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Brooklyn Outdoor Film Festival [Project Brief]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Website : boof18.com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 Summary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project consists in creating a website for the Brooklyn Outdoor Festival of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year (2018). The festival is to last 3 days, from the 5th to the 8th of August.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has to be coded in html5/css3 and bootstrap.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Client 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Jennifer Viala, founder of Brooklyn Vibes Event Co.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Organizer of this year’s Broolyn Outdoor Festival.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Front-End Developer 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Iannetta Philippe : In charge of coding the whole website and upload 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Third party collaborators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 Goals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client hopes to select and show films from august 5th to 8th. The films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should appeal to audiences of all ages, and she wants her advertisements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publications to reflect that same idea.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 Timeline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website must be up and operational before the 5th of August.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 Budget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$3,500 to get the website up and running.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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Technical specifications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coded the website in html5 and css3. I also used the version 4.1 of bootstrap.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website contains 5 pages, each responding to our client’s needs 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Home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this page, you can find a carousel, which is a useful plugin for cycling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through elements (it is a slideshow). This page has for sole purpose to welcome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potential customers of our client, as well as give them an idea of the type of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movies they will have the possibilty to watch.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Movies 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 can book tickets for movies here, if you are logged in.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About 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page is here to provide our potential client’s customers with some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background history. They may be curious and like to know where the festival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came from in the first place, who had the idea to organize it first, etc.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News 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Announcements concerning the festival should be displayed on this page. As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nothing’s been posted yet, it certainly looks empty. I am sure it will soon be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filled with text soon.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Register 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contains two forms. One is to create an account and join the community of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people going to the festival ; the other is simply to log in. Loging in allow you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then to book tickets for movies, or follow our client on their social media.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 each and every page, you will also find a navigation bar, which offers you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opportunity to browse through all the different pages of the website. You will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also notice a dropdown menu called ‘others’, with 2 submenu items. Both will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respectively redirect you toward the Brooklyn News Website and Brooklyn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Bridge Park. Finally, you can click on the little icons on the right side of the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navigation bar. These three are links toward facebook.com, twitter.com and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instagram.com.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Enjoy the Festival !!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Iannetta Philippe Student at Openclassrooms Front-End Developer Path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