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[Somiju, Igauniju, Balticconnector, Nīderlandes biržā, Title Transfer Facility, Paldisku, Inko termināļus, Latvija]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[Klimata un enerģētikas ministrija KEM, siltumenerģijas komersanti, Gasgrid, Elering]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[Balticconnector bojājums, dabasgāzes cenas svārstības, siltumenerģijas tarifiem, kurināmā iegādes līgumu, gāzes noplūde]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[šī gada 16. oktobris, 9. oktobris, 10. oktobris, 11. oktobris, 12. oktobris, 13. oktobris, 8. oktobris]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Balticconnector bojājums (Event): 0.1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Somiju (Location): 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Igauniju (Location): 0.1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Klimata un enerģētikas ministrija KEM (Actor): 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dabasgāzes cenas svārstības (Event): 0.1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siltumenerģijas tarifiem (Event): 0.08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siltumenerģijas komersanti (Actor): 0.08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kurināmā iegādes līgumu (Event): 0.08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gāzes noplūde (Event): 0.08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Gasgrid (Actor): 0.06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Elering (Actor): 0.06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Nīderlandes biržā (Location):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Title Transfer Facility (Location):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Paldisku (Location): 0.04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Inko termināļus (Location): 0.04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Latvija (Location):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šī gada 16. oktobris (Timeline):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9. oktobris (Timeline): 0.02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10. oktobris (Timeline): 0.02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11. oktobris (Timeline): 0.02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12. oktobris (Timeline): 0.02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13. oktobris (Timeline): 0.02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8. oktobris (Timeline): 0.02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 to [Balticconnector bojājums, dabasgāzes cenas svārstības]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 by [Balticconnector bojājums, siltumenerģijas tarifiem]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by [siltumenerģijas komersanti, kurināmā iegādes līgumu]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[Balticconnector bojājums, gāzes noplūde]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"Balticconnector" bojājumu izraisa dabasgāzes cenas svārstības un siltumenerģijas tarifiem.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Siltumenerģijas komersanti reaģē uz bojājumiem, noslēdzot kurināmā iegādes līgumus.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8. oktobrī gāzesvads "Balticconnector", kas savieno Somiju un Igauniju, tiek slēgts, jo tajā konstatēts neierasts spiediena kritums, ko var tu būt izraisījusi gāzes noplūde.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"Gasgrid" un "Elering" paziņo, ka gāzes piegādes pagaidām ir stabilas, neskatoties uz bojājumiem.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Klimata un enerģētikas ministrija KEM analizē dabasgāzes cenu svārstības un būtiskās pārmaiņas tirgū.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Story Evolution: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Nozīmīgas izmaiņas stāstījumā notiek, kad tiek slēgts "Balticconnector" gāzesvads, kas savieno Somiju un Igauniju.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"Balticconnector" gāzesvada slēgšana ir reakcija uz neierastu spiediena kritumu, ko var tu būt izraisījusi gāzes noplūde.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