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BF" w:rsidRDefault="00710BBF" w:rsidP="00710BBF">
      <w:pPr>
        <w:jc w:val="center"/>
        <w:rPr>
          <w:sz w:val="28"/>
          <w:szCs w:val="28"/>
        </w:rPr>
      </w:pPr>
      <w:r>
        <w:rPr>
          <w:sz w:val="28"/>
          <w:szCs w:val="28"/>
        </w:rPr>
        <w:t>Анкета письменного переводчика</w:t>
      </w:r>
    </w:p>
    <w:p w:rsidR="00710BBF" w:rsidRDefault="00710BBF" w:rsidP="00710BBF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7088"/>
      </w:tblGrid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i/>
                <w:sz w:val="22"/>
                <w:szCs w:val="22"/>
              </w:rPr>
            </w:pPr>
            <w:r>
              <w:rPr>
                <w:i/>
                <w:color w:val="FF6600"/>
                <w:sz w:val="22"/>
                <w:szCs w:val="22"/>
              </w:rPr>
              <w:t>*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0"/>
                <w:szCs w:val="20"/>
              </w:rPr>
              <w:t>Дата заполнения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i/>
                <w:sz w:val="22"/>
                <w:szCs w:val="22"/>
              </w:rPr>
            </w:pPr>
          </w:p>
        </w:tc>
      </w:tr>
    </w:tbl>
    <w:p w:rsidR="00710BBF" w:rsidRDefault="00710BBF" w:rsidP="00710BBF">
      <w:pPr>
        <w:spacing w:before="200" w:after="20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Контактная информация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7088"/>
      </w:tblGrid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color w:val="FF6600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Фамилия, имя, отчество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Место жительства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color w:val="FF6600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Родной язык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Домашний телефон (с указанием кода города)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P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>*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Мобильный телефон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  <w:lang w:val="en-US"/>
              </w:rPr>
            </w:pPr>
            <w:r>
              <w:rPr>
                <w:color w:val="FF6600"/>
                <w:sz w:val="20"/>
                <w:szCs w:val="20"/>
                <w:lang w:val="en-US"/>
              </w:rPr>
              <w:t xml:space="preserve">*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  <w:lang w:val="en-US"/>
              </w:rPr>
            </w:pPr>
          </w:p>
        </w:tc>
      </w:tr>
    </w:tbl>
    <w:p w:rsidR="00710BBF" w:rsidRDefault="00710BBF" w:rsidP="00710BBF">
      <w:pPr>
        <w:spacing w:before="200" w:after="200"/>
        <w:jc w:val="center"/>
        <w:rPr>
          <w:b/>
          <w:sz w:val="26"/>
          <w:szCs w:val="26"/>
          <w:lang w:val="en-US"/>
        </w:rPr>
      </w:pPr>
      <w:r>
        <w:rPr>
          <w:b/>
          <w:color w:val="FF6600"/>
          <w:sz w:val="22"/>
          <w:szCs w:val="22"/>
          <w:lang w:val="en-US"/>
        </w:rPr>
        <w:t>*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6"/>
          <w:szCs w:val="26"/>
        </w:rPr>
        <w:t>Языковая специализация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3402"/>
        <w:gridCol w:w="3119"/>
      </w:tblGrid>
      <w:tr w:rsidR="00710BBF" w:rsidTr="00710BBF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какого языка переводите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какой язык переводите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перевода (за 1 стр. – 1800 знаков с пробелами)</w:t>
            </w:r>
          </w:p>
        </w:tc>
      </w:tr>
      <w:tr w:rsidR="00710BBF" w:rsidTr="00710BBF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710BBF" w:rsidRDefault="00710BBF" w:rsidP="00710BBF">
      <w:pPr>
        <w:spacing w:before="200" w:after="200"/>
        <w:jc w:val="center"/>
        <w:rPr>
          <w:b/>
          <w:sz w:val="26"/>
          <w:szCs w:val="26"/>
          <w:lang w:val="en-US"/>
        </w:rPr>
      </w:pPr>
      <w:r>
        <w:rPr>
          <w:b/>
          <w:color w:val="FF6600"/>
          <w:sz w:val="22"/>
          <w:szCs w:val="22"/>
          <w:lang w:val="en-US"/>
        </w:rPr>
        <w:t>*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6"/>
          <w:szCs w:val="26"/>
        </w:rPr>
        <w:t>Образование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2059"/>
        <w:gridCol w:w="4111"/>
      </w:tblGrid>
      <w:tr w:rsidR="00710BBF" w:rsidTr="00710BB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Учебное заведение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Год окончания            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</w:p>
        </w:tc>
      </w:tr>
      <w:tr w:rsidR="00710BBF" w:rsidTr="00710BB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710BBF" w:rsidRDefault="00710BBF" w:rsidP="00710BBF">
      <w:pPr>
        <w:spacing w:before="200" w:after="200"/>
        <w:jc w:val="center"/>
        <w:rPr>
          <w:b/>
          <w:sz w:val="26"/>
          <w:szCs w:val="26"/>
          <w:lang w:val="en-US"/>
        </w:rPr>
      </w:pPr>
      <w:r>
        <w:rPr>
          <w:b/>
          <w:color w:val="FF6600"/>
          <w:sz w:val="22"/>
          <w:szCs w:val="22"/>
          <w:lang w:val="en-US"/>
        </w:rPr>
        <w:t>*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6"/>
          <w:szCs w:val="26"/>
        </w:rPr>
        <w:t>Опыт работы письменным переводчиком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835"/>
        <w:gridCol w:w="3420"/>
        <w:gridCol w:w="3650"/>
      </w:tblGrid>
      <w:tr w:rsidR="00710BBF" w:rsidTr="00710BB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работы (компания, подрядчик)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Год, месяц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Выполняемые обязанности (тематика переводов)</w:t>
            </w:r>
          </w:p>
        </w:tc>
      </w:tr>
      <w:tr w:rsidR="00710BBF" w:rsidTr="00710BB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710BBF" w:rsidRDefault="00710BBF" w:rsidP="00710BBF">
      <w:pPr>
        <w:spacing w:before="200" w:after="20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Возможности и профессиональные навыки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4394"/>
      </w:tblGrid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* </w:t>
            </w:r>
            <w:r>
              <w:rPr>
                <w:sz w:val="20"/>
                <w:szCs w:val="20"/>
              </w:rPr>
              <w:t>Опыт работы письменным переводчиком (например, от 5-ти лет)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ind w:right="485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Укажите средний объем/максимальный объем количества страниц (по 1800 знаков с пробелами), выполняемый в </w:t>
            </w:r>
            <w:r>
              <w:rPr>
                <w:b/>
                <w:sz w:val="20"/>
                <w:szCs w:val="20"/>
              </w:rPr>
              <w:t>день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ind w:right="485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Выполняете ли Вы срочные заказы?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lastRenderedPageBreak/>
              <w:t>*</w:t>
            </w:r>
            <w:r>
              <w:rPr>
                <w:sz w:val="20"/>
                <w:szCs w:val="20"/>
              </w:rPr>
              <w:t xml:space="preserve"> Выполняете ли Вы заказы в выходные и праздничные дни?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710BBF" w:rsidRDefault="00710BBF" w:rsidP="00710BBF">
      <w:pPr>
        <w:spacing w:before="60" w:after="60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Технические возможности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4370"/>
      </w:tblGrid>
      <w:tr w:rsidR="00710BBF" w:rsidTr="00710BBF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Имеете ли Вы постоянный доступ в Интернет (в том числе рассчитанный для приема файлов больших объемов)?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rPr>
          <w:trHeight w:val="47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Какие специализированные программы для переводчиков Вы используете?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710BBF" w:rsidRDefault="00710BBF" w:rsidP="00710BBF">
      <w:pPr>
        <w:spacing w:before="200" w:after="200"/>
        <w:jc w:val="center"/>
        <w:rPr>
          <w:b/>
          <w:sz w:val="26"/>
          <w:szCs w:val="26"/>
          <w:lang w:val="en-US"/>
        </w:rPr>
      </w:pPr>
      <w:r>
        <w:rPr>
          <w:b/>
          <w:color w:val="FF6600"/>
          <w:sz w:val="22"/>
          <w:szCs w:val="22"/>
          <w:lang w:val="en-US"/>
        </w:rPr>
        <w:t>*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6"/>
          <w:szCs w:val="26"/>
        </w:rPr>
        <w:t>Тематики перевода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4394"/>
      </w:tblGrid>
      <w:tr w:rsidR="00710BBF" w:rsidTr="00710BBF">
        <w:tc>
          <w:tcPr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Поставьте «+», если выполняете переводы в этой области на </w:t>
            </w:r>
            <w:r>
              <w:rPr>
                <w:b/>
                <w:sz w:val="20"/>
                <w:szCs w:val="20"/>
              </w:rPr>
              <w:t>профессиональном уровне</w:t>
            </w: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Банковская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ВЭД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Нефть и газ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 и компьютерная техника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Косметология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Пищевая промышленность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Реклама и маркетинг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Стихи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Строительство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Уголовно-процессуальная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Фармакология и фармацевтика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Экология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Экономика и финансы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Юриспруденция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710BBF" w:rsidTr="00710BBF">
        <w:tc>
          <w:tcPr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BBF" w:rsidRDefault="00710BBF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 тематики (уточните)</w:t>
            </w:r>
          </w:p>
        </w:tc>
      </w:tr>
      <w:tr w:rsidR="000926D0" w:rsidTr="000926D0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6D0" w:rsidRDefault="000926D0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6D0" w:rsidRDefault="000926D0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0926D0" w:rsidTr="000926D0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6D0" w:rsidRDefault="000926D0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6D0" w:rsidRDefault="000926D0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0926D0" w:rsidTr="000926D0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6D0" w:rsidRDefault="000926D0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6D0" w:rsidRDefault="000926D0" w:rsidP="00710BBF">
            <w:pPr>
              <w:snapToGrid w:val="0"/>
              <w:spacing w:before="60" w:after="60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10BBF" w:rsidRDefault="000926D0" w:rsidP="00710BBF">
      <w:pPr>
        <w:spacing w:before="200"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,</w:t>
      </w:r>
      <w:r w:rsidR="00710BBF">
        <w:rPr>
          <w:b/>
          <w:sz w:val="26"/>
          <w:szCs w:val="26"/>
        </w:rPr>
        <w:t>Дополнительная информация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6379"/>
      </w:tblGrid>
      <w:tr w:rsidR="00710BBF" w:rsidTr="00710BBF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>Занимаетесь ли Вы редактурой?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  <w:tr w:rsidR="00710BBF" w:rsidTr="00710BBF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Default="00710BBF" w:rsidP="00710BBF">
            <w:pPr>
              <w:spacing w:before="60" w:after="60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>Выполняете ли Вы устные переводы (последовательный/синхронный)?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  <w:tr w:rsidR="00710BBF" w:rsidTr="00710BBF">
        <w:trPr>
          <w:trHeight w:val="1210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BBF" w:rsidRPr="00710BBF" w:rsidRDefault="00710BBF" w:rsidP="00710BB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Любая дополнительная информация о Вас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BBF" w:rsidRDefault="00710BBF" w:rsidP="00710BB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710BBF" w:rsidRDefault="00710BBF" w:rsidP="00710BBF">
      <w:pPr>
        <w:jc w:val="center"/>
        <w:rPr>
          <w:b/>
          <w:sz w:val="26"/>
          <w:szCs w:val="26"/>
        </w:rPr>
      </w:pPr>
    </w:p>
    <w:p w:rsidR="0006326A" w:rsidRPr="00710BBF" w:rsidRDefault="0006326A" w:rsidP="00710BBF"/>
    <w:sectPr w:rsidR="0006326A" w:rsidRPr="00710BBF" w:rsidSect="009A1D68">
      <w:headerReference w:type="default" r:id="rId7"/>
      <w:footerReference w:type="default" r:id="rId8"/>
      <w:pgSz w:w="11906" w:h="16838"/>
      <w:pgMar w:top="1134" w:right="424" w:bottom="1134" w:left="709" w:header="708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E67" w:rsidRDefault="008E1E67" w:rsidP="00625D6C">
      <w:r>
        <w:separator/>
      </w:r>
    </w:p>
  </w:endnote>
  <w:endnote w:type="continuationSeparator" w:id="0">
    <w:p w:rsidR="008E1E67" w:rsidRDefault="008E1E67" w:rsidP="0062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DF9" w:rsidRPr="004F1EB8" w:rsidRDefault="00EB4428" w:rsidP="00625D6C">
    <w:pPr>
      <w:pStyle w:val="a7"/>
      <w:jc w:val="center"/>
      <w:rPr>
        <w:rFonts w:ascii="Times New Roman" w:hAnsi="Times New Roman" w:cs="Times New Roman"/>
        <w:sz w:val="16"/>
        <w:szCs w:val="16"/>
      </w:rPr>
    </w:pPr>
    <w:r w:rsidRPr="004F1EB8">
      <w:rPr>
        <w:rFonts w:ascii="Times New Roman" w:hAnsi="Times New Roman" w:cs="Times New Roman"/>
        <w:sz w:val="16"/>
        <w:szCs w:val="16"/>
      </w:rPr>
      <w:t>ООО</w:t>
    </w:r>
    <w:r w:rsidR="00CF1DF9" w:rsidRPr="004F1EB8">
      <w:rPr>
        <w:rFonts w:ascii="Times New Roman" w:hAnsi="Times New Roman" w:cs="Times New Roman"/>
        <w:sz w:val="16"/>
        <w:szCs w:val="16"/>
      </w:rPr>
      <w:t xml:space="preserve"> </w:t>
    </w:r>
    <w:r w:rsidR="0005084F" w:rsidRPr="004F1EB8">
      <w:rPr>
        <w:rFonts w:ascii="Times New Roman" w:hAnsi="Times New Roman" w:cs="Times New Roman"/>
        <w:sz w:val="16"/>
        <w:szCs w:val="16"/>
      </w:rPr>
      <w:t>“TARJIMA MARKAZI”</w:t>
    </w:r>
    <w:r w:rsidR="00CF1DF9" w:rsidRPr="004F1EB8">
      <w:rPr>
        <w:rFonts w:ascii="Times New Roman" w:hAnsi="Times New Roman" w:cs="Times New Roman"/>
        <w:sz w:val="16"/>
        <w:szCs w:val="16"/>
      </w:rPr>
      <w:t>, Агентство переводов “Z-</w:t>
    </w:r>
    <w:r w:rsidR="006D1145" w:rsidRPr="004F1EB8">
      <w:rPr>
        <w:rFonts w:ascii="Times New Roman" w:hAnsi="Times New Roman" w:cs="Times New Roman"/>
        <w:sz w:val="16"/>
        <w:szCs w:val="16"/>
      </w:rPr>
      <w:t>TRANSLATION</w:t>
    </w:r>
    <w:r w:rsidR="006D1145" w:rsidRPr="004F1EB8">
      <w:rPr>
        <w:rFonts w:ascii="Times New Roman" w:hAnsi="Times New Roman" w:cs="Times New Roman"/>
        <w:sz w:val="16"/>
        <w:szCs w:val="16"/>
        <w:lang w:val="en-US"/>
      </w:rPr>
      <w:t>S</w:t>
    </w:r>
    <w:r w:rsidR="00CF1DF9" w:rsidRPr="004F1EB8">
      <w:rPr>
        <w:rFonts w:ascii="Times New Roman" w:hAnsi="Times New Roman" w:cs="Times New Roman"/>
        <w:sz w:val="16"/>
        <w:szCs w:val="16"/>
      </w:rPr>
      <w:t>”</w:t>
    </w:r>
  </w:p>
  <w:p w:rsidR="00CF1DF9" w:rsidRPr="004F1EB8" w:rsidRDefault="00CF1DF9" w:rsidP="00625D6C">
    <w:pPr>
      <w:pStyle w:val="a7"/>
      <w:jc w:val="center"/>
      <w:rPr>
        <w:rFonts w:ascii="Times New Roman" w:hAnsi="Times New Roman" w:cs="Times New Roman"/>
        <w:sz w:val="16"/>
        <w:szCs w:val="16"/>
      </w:rPr>
    </w:pPr>
    <w:r w:rsidRPr="004F1EB8">
      <w:rPr>
        <w:rFonts w:ascii="Times New Roman" w:hAnsi="Times New Roman" w:cs="Times New Roman"/>
        <w:sz w:val="16"/>
        <w:szCs w:val="16"/>
      </w:rPr>
      <w:t>Сергели-8а , 12/55, г. Ташкент, Республика Узбекистан</w:t>
    </w:r>
  </w:p>
  <w:p w:rsidR="00CF1DF9" w:rsidRPr="004F1EB8" w:rsidRDefault="00CF1DF9" w:rsidP="00625D6C">
    <w:pPr>
      <w:pStyle w:val="a7"/>
      <w:jc w:val="center"/>
      <w:rPr>
        <w:rFonts w:ascii="Times New Roman" w:hAnsi="Times New Roman" w:cs="Times New Roman"/>
        <w:sz w:val="16"/>
        <w:szCs w:val="16"/>
      </w:rPr>
    </w:pPr>
    <w:r w:rsidRPr="004F1EB8">
      <w:rPr>
        <w:rFonts w:ascii="Times New Roman" w:hAnsi="Times New Roman" w:cs="Times New Roman"/>
        <w:sz w:val="16"/>
        <w:szCs w:val="16"/>
      </w:rPr>
      <w:t>Тел.</w:t>
    </w:r>
    <w:r w:rsidR="00625D6C" w:rsidRPr="004F1EB8">
      <w:rPr>
        <w:rFonts w:ascii="Times New Roman" w:hAnsi="Times New Roman" w:cs="Times New Roman"/>
        <w:sz w:val="16"/>
        <w:szCs w:val="16"/>
      </w:rPr>
      <w:t>: +998</w:t>
    </w:r>
    <w:r w:rsidRPr="004F1EB8">
      <w:rPr>
        <w:rFonts w:ascii="Times New Roman" w:hAnsi="Times New Roman" w:cs="Times New Roman"/>
        <w:sz w:val="16"/>
        <w:szCs w:val="16"/>
      </w:rPr>
      <w:t xml:space="preserve"> </w:t>
    </w:r>
    <w:r w:rsidR="00625D6C" w:rsidRPr="004F1EB8">
      <w:rPr>
        <w:rFonts w:ascii="Times New Roman" w:hAnsi="Times New Roman" w:cs="Times New Roman"/>
        <w:sz w:val="16"/>
        <w:szCs w:val="16"/>
      </w:rPr>
      <w:t>71</w:t>
    </w:r>
    <w:r w:rsidRPr="004F1EB8">
      <w:rPr>
        <w:rFonts w:ascii="Times New Roman" w:hAnsi="Times New Roman" w:cs="Times New Roman"/>
        <w:sz w:val="16"/>
        <w:szCs w:val="16"/>
      </w:rPr>
      <w:t xml:space="preserve"> </w:t>
    </w:r>
    <w:r w:rsidR="00625D6C" w:rsidRPr="004F1EB8">
      <w:rPr>
        <w:rFonts w:ascii="Times New Roman" w:hAnsi="Times New Roman" w:cs="Times New Roman"/>
        <w:sz w:val="16"/>
        <w:szCs w:val="16"/>
      </w:rPr>
      <w:t>2510558</w:t>
    </w:r>
  </w:p>
  <w:p w:rsidR="00625D6C" w:rsidRPr="004F1EB8" w:rsidRDefault="00961605" w:rsidP="00625D6C">
    <w:pPr>
      <w:pStyle w:val="a7"/>
      <w:jc w:val="center"/>
      <w:rPr>
        <w:rFonts w:ascii="Times New Roman" w:hAnsi="Times New Roman" w:cs="Times New Roman"/>
        <w:sz w:val="16"/>
        <w:szCs w:val="16"/>
      </w:rPr>
    </w:pPr>
    <w:r w:rsidRPr="004F1EB8">
      <w:rPr>
        <w:rFonts w:ascii="Times New Roman" w:hAnsi="Times New Roman" w:cs="Times New Roman"/>
        <w:sz w:val="16"/>
        <w:szCs w:val="16"/>
      </w:rPr>
      <w:t xml:space="preserve">         </w:t>
    </w:r>
    <w:r w:rsidR="00CF1DF9" w:rsidRPr="004F1EB8">
      <w:rPr>
        <w:rFonts w:ascii="Times New Roman" w:hAnsi="Times New Roman" w:cs="Times New Roman"/>
        <w:sz w:val="16"/>
        <w:szCs w:val="16"/>
      </w:rPr>
      <w:t>+998 97 7497560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E67" w:rsidRDefault="008E1E67" w:rsidP="00625D6C">
      <w:r>
        <w:separator/>
      </w:r>
    </w:p>
  </w:footnote>
  <w:footnote w:type="continuationSeparator" w:id="0">
    <w:p w:rsidR="008E1E67" w:rsidRDefault="008E1E67" w:rsidP="00625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94"/>
      <w:gridCol w:w="3183"/>
      <w:gridCol w:w="3621"/>
    </w:tblGrid>
    <w:tr w:rsidR="006D1145" w:rsidRPr="006D1145" w:rsidTr="00710BBF">
      <w:trPr>
        <w:trHeight w:val="1704"/>
      </w:trPr>
      <w:tc>
        <w:tcPr>
          <w:tcW w:w="3794" w:type="dxa"/>
          <w:tcBorders>
            <w:bottom w:val="single" w:sz="4" w:space="0" w:color="auto"/>
          </w:tcBorders>
        </w:tcPr>
        <w:p w:rsidR="006D1145" w:rsidRPr="00710BBF" w:rsidRDefault="006D1145" w:rsidP="00710BBF">
          <w:pPr>
            <w:pStyle w:val="a7"/>
            <w:spacing w:before="300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O’ZBEKISTON RESPUBLIKASI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TOSHKENT SHAHAR</w:t>
          </w:r>
        </w:p>
        <w:p w:rsidR="006D1145" w:rsidRPr="00710BBF" w:rsidRDefault="00C4173D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uz-Cyrl-UZ"/>
            </w:rPr>
            <w:t>“</w:t>
          </w:r>
          <w:r w:rsidR="006D1145" w:rsidRPr="00710BBF">
            <w:rPr>
              <w:sz w:val="14"/>
              <w:szCs w:val="16"/>
              <w:lang w:val="en-US"/>
            </w:rPr>
            <w:t>TARJIMA MARKAZI” MAS’ULIYATI CHEKLANGAN JAMIYATI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“Z-TRANSLATIONS” TARJIMA AGENTLIGI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SERGELI-8</w:t>
          </w:r>
          <w:r w:rsidRPr="00710BBF">
            <w:rPr>
              <w:sz w:val="14"/>
              <w:szCs w:val="16"/>
            </w:rPr>
            <w:t>А</w:t>
          </w:r>
          <w:r w:rsidRPr="00710BBF">
            <w:rPr>
              <w:sz w:val="14"/>
              <w:szCs w:val="16"/>
              <w:lang w:val="en-US"/>
            </w:rPr>
            <w:t xml:space="preserve"> , 12/55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TEL.: +998 71 2510558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+998 97 7497560</w:t>
          </w:r>
        </w:p>
        <w:p w:rsidR="006D1145" w:rsidRPr="006D1145" w:rsidRDefault="006D1145" w:rsidP="006D1145">
          <w:pPr>
            <w:pStyle w:val="a7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</w:p>
      </w:tc>
      <w:tc>
        <w:tcPr>
          <w:tcW w:w="3183" w:type="dxa"/>
          <w:tcBorders>
            <w:bottom w:val="single" w:sz="4" w:space="0" w:color="auto"/>
          </w:tcBorders>
        </w:tcPr>
        <w:p w:rsidR="006D1145" w:rsidRDefault="006D1145" w:rsidP="006D1145">
          <w:pPr>
            <w:pStyle w:val="a7"/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noProof/>
              <w:lang w:eastAsia="ru-RU"/>
            </w:rPr>
            <w:drawing>
              <wp:inline distT="0" distB="0" distL="0" distR="0" wp14:anchorId="30CAF69F" wp14:editId="7563FC16">
                <wp:extent cx="2190541" cy="1215850"/>
                <wp:effectExtent l="0" t="0" r="635" b="381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2200" cy="1222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1" w:type="dxa"/>
          <w:tcBorders>
            <w:bottom w:val="single" w:sz="4" w:space="0" w:color="auto"/>
          </w:tcBorders>
        </w:tcPr>
        <w:p w:rsidR="006D1145" w:rsidRPr="00710BBF" w:rsidRDefault="00710BBF" w:rsidP="00710BBF">
          <w:pPr>
            <w:pStyle w:val="a7"/>
            <w:spacing w:before="300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 xml:space="preserve"> </w:t>
          </w:r>
          <w:r w:rsidR="006D1145" w:rsidRPr="00710BBF">
            <w:rPr>
              <w:sz w:val="14"/>
              <w:szCs w:val="16"/>
              <w:lang w:val="en-US"/>
            </w:rPr>
            <w:t>“TARJIMA MARKAZI” LIMITED LIABILITY COMPANY</w:t>
          </w:r>
        </w:p>
        <w:p w:rsidR="006D1145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“Z-</w:t>
          </w:r>
          <w:r w:rsidR="003A3E98" w:rsidRPr="00710BBF">
            <w:rPr>
              <w:sz w:val="14"/>
              <w:szCs w:val="16"/>
              <w:lang w:val="en-US"/>
            </w:rPr>
            <w:t>TRANSLATIONS</w:t>
          </w:r>
          <w:r w:rsidRPr="00710BBF">
            <w:rPr>
              <w:sz w:val="14"/>
              <w:szCs w:val="16"/>
              <w:lang w:val="en-US"/>
            </w:rPr>
            <w:t>” TRANSLATION AGENCY</w:t>
          </w:r>
        </w:p>
        <w:p w:rsidR="00710BBF" w:rsidRPr="00710BBF" w:rsidRDefault="00710BBF" w:rsidP="00710BBF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REPUBLIC OF UZBEKISTAN</w:t>
          </w:r>
        </w:p>
        <w:p w:rsidR="00710BBF" w:rsidRPr="00710BBF" w:rsidRDefault="00710BBF" w:rsidP="00710BBF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TASHKENT CITY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SERGELI -8а , 12/55</w:t>
          </w:r>
        </w:p>
        <w:p w:rsidR="006D1145" w:rsidRPr="00710BBF" w:rsidRDefault="006D1145" w:rsidP="006D1145">
          <w:pPr>
            <w:pStyle w:val="a7"/>
            <w:jc w:val="center"/>
            <w:rPr>
              <w:sz w:val="14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>TEL.: +998 71 2510558</w:t>
          </w:r>
        </w:p>
        <w:p w:rsidR="006D1145" w:rsidRPr="006D1145" w:rsidRDefault="006D1145" w:rsidP="00710BBF">
          <w:pPr>
            <w:pStyle w:val="a7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 w:rsidRPr="00710BBF">
            <w:rPr>
              <w:sz w:val="14"/>
              <w:szCs w:val="16"/>
              <w:lang w:val="en-US"/>
            </w:rPr>
            <w:t xml:space="preserve">         +998 97 7497560</w:t>
          </w:r>
        </w:p>
      </w:tc>
    </w:tr>
  </w:tbl>
  <w:p w:rsidR="006D1145" w:rsidRPr="006D1145" w:rsidRDefault="006D1145">
    <w:pPr>
      <w:pStyle w:val="a5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B1"/>
    <w:rsid w:val="0005084F"/>
    <w:rsid w:val="0006326A"/>
    <w:rsid w:val="00072212"/>
    <w:rsid w:val="000900F7"/>
    <w:rsid w:val="000926D0"/>
    <w:rsid w:val="000A7AF8"/>
    <w:rsid w:val="000D4E98"/>
    <w:rsid w:val="000F5DB5"/>
    <w:rsid w:val="0011229C"/>
    <w:rsid w:val="00113DD7"/>
    <w:rsid w:val="001460E9"/>
    <w:rsid w:val="00184DA8"/>
    <w:rsid w:val="001B2444"/>
    <w:rsid w:val="001C2145"/>
    <w:rsid w:val="00226F73"/>
    <w:rsid w:val="0027099A"/>
    <w:rsid w:val="00296296"/>
    <w:rsid w:val="002A26F8"/>
    <w:rsid w:val="002F1ECE"/>
    <w:rsid w:val="002F5D82"/>
    <w:rsid w:val="00344CEE"/>
    <w:rsid w:val="00356354"/>
    <w:rsid w:val="0036572F"/>
    <w:rsid w:val="003872C7"/>
    <w:rsid w:val="003A3E98"/>
    <w:rsid w:val="003E6DAB"/>
    <w:rsid w:val="003F3B14"/>
    <w:rsid w:val="0042237B"/>
    <w:rsid w:val="00445742"/>
    <w:rsid w:val="004A00D3"/>
    <w:rsid w:val="004A5289"/>
    <w:rsid w:val="004E570E"/>
    <w:rsid w:val="004F1EB8"/>
    <w:rsid w:val="004F40DD"/>
    <w:rsid w:val="00504EE5"/>
    <w:rsid w:val="005126F7"/>
    <w:rsid w:val="00543A52"/>
    <w:rsid w:val="00561478"/>
    <w:rsid w:val="005A3872"/>
    <w:rsid w:val="00617807"/>
    <w:rsid w:val="00625D6C"/>
    <w:rsid w:val="0069382C"/>
    <w:rsid w:val="006B0C9D"/>
    <w:rsid w:val="006B48C2"/>
    <w:rsid w:val="006D1145"/>
    <w:rsid w:val="00704B75"/>
    <w:rsid w:val="00710BBF"/>
    <w:rsid w:val="00784E89"/>
    <w:rsid w:val="007960A8"/>
    <w:rsid w:val="0079763B"/>
    <w:rsid w:val="007A0BA8"/>
    <w:rsid w:val="007B6247"/>
    <w:rsid w:val="00807068"/>
    <w:rsid w:val="00820D71"/>
    <w:rsid w:val="00841345"/>
    <w:rsid w:val="008527F5"/>
    <w:rsid w:val="0085299E"/>
    <w:rsid w:val="00871E8D"/>
    <w:rsid w:val="008C05D3"/>
    <w:rsid w:val="008C1A9C"/>
    <w:rsid w:val="008E1E67"/>
    <w:rsid w:val="008F1FB9"/>
    <w:rsid w:val="0090393A"/>
    <w:rsid w:val="00961605"/>
    <w:rsid w:val="00962EAB"/>
    <w:rsid w:val="00991ECF"/>
    <w:rsid w:val="009A1D68"/>
    <w:rsid w:val="009F3611"/>
    <w:rsid w:val="00A21E39"/>
    <w:rsid w:val="00A23ED2"/>
    <w:rsid w:val="00A369BA"/>
    <w:rsid w:val="00A509FA"/>
    <w:rsid w:val="00AD3316"/>
    <w:rsid w:val="00AE45D4"/>
    <w:rsid w:val="00B1168D"/>
    <w:rsid w:val="00B17293"/>
    <w:rsid w:val="00B44CD2"/>
    <w:rsid w:val="00B4570A"/>
    <w:rsid w:val="00BA4E3E"/>
    <w:rsid w:val="00BA73F2"/>
    <w:rsid w:val="00BD6960"/>
    <w:rsid w:val="00C4173D"/>
    <w:rsid w:val="00C45938"/>
    <w:rsid w:val="00C5235F"/>
    <w:rsid w:val="00C552B1"/>
    <w:rsid w:val="00C77082"/>
    <w:rsid w:val="00C81DEB"/>
    <w:rsid w:val="00CA2987"/>
    <w:rsid w:val="00CF1DF9"/>
    <w:rsid w:val="00D024EE"/>
    <w:rsid w:val="00D25F8E"/>
    <w:rsid w:val="00D5423B"/>
    <w:rsid w:val="00D542EA"/>
    <w:rsid w:val="00D67844"/>
    <w:rsid w:val="00D93C96"/>
    <w:rsid w:val="00D975A4"/>
    <w:rsid w:val="00DB5D74"/>
    <w:rsid w:val="00DB6395"/>
    <w:rsid w:val="00E00C75"/>
    <w:rsid w:val="00E05BE5"/>
    <w:rsid w:val="00E13D3D"/>
    <w:rsid w:val="00EA1DEE"/>
    <w:rsid w:val="00EB4428"/>
    <w:rsid w:val="00ED0E17"/>
    <w:rsid w:val="00EF7087"/>
    <w:rsid w:val="00F16092"/>
    <w:rsid w:val="00F45000"/>
    <w:rsid w:val="00FA31B1"/>
    <w:rsid w:val="00FA4EDA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D6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625D6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25D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25D6C"/>
  </w:style>
  <w:style w:type="paragraph" w:styleId="a7">
    <w:name w:val="footer"/>
    <w:basedOn w:val="a"/>
    <w:link w:val="a8"/>
    <w:uiPriority w:val="99"/>
    <w:unhideWhenUsed/>
    <w:rsid w:val="00625D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25D6C"/>
  </w:style>
  <w:style w:type="table" w:styleId="a9">
    <w:name w:val="Table Grid"/>
    <w:basedOn w:val="a1"/>
    <w:uiPriority w:val="59"/>
    <w:rsid w:val="006D1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8527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D6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625D6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25D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25D6C"/>
  </w:style>
  <w:style w:type="paragraph" w:styleId="a7">
    <w:name w:val="footer"/>
    <w:basedOn w:val="a"/>
    <w:link w:val="a8"/>
    <w:uiPriority w:val="99"/>
    <w:unhideWhenUsed/>
    <w:rsid w:val="00625D6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25D6C"/>
  </w:style>
  <w:style w:type="table" w:styleId="a9">
    <w:name w:val="Table Grid"/>
    <w:basedOn w:val="a1"/>
    <w:uiPriority w:val="59"/>
    <w:rsid w:val="006D1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852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uzdmf</dc:creator>
  <cp:lastModifiedBy>uzdmf</cp:lastModifiedBy>
  <cp:revision>4</cp:revision>
  <cp:lastPrinted>2018-03-12T08:15:00Z</cp:lastPrinted>
  <dcterms:created xsi:type="dcterms:W3CDTF">2018-11-05T13:51:00Z</dcterms:created>
  <dcterms:modified xsi:type="dcterms:W3CDTF">2018-11-05T13:53:00Z</dcterms:modified>
</cp:coreProperties>
</file>