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BAB" w:rsidRDefault="00905BAB" w:rsidP="00905BA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Tatův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život</w:t>
      </w:r>
    </w:p>
    <w:p w:rsidR="00E62A54" w:rsidRDefault="009262E6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Předkládám nominaci p</w:t>
      </w:r>
      <w:r w:rsidR="00767D41" w:rsidRPr="00767D41">
        <w:rPr>
          <w:rFonts w:ascii="Times New Roman" w:hAnsi="Times New Roman" w:cs="Times New Roman"/>
          <w:sz w:val="24"/>
          <w:szCs w:val="24"/>
        </w:rPr>
        <w:t xml:space="preserve">ana Milana </w:t>
      </w:r>
      <w:r w:rsidR="00767D41">
        <w:rPr>
          <w:rFonts w:ascii="Times New Roman" w:hAnsi="Times New Roman" w:cs="Times New Roman"/>
          <w:sz w:val="24"/>
          <w:szCs w:val="24"/>
        </w:rPr>
        <w:t>Vybírala, jehož celoživotní cesta je příkladem výjimečné oddanosti hudební kultuře, výchově mladých generací a uchovávání hanáckých tradic. Jako prapravnuk Bedřicha Smetany v sobě nese hluboké hudební dědictví, které po sedm desetiletí aktivně rozvíjel v olomouckém a litovelském regionu.</w:t>
      </w:r>
    </w:p>
    <w:p w:rsidR="00767D41" w:rsidRDefault="00767D41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Hlavní pilíře přínosu:</w:t>
      </w:r>
    </w:p>
    <w:p w:rsidR="00767D41" w:rsidRDefault="00767D41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 w:rsidRPr="00F6318B">
        <w:rPr>
          <w:rFonts w:ascii="Times New Roman" w:hAnsi="Times New Roman" w:cs="Times New Roman"/>
          <w:b/>
          <w:sz w:val="24"/>
          <w:szCs w:val="24"/>
        </w:rPr>
        <w:t>Pedagogická činnost</w:t>
      </w:r>
      <w:r>
        <w:rPr>
          <w:rFonts w:ascii="Times New Roman" w:hAnsi="Times New Roman" w:cs="Times New Roman"/>
          <w:sz w:val="24"/>
          <w:szCs w:val="24"/>
        </w:rPr>
        <w:t>: Během své kariéry, kdy jako lektor v Městském závodním klubu učil až 70 žáků ročně, ovlivnil tři generace muzikantů. Jeho pedagogický vliv se neomezil jen na jeden nástroj – ovládá a vyučoval hru na klavír, klávesy, housle, kytaru, flétnu i harmoniku.</w:t>
      </w:r>
    </w:p>
    <w:p w:rsidR="00767D41" w:rsidRDefault="00767D41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 w:rsidRPr="00F6318B">
        <w:rPr>
          <w:rFonts w:ascii="Times New Roman" w:hAnsi="Times New Roman" w:cs="Times New Roman"/>
          <w:b/>
          <w:sz w:val="24"/>
          <w:szCs w:val="24"/>
        </w:rPr>
        <w:t xml:space="preserve">Hudební tvorba a </w:t>
      </w:r>
      <w:r w:rsidRPr="00905BAB">
        <w:rPr>
          <w:rFonts w:ascii="Times New Roman" w:hAnsi="Times New Roman" w:cs="Times New Roman"/>
          <w:sz w:val="24"/>
          <w:szCs w:val="24"/>
        </w:rPr>
        <w:t xml:space="preserve">aranžmá: Jako kapelník orchestru Akcent a aktivní muzikant v souborech (např. Hanácká </w:t>
      </w:r>
      <w:proofErr w:type="spellStart"/>
      <w:r w:rsidRPr="00905BAB">
        <w:rPr>
          <w:rFonts w:ascii="Times New Roman" w:hAnsi="Times New Roman" w:cs="Times New Roman"/>
          <w:sz w:val="24"/>
          <w:szCs w:val="24"/>
        </w:rPr>
        <w:t>moz</w:t>
      </w:r>
      <w:r>
        <w:rPr>
          <w:rFonts w:ascii="Times New Roman" w:hAnsi="Times New Roman" w:cs="Times New Roman"/>
          <w:sz w:val="24"/>
          <w:szCs w:val="24"/>
        </w:rPr>
        <w:t>eka</w:t>
      </w:r>
      <w:proofErr w:type="spellEnd"/>
      <w:r w:rsidR="00905BAB">
        <w:rPr>
          <w:rFonts w:ascii="Times New Roman" w:hAnsi="Times New Roman" w:cs="Times New Roman"/>
          <w:sz w:val="24"/>
          <w:szCs w:val="24"/>
        </w:rPr>
        <w:t>, Hanačka) prokázal mimořádný</w:t>
      </w:r>
      <w:r w:rsidR="00F6318B">
        <w:rPr>
          <w:rFonts w:ascii="Times New Roman" w:hAnsi="Times New Roman" w:cs="Times New Roman"/>
          <w:sz w:val="24"/>
          <w:szCs w:val="24"/>
        </w:rPr>
        <w:t xml:space="preserve"> talent pro instrumentaci. Byl schopen dle sl</w:t>
      </w:r>
      <w:r w:rsidR="00905BAB">
        <w:rPr>
          <w:rFonts w:ascii="Times New Roman" w:hAnsi="Times New Roman" w:cs="Times New Roman"/>
          <w:sz w:val="24"/>
          <w:szCs w:val="24"/>
        </w:rPr>
        <w:t>uchu aranžovat skladby pro cel</w:t>
      </w:r>
      <w:r w:rsidR="00F6318B">
        <w:rPr>
          <w:rFonts w:ascii="Times New Roman" w:hAnsi="Times New Roman" w:cs="Times New Roman"/>
          <w:sz w:val="24"/>
          <w:szCs w:val="24"/>
        </w:rPr>
        <w:t>é orchestrální obsazení a je i autorem vlastních skladeb (jako je např. „Vzpomínka“)</w:t>
      </w:r>
      <w:r w:rsidR="00905BAB">
        <w:rPr>
          <w:rFonts w:ascii="Times New Roman" w:hAnsi="Times New Roman" w:cs="Times New Roman"/>
          <w:sz w:val="24"/>
          <w:szCs w:val="24"/>
        </w:rPr>
        <w:t>.</w:t>
      </w:r>
    </w:p>
    <w:p w:rsidR="00F6318B" w:rsidRDefault="00F6318B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 w:rsidRPr="00F6318B">
        <w:rPr>
          <w:rFonts w:ascii="Times New Roman" w:hAnsi="Times New Roman" w:cs="Times New Roman"/>
          <w:b/>
          <w:sz w:val="24"/>
          <w:szCs w:val="24"/>
        </w:rPr>
        <w:t>Technologický inovátor:</w:t>
      </w:r>
      <w:r>
        <w:rPr>
          <w:rFonts w:ascii="Times New Roman" w:hAnsi="Times New Roman" w:cs="Times New Roman"/>
          <w:sz w:val="24"/>
          <w:szCs w:val="24"/>
        </w:rPr>
        <w:t xml:space="preserve"> V době nedostatku živých kapel dokázal využít moderní technologie k vytvoření „jednočlenného orchestru“ (nahráním podkladů do kláves, čímž umožnil pokračování živých hudebních produkcí pro folklórní soubory.</w:t>
      </w:r>
    </w:p>
    <w:p w:rsidR="00F6318B" w:rsidRDefault="00F6318B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 w:rsidRPr="00905BAB">
        <w:rPr>
          <w:rFonts w:ascii="Times New Roman" w:hAnsi="Times New Roman" w:cs="Times New Roman"/>
          <w:b/>
          <w:sz w:val="24"/>
          <w:szCs w:val="24"/>
        </w:rPr>
        <w:t>Budování hudební dynastie:</w:t>
      </w:r>
      <w:r w:rsidR="00905BAB">
        <w:rPr>
          <w:rFonts w:ascii="Times New Roman" w:hAnsi="Times New Roman" w:cs="Times New Roman"/>
          <w:sz w:val="24"/>
          <w:szCs w:val="24"/>
        </w:rPr>
        <w:t xml:space="preserve"> J</w:t>
      </w:r>
      <w:r>
        <w:rPr>
          <w:rFonts w:ascii="Times New Roman" w:hAnsi="Times New Roman" w:cs="Times New Roman"/>
          <w:sz w:val="24"/>
          <w:szCs w:val="24"/>
        </w:rPr>
        <w:t>eho absolutní hudební sluch, který přenesl na své tři děti a pět vnoučat, vytvořil v rodině prostor pro pokračování hudební tradice. Dnes již čtvrtá generace (pravnuk) začíná svou cestu za hudebním vzděláním pod jeho vedením.</w:t>
      </w:r>
    </w:p>
    <w:p w:rsidR="00F6318B" w:rsidRDefault="00F6318B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 w:rsidRPr="00F6318B">
        <w:rPr>
          <w:rFonts w:ascii="Times New Roman" w:hAnsi="Times New Roman" w:cs="Times New Roman"/>
          <w:b/>
          <w:sz w:val="24"/>
          <w:szCs w:val="24"/>
        </w:rPr>
        <w:t>Vitalita a životní styl: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Kromě nezměrného kulturního přínosu je pan Milan </w:t>
      </w:r>
      <w:r w:rsidR="00905BAB">
        <w:rPr>
          <w:rFonts w:ascii="Times New Roman" w:hAnsi="Times New Roman" w:cs="Times New Roman"/>
          <w:sz w:val="24"/>
          <w:szCs w:val="24"/>
        </w:rPr>
        <w:t xml:space="preserve">Vybíral </w:t>
      </w:r>
      <w:r>
        <w:rPr>
          <w:rFonts w:ascii="Times New Roman" w:hAnsi="Times New Roman" w:cs="Times New Roman"/>
          <w:sz w:val="24"/>
          <w:szCs w:val="24"/>
        </w:rPr>
        <w:t xml:space="preserve">příkladem životní vitality. Po celý život udržuje svou kondici aktivní cyklistikou, kdy i po osmdesátce pravidelně absolvoval desítky kilometrů. I </w:t>
      </w:r>
      <w:r w:rsidR="00905BAB">
        <w:rPr>
          <w:rFonts w:ascii="Times New Roman" w:hAnsi="Times New Roman" w:cs="Times New Roman"/>
          <w:sz w:val="24"/>
          <w:szCs w:val="24"/>
        </w:rPr>
        <w:t>v 93 letech zůstává aktivním cyklistou, zahrádkářem a včelařem, přičemž se těší vynikajícímu zdraví bez nutnosti užívání léků.</w:t>
      </w:r>
    </w:p>
    <w:p w:rsidR="00905BAB" w:rsidRDefault="00905BAB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Dušení svěžest:</w:t>
      </w:r>
      <w:r>
        <w:rPr>
          <w:rFonts w:ascii="Times New Roman" w:hAnsi="Times New Roman" w:cs="Times New Roman"/>
          <w:sz w:val="24"/>
          <w:szCs w:val="24"/>
        </w:rPr>
        <w:t xml:space="preserve"> Navzdory vysokému věku a zdravotním výzvám (</w:t>
      </w:r>
      <w:proofErr w:type="spellStart"/>
      <w:r>
        <w:rPr>
          <w:rFonts w:ascii="Times New Roman" w:hAnsi="Times New Roman" w:cs="Times New Roman"/>
          <w:sz w:val="24"/>
          <w:szCs w:val="24"/>
        </w:rPr>
        <w:t>makulární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degenerace) si pan Milan Vybíral uchovává neuvěřitelnou duševní svěžest a hudební brilanci. Díky své fenomenální paměti a celoživotnímu mistrovství v hraní zpaměti zůstává aktivním hudebníkem, pro kterého notový zápis není limitem, ale jen výchozím bodem jeho vnitřního uměleckého světa.</w:t>
      </w:r>
    </w:p>
    <w:p w:rsidR="00905BAB" w:rsidRPr="00905BAB" w:rsidRDefault="00905BAB" w:rsidP="00905B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 Milan Vybíral je zosobněním pokory k hudebnímu umění a neúnavné práce pro komunitu. Jeho příběh, v němž se prolín</w:t>
      </w:r>
      <w:r w:rsidR="00174197">
        <w:rPr>
          <w:rFonts w:ascii="Times New Roman" w:hAnsi="Times New Roman" w:cs="Times New Roman"/>
          <w:sz w:val="24"/>
          <w:szCs w:val="24"/>
        </w:rPr>
        <w:t>á historie české národní hudby s</w:t>
      </w:r>
      <w:r>
        <w:rPr>
          <w:rFonts w:ascii="Times New Roman" w:hAnsi="Times New Roman" w:cs="Times New Roman"/>
          <w:sz w:val="24"/>
          <w:szCs w:val="24"/>
        </w:rPr>
        <w:t xml:space="preserve"> každodenní obětavou prací učitele, včelaře a muzikanta, je skutečnou inspirací pro všechny generace.</w:t>
      </w:r>
    </w:p>
    <w:p w:rsidR="00F6318B" w:rsidRPr="00767D41" w:rsidRDefault="00F6318B" w:rsidP="00905BA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6318B" w:rsidRPr="00767D41" w:rsidSect="00E62A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67D41"/>
    <w:rsid w:val="00174197"/>
    <w:rsid w:val="00767D41"/>
    <w:rsid w:val="00905BAB"/>
    <w:rsid w:val="009262E6"/>
    <w:rsid w:val="00E62A54"/>
    <w:rsid w:val="00F63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62A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344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Pavla</dc:creator>
  <cp:lastModifiedBy>Pavla</cp:lastModifiedBy>
  <cp:revision>2</cp:revision>
  <dcterms:created xsi:type="dcterms:W3CDTF">2026-03-07T03:27:00Z</dcterms:created>
  <dcterms:modified xsi:type="dcterms:W3CDTF">2026-03-07T04:06:00Z</dcterms:modified>
</cp:coreProperties>
</file>