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№2</w:t>
      </w:r>
    </w:p>
    <w:p>
      <w:pPr>
        <w:pStyle w:val="Subtitle"/>
      </w:pPr>
      <w:r>
        <w:t xml:space="preserve">Дискреционное разграничение прав в Linux. Основные атрибуты</w:t>
      </w:r>
    </w:p>
    <w:p>
      <w:pPr>
        <w:pStyle w:val="Author"/>
      </w:pPr>
      <w:r>
        <w:t xml:space="preserve">Осипов Никита 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файлов, закрепление теоретических основ дискреционного разграничения доступа в современных системах с открытым кодом на базе ОС Linux.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Постарайтесь последовательно выполнить все пункты, занося ваши ответы на поставленные вопросы и замечания в отчёт.</w:t>
      </w:r>
      <w:r>
        <w:t xml:space="preserve"> </w:t>
      </w:r>
      <w:r>
        <w:t xml:space="preserve">1. В установленной при выполнении предыдущей лабораторной работы</w:t>
      </w:r>
      <w:r>
        <w:t xml:space="preserve"> </w:t>
      </w:r>
      <w:r>
        <w:t xml:space="preserve">операционной системе создайте учётную запись пользователя guest (использую учётную запись администратора):</w:t>
      </w:r>
      <w:r>
        <w:t xml:space="preserve"> </w:t>
      </w:r>
      <w:r>
        <w:t xml:space="preserve">useradd guest</w:t>
      </w:r>
      <w:r>
        <w:t xml:space="preserve"> </w:t>
      </w:r>
      <w:r>
        <w:t xml:space="preserve">2. Задайте пароль для пользователя guest (использую учётную запись администратора):</w:t>
      </w:r>
      <w:r>
        <w:t xml:space="preserve"> </w:t>
      </w:r>
      <w:r>
        <w:t xml:space="preserve">passwd guest</w:t>
      </w:r>
      <w:r>
        <w:t xml:space="preserve"> </w:t>
      </w:r>
      <w:r>
        <w:t xml:space="preserve">3. Войдите в систему от имени пользователя guest.</w:t>
      </w:r>
      <w:r>
        <w:t xml:space="preserve"> </w:t>
      </w:r>
      <w:r>
        <w:t xml:space="preserve">4. Определите директорию, в которой вы находитесь, командой pwd. Сравните её с приглашением командной строки. Определите, является ли она</w:t>
      </w:r>
      <w:r>
        <w:t xml:space="preserve"> </w:t>
      </w:r>
      <w:r>
        <w:t xml:space="preserve">вашей домашней директорией? Если нет, зайдите в домашнюю директорию.</w:t>
      </w:r>
      <w:r>
        <w:t xml:space="preserve"> </w:t>
      </w:r>
      <w:r>
        <w:t xml:space="preserve">5. Уточните имя вашего пользователя командой whoami.</w:t>
      </w:r>
      <w:r>
        <w:t xml:space="preserve"> </w:t>
      </w:r>
      <w:r>
        <w:t xml:space="preserve">6. Уточните имя вашего пользователя, его группу, а также группы, куда входит пользователь, командой id. Выведенные значения uid, gid и др. запомните. Сравните вывод id с выводом команды groups.</w:t>
      </w:r>
      <w:r>
        <w:t xml:space="preserve"> </w:t>
      </w:r>
      <w:r>
        <w:t xml:space="preserve">7. Сравните полученную информацию об имени пользователя с данными,</w:t>
      </w:r>
      <w:r>
        <w:t xml:space="preserve"> </w:t>
      </w:r>
      <w:r>
        <w:t xml:space="preserve">выводимыми в приглашении командной строки.</w:t>
      </w:r>
      <w:r>
        <w:t xml:space="preserve"> </w:t>
      </w:r>
      <w:r>
        <w:t xml:space="preserve">8. Просмотрите файл /etc/passwd командой</w:t>
      </w:r>
      <w:r>
        <w:t xml:space="preserve"> </w:t>
      </w:r>
      <w:r>
        <w:t xml:space="preserve">cat /etc/passwd</w:t>
      </w:r>
      <w:r>
        <w:t xml:space="preserve"> </w:t>
      </w:r>
      <w:r>
        <w:t xml:space="preserve">Найдите в нём свою учётную запись. Определите uid пользователя.</w:t>
      </w:r>
      <w:r>
        <w:t xml:space="preserve"> </w:t>
      </w:r>
      <w:r>
        <w:t xml:space="preserve">Определите gid пользователя. Сравните найденные значения с полученными в предыдущих пунктах.</w:t>
      </w:r>
      <w:r>
        <w:t xml:space="preserve"> </w:t>
      </w:r>
      <w:r>
        <w:t xml:space="preserve">Замечание: в случае, когда вывод команды не умещается на одном</w:t>
      </w:r>
      <w:r>
        <w:t xml:space="preserve"> </w:t>
      </w:r>
      <w:r>
        <w:t xml:space="preserve">экране монитора, используйте прокрутку вверх–вниз (удерживая клавишу shift, нажимайте page up и page down) либо программу grep качестве фильтра для вывода только строк, содержащих определённые</w:t>
      </w:r>
      <w:r>
        <w:t xml:space="preserve"> </w:t>
      </w:r>
      <w:r>
        <w:t xml:space="preserve">буквенные сочетания:</w:t>
      </w:r>
      <w:r>
        <w:t xml:space="preserve"> </w:t>
      </w:r>
      <w:r>
        <w:t xml:space="preserve">cat /etc/passwd | grep guest</w:t>
      </w:r>
      <w:r>
        <w:t xml:space="preserve"> </w:t>
      </w:r>
      <w:r>
        <w:t xml:space="preserve">9. Определите существующие в системе директории командой</w:t>
      </w:r>
      <w:r>
        <w:t xml:space="preserve"> </w:t>
      </w:r>
      <w:r>
        <w:t xml:space="preserve">ls -l /home/</w:t>
      </w:r>
      <w:r>
        <w:t xml:space="preserve"> </w:t>
      </w:r>
      <w:r>
        <w:t xml:space="preserve">Удалось ли вам получить список поддиректорий директории /home? Какие права установлены на директориях?</w:t>
      </w:r>
      <w:r>
        <w:t xml:space="preserve"> </w:t>
      </w:r>
      <w:r>
        <w:t xml:space="preserve">10. Проверьте, какие расширенные атрибуты установлены на поддиректориях, находящихся в директории /home, командой:</w:t>
      </w:r>
      <w:r>
        <w:t xml:space="preserve"> </w:t>
      </w:r>
      <w:r>
        <w:t xml:space="preserve">lsattr /home</w:t>
      </w:r>
      <w:r>
        <w:t xml:space="preserve"> </w:t>
      </w:r>
      <w:r>
        <w:t xml:space="preserve">Удалось ли вам увидеть расширенные атрибуты директории?</w:t>
      </w:r>
      <w:r>
        <w:t xml:space="preserve"> </w:t>
      </w:r>
      <w:r>
        <w:t xml:space="preserve">Удалось ли вам увидеть расширенные атрибуты директорий других</w:t>
      </w:r>
      <w:r>
        <w:t xml:space="preserve"> </w:t>
      </w:r>
      <w:r>
        <w:t xml:space="preserve">пользователей?</w:t>
      </w:r>
      <w:r>
        <w:t xml:space="preserve"> </w:t>
      </w:r>
      <w:r>
        <w:t xml:space="preserve">11. Создайте в домашней директории поддиректорию dir1 командой</w:t>
      </w:r>
      <w:r>
        <w:t xml:space="preserve"> </w:t>
      </w:r>
      <w:r>
        <w:t xml:space="preserve">mkdir dir1</w:t>
      </w:r>
      <w:r>
        <w:t xml:space="preserve"> </w:t>
      </w:r>
      <w:r>
        <w:t xml:space="preserve">Определите командами ls -l и lsattr, какие права доступа и расширенные атрибуты были выставлены на директорию dir1.</w:t>
      </w:r>
      <w:r>
        <w:t xml:space="preserve"> </w:t>
      </w:r>
      <w:r>
        <w:t xml:space="preserve">12. Снимите с директории dir1 все атрибуты командой</w:t>
      </w:r>
      <w:r>
        <w:t xml:space="preserve"> </w:t>
      </w:r>
      <w:r>
        <w:t xml:space="preserve">chmod 000 dir1</w:t>
      </w:r>
      <w:r>
        <w:t xml:space="preserve"> </w:t>
      </w:r>
      <w:r>
        <w:t xml:space="preserve">и проверьте с её помощью правильность выполнения команды</w:t>
      </w:r>
      <w:r>
        <w:t xml:space="preserve"> </w:t>
      </w:r>
      <w:r>
        <w:t xml:space="preserve">ls -l</w:t>
      </w:r>
      <w:r>
        <w:t xml:space="preserve"> </w:t>
      </w:r>
      <w:r>
        <w:t xml:space="preserve">13. Попытайтесь создать в директории dir1 файл file1 командой</w:t>
      </w:r>
      <w:r>
        <w:t xml:space="preserve"> </w:t>
      </w:r>
      <w:r>
        <w:t xml:space="preserve">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 /home/guest/dir1/file1</w:t>
      </w:r>
      <w:r>
        <w:t xml:space="preserve"> </w:t>
      </w:r>
      <w:r>
        <w:t xml:space="preserve">Объясните, почему вы получили отказ в выполнении операции по созданию файла?</w:t>
      </w:r>
      <w:r>
        <w:t xml:space="preserve"> </w:t>
      </w:r>
      <w:r>
        <w:t xml:space="preserve">Оцените, как сообщение об ошибке отразилось на создании файла? Проверьте командой</w:t>
      </w:r>
      <w:r>
        <w:t xml:space="preserve"> </w:t>
      </w:r>
      <w:r>
        <w:t xml:space="preserve">ls -l /home/guest/dir1</w:t>
      </w:r>
      <w:r>
        <w:t xml:space="preserve"> </w:t>
      </w:r>
      <w:r>
        <w:t xml:space="preserve">действительно ли файл file1 не находится внутри директории dir1.</w:t>
      </w:r>
      <w:r>
        <w:t xml:space="preserve"> </w:t>
      </w:r>
      <w:r>
        <w:t xml:space="preserve">14. Заполните таблицу «Установленные права и разрешённые действия»</w:t>
      </w:r>
      <w:r>
        <w:t xml:space="preserve"> </w:t>
      </w:r>
      <w:r>
        <w:t xml:space="preserve">(см. табл. 2.1), выполняя действия от имени владельца директории (файлов), определив опытным путём, какие операции разрешены, а какие нет.</w:t>
      </w:r>
      <w:r>
        <w:t xml:space="preserve"> </w:t>
      </w:r>
      <w:r>
        <w:t xml:space="preserve">Если операция разрешена, занесите в таблицу знак «+», если не разрешена, знак «-».</w:t>
      </w:r>
      <w:r>
        <w:t xml:space="preserve"> </w:t>
      </w:r>
      <w:r>
        <w:t xml:space="preserve">Замечание 1: при заполнении табл. 2.1 рассматриваются не все атрибуты файлов и директорий, а лишь «первые три»: г, w, х, для «владельца».</w:t>
      </w:r>
      <w:r>
        <w:t xml:space="preserve"> </w:t>
      </w:r>
      <w:r>
        <w:t xml:space="preserve">Остальные атрибуты также важны (особенно при использовании доступа от имени разных пользователей, входящих в те или иные группы).</w:t>
      </w:r>
      <w:r>
        <w:t xml:space="preserve"> </w:t>
      </w:r>
      <w:r>
        <w:t xml:space="preserve">Проверка всех атрибутов при всех условиях значительно увеличила бы</w:t>
      </w:r>
      <w:r>
        <w:t xml:space="preserve"> </w:t>
      </w:r>
      <w:r>
        <w:t xml:space="preserve">таблицу: так 9 атрибутов на директорию и 9 атрибутов на файл дают</w:t>
      </w:r>
      <w:r>
        <w:t xml:space="preserve"> </w:t>
      </w:r>
      <w:r>
        <w:t xml:space="preserve">218 строк без учёта дополнительных атрибутов, плюс таблица была бы</w:t>
      </w:r>
      <w:r>
        <w:t xml:space="preserve"> </w:t>
      </w:r>
      <w:r>
        <w:t xml:space="preserve">расширена по количеству столбцов, так как все приведённые операции</w:t>
      </w:r>
      <w:r>
        <w:t xml:space="preserve"> </w:t>
      </w:r>
      <w:r>
        <w:t xml:space="preserve">необходимо было бы повторить ещё как минимум для двух пользователей: входящего в группу владельца файла и не входящего в неё.</w:t>
      </w:r>
      <w:r>
        <w:t xml:space="preserve"> </w:t>
      </w:r>
      <w:r>
        <w:t xml:space="preserve">После полного заполнения табл. 2.1 и анализа полученных данных нам</w:t>
      </w:r>
      <w:r>
        <w:t xml:space="preserve"> </w:t>
      </w:r>
      <w:r>
        <w:t xml:space="preserve">удалось бы выяснить, что заполнение её в таком виде излишне. Можно разделить большую таблицу на несколько малых независимых таблиц.</w:t>
      </w:r>
      <w:r>
        <w:t xml:space="preserve"> </w:t>
      </w:r>
      <w:r>
        <w:t xml:space="preserve">В данном примере предлагается рассмотреть 3 + 3 атрибута, т.е. 2</w:t>
      </w:r>
      <w:r>
        <w:t xml:space="preserve"> </w:t>
      </w:r>
      <w:r>
        <w:t xml:space="preserve">6 = 64</w:t>
      </w:r>
      <w:r>
        <w:t xml:space="preserve"> </w:t>
      </w:r>
      <w:r>
        <w:t xml:space="preserve">варианта</w:t>
      </w:r>
    </w:p>
    <w:bookmarkEnd w:id="21"/>
    <w:bookmarkStart w:id="31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Создаем гостевую учетную запись и задаем ей пароль через командую строку.</w:t>
      </w:r>
    </w:p>
    <w:p>
      <w:pPr>
        <w:pStyle w:val="CaptionedFigure"/>
      </w:pPr>
      <w:r>
        <w:drawing>
          <wp:inline>
            <wp:extent cx="2666197" cy="1588168"/>
            <wp:effectExtent b="0" l="0" r="0" t="0"/>
            <wp:docPr descr="Создание гостевой учетной записи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6197" cy="1588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гостевой учетной записи</w:t>
      </w:r>
    </w:p>
    <w:p>
      <w:pPr>
        <w:pStyle w:val="Compact"/>
        <w:numPr>
          <w:ilvl w:val="0"/>
          <w:numId w:val="1002"/>
        </w:numPr>
      </w:pPr>
      <w:r>
        <w:t xml:space="preserve">Заходим в гостевую запись и проверяем базовые параметры</w:t>
      </w:r>
    </w:p>
    <w:p>
      <w:pPr>
        <w:pStyle w:val="CaptionedFigure"/>
      </w:pPr>
      <w:r>
        <w:drawing>
          <wp:inline>
            <wp:extent cx="5334000" cy="2767958"/>
            <wp:effectExtent b="0" l="0" r="0" t="0"/>
            <wp:docPr descr="Проверка учетной записи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7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учетной записи</w:t>
      </w:r>
    </w:p>
    <w:p>
      <w:pPr>
        <w:pStyle w:val="Compact"/>
        <w:numPr>
          <w:ilvl w:val="0"/>
          <w:numId w:val="1003"/>
        </w:numPr>
      </w:pPr>
      <w:r>
        <w:t xml:space="preserve">Создаем папку и проверяем доступ к ней</w:t>
      </w:r>
    </w:p>
    <w:p>
      <w:pPr>
        <w:pStyle w:val="CaptionedFigure"/>
      </w:pPr>
      <w:r>
        <w:drawing>
          <wp:inline>
            <wp:extent cx="4937760" cy="3089709"/>
            <wp:effectExtent b="0" l="0" r="0" t="0"/>
            <wp:docPr descr="Проверка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3089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</w:t>
      </w:r>
    </w:p>
    <w:bookmarkEnd w:id="31"/>
    <w:bookmarkStart w:id="32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Я получил практические навыки работы в консоли с атрибутами файлов, закрепил теоретические основы дискреционного разграничения доступа в современных системах с открытым кодом на базе ОС Linux.</w:t>
      </w:r>
    </w:p>
    <w:bookmarkEnd w:id="32"/>
    <w:bookmarkStart w:id="34" w:name="список-литературы"/>
    <w:p>
      <w:pPr>
        <w:pStyle w:val="Heading1"/>
      </w:pPr>
      <w:r>
        <w:t xml:space="preserve">Список литературы</w:t>
      </w:r>
    </w:p>
    <w:bookmarkStart w:id="33" w:name="refs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Осипов Никита Александрович</dc:creator>
  <dc:language>ru-RU</dc:language>
  <cp:keywords/>
  <dcterms:created xsi:type="dcterms:W3CDTF">2026-03-07T01:07:52Z</dcterms:created>
  <dcterms:modified xsi:type="dcterms:W3CDTF">2026-03-07T01:07:52Z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Дискреционное разграничение прав в Linux. Основные атрибуты</vt:lpwstr>
  </property>
  <property fmtid="{D5CDD505-2E9C-101B-9397-08002B2CF9AE}" pid="16" name="toc-title">
    <vt:lpwstr>Содержание</vt:lpwstr>
  </property>
</Properties>
</file>