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José Miguel Delgado Corre</w:t>
      </w:r>
      <w:bookmarkStart w:id="0" w:name="_GoBack"/>
      <w:bookmarkEnd w:id="0"/>
      <w:r>
        <w:rPr>
          <w:rFonts w:hint="default"/>
          <w:lang w:val="es-MX"/>
        </w:rPr>
        <w:t>a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drawing>
          <wp:inline distT="0" distB="0" distL="114300" distR="114300">
            <wp:extent cx="5264150" cy="2959735"/>
            <wp:effectExtent l="0" t="0" r="12700" b="12065"/>
            <wp:docPr id="1" name="Imagen 1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Screenshot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55646B"/>
    <w:rsid w:val="1D3846D7"/>
    <w:rsid w:val="4E55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2023-09-25T05:43:00Z</dcterms:created>
  <dc:creator>José Delgado</dc:creator>
  <cp:lastModifiedBy>José Delgado</cp:lastModifiedBy>
  <dcterms:modified xsi:type="dcterms:W3CDTF">2023-09-25T05:44:23Z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2058-12.2.0.13215</vt:lpwstr>
  </property>
  <property fmtid="{D5CDD505-2E9C-101B-9397-08002B2CF9AE}" pid="3" name="ICV">
    <vt:lpwstr>E90EA8C0289F4ED48C4312E70D6D799E_11</vt:lpwstr>
  </property>
</Properties>
</file>