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112DCD" w:rsidRPr="002D2F66" w14:paraId="1977E956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44FEC35A" w14:textId="77777777" w:rsidR="00112DCD" w:rsidRDefault="00112DCD" w:rsidP="00F959DB">
            <w:pPr>
              <w:keepNext/>
              <w:spacing w:before="20" w:after="20"/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Project Name: </w:t>
            </w:r>
            <w:r>
              <w:rPr>
                <w:rFonts w:ascii="Gill Sans MT" w:eastAsia="Gill Sans MT" w:hAnsi="Gill Sans MT" w:cs="Gill Sans MT"/>
                <w:sz w:val="26"/>
              </w:rPr>
              <w:t>BVMT: Bike &amp; Vehicle Maintenance Tracker</w:t>
            </w:r>
          </w:p>
        </w:tc>
        <w:tc>
          <w:tcPr>
            <w:tcW w:w="5831" w:type="dxa"/>
            <w:gridSpan w:val="3"/>
            <w:hideMark/>
          </w:tcPr>
          <w:p w14:paraId="7C992045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Designed by: </w:t>
            </w:r>
            <w:r>
              <w:rPr>
                <w:rFonts w:ascii="Gill Sans MT" w:eastAsia="Gill Sans MT" w:hAnsi="Gill Sans MT" w:cs="Gill Sans MT"/>
                <w:sz w:val="26"/>
              </w:rPr>
              <w:t>Sojib Podder</w:t>
            </w:r>
          </w:p>
        </w:tc>
      </w:tr>
      <w:tr w:rsidR="00112DCD" w:rsidRPr="002D2F66" w14:paraId="21661C20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283F3BDF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Case ID: </w:t>
            </w:r>
            <w:r>
              <w:rPr>
                <w:rFonts w:ascii="Gill Sans MT" w:eastAsia="Gill Sans MT" w:hAnsi="Gill Sans MT" w:cs="Gill Sans MT"/>
                <w:sz w:val="26"/>
              </w:rPr>
              <w:t>TC_6</w:t>
            </w:r>
          </w:p>
        </w:tc>
        <w:tc>
          <w:tcPr>
            <w:tcW w:w="5831" w:type="dxa"/>
            <w:gridSpan w:val="3"/>
            <w:hideMark/>
          </w:tcPr>
          <w:p w14:paraId="1CE89342" w14:textId="4896F50D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Designed date: </w:t>
            </w:r>
            <w:r>
              <w:rPr>
                <w:rFonts w:ascii="Gill Sans MT" w:eastAsia="Gill Sans MT" w:hAnsi="Gill Sans MT" w:cs="Gill Sans MT"/>
                <w:sz w:val="26"/>
              </w:rPr>
              <w:t>19/08/202</w:t>
            </w:r>
            <w:r>
              <w:rPr>
                <w:rFonts w:ascii="Gill Sans MT" w:eastAsia="Gill Sans MT" w:hAnsi="Gill Sans MT" w:cs="Gill Sans MT"/>
                <w:sz w:val="26"/>
              </w:rPr>
              <w:t>6</w:t>
            </w:r>
          </w:p>
        </w:tc>
      </w:tr>
      <w:tr w:rsidR="00112DCD" w:rsidRPr="002D2F66" w14:paraId="6F9DE429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6551C699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Priority (Low, Medium, High): </w:t>
            </w:r>
            <w:r>
              <w:rPr>
                <w:rFonts w:ascii="Gill Sans MT" w:eastAsia="Gill Sans MT" w:hAnsi="Gill Sans MT" w:cs="Gill Sans MT"/>
                <w:sz w:val="26"/>
              </w:rPr>
              <w:t>Low</w:t>
            </w:r>
          </w:p>
        </w:tc>
        <w:tc>
          <w:tcPr>
            <w:tcW w:w="5831" w:type="dxa"/>
            <w:gridSpan w:val="3"/>
            <w:hideMark/>
          </w:tcPr>
          <w:p w14:paraId="0D3CC6A8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Executed by: </w:t>
            </w:r>
            <w:r>
              <w:rPr>
                <w:rFonts w:ascii="Gill Sans MT" w:eastAsia="Gill Sans MT" w:hAnsi="Gill Sans MT" w:cs="Gill Sans MT"/>
                <w:sz w:val="26"/>
              </w:rPr>
              <w:t>S. M. Mahmud Yeasin Raj</w:t>
            </w:r>
          </w:p>
        </w:tc>
      </w:tr>
      <w:tr w:rsidR="00112DCD" w:rsidRPr="002D2F66" w14:paraId="53E73E9C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1746DD87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Module Name: </w:t>
            </w:r>
            <w:r>
              <w:rPr>
                <w:rFonts w:ascii="Gill Sans MT" w:eastAsia="Gill Sans MT" w:hAnsi="Gill Sans MT" w:cs="Gill Sans MT"/>
                <w:sz w:val="26"/>
              </w:rPr>
              <w:t>Cost Summary</w:t>
            </w:r>
          </w:p>
        </w:tc>
        <w:tc>
          <w:tcPr>
            <w:tcW w:w="5831" w:type="dxa"/>
            <w:gridSpan w:val="3"/>
            <w:hideMark/>
          </w:tcPr>
          <w:p w14:paraId="14AD356C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Execution date: </w:t>
            </w:r>
            <w:r>
              <w:rPr>
                <w:rFonts w:ascii="Gill Sans MT" w:eastAsia="Gill Sans MT" w:hAnsi="Gill Sans MT" w:cs="Gill Sans MT"/>
                <w:sz w:val="26"/>
              </w:rPr>
              <w:t>29/08/2025</w:t>
            </w:r>
          </w:p>
        </w:tc>
      </w:tr>
      <w:tr w:rsidR="00112DCD" w:rsidRPr="002D2F66" w14:paraId="249D96F3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6959C05C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Test Title: </w:t>
            </w:r>
            <w:r>
              <w:rPr>
                <w:rFonts w:ascii="Gill Sans MT" w:eastAsia="Gill Sans MT" w:hAnsi="Gill Sans MT" w:cs="Gill Sans MT"/>
                <w:sz w:val="26"/>
              </w:rPr>
              <w:t xml:space="preserve">Verify the cost summary </w:t>
            </w:r>
            <w:proofErr w:type="gramStart"/>
            <w:r>
              <w:rPr>
                <w:rFonts w:ascii="Gill Sans MT" w:eastAsia="Gill Sans MT" w:hAnsi="Gill Sans MT" w:cs="Gill Sans MT"/>
                <w:sz w:val="26"/>
              </w:rPr>
              <w:t>totals the</w:t>
            </w:r>
            <w:proofErr w:type="gramEnd"/>
            <w:r>
              <w:rPr>
                <w:rFonts w:ascii="Gill Sans MT" w:eastAsia="Gill Sans MT" w:hAnsi="Gill Sans MT" w:cs="Gill Sans MT"/>
                <w:sz w:val="26"/>
              </w:rPr>
              <w:t xml:space="preserve"> </w:t>
            </w:r>
            <w:proofErr w:type="gramStart"/>
            <w:r>
              <w:rPr>
                <w:rFonts w:ascii="Gill Sans MT" w:eastAsia="Gill Sans MT" w:hAnsi="Gill Sans MT" w:cs="Gill Sans MT"/>
                <w:sz w:val="26"/>
              </w:rPr>
              <w:t>spend</w:t>
            </w:r>
            <w:proofErr w:type="gramEnd"/>
            <w:r>
              <w:rPr>
                <w:rFonts w:ascii="Gill Sans MT" w:eastAsia="Gill Sans MT" w:hAnsi="Gill Sans MT" w:cs="Gill Sans MT"/>
                <w:sz w:val="26"/>
              </w:rPr>
              <w:t xml:space="preserve"> for the selected period</w:t>
            </w:r>
          </w:p>
        </w:tc>
        <w:tc>
          <w:tcPr>
            <w:tcW w:w="5831" w:type="dxa"/>
            <w:gridSpan w:val="3"/>
            <w:hideMark/>
          </w:tcPr>
          <w:p w14:paraId="33357385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112DCD" w:rsidRPr="002D2F66" w14:paraId="5A10DC78" w14:textId="77777777" w:rsidTr="00F959DB">
        <w:trPr>
          <w:cantSplit/>
          <w:trHeight w:val="446"/>
        </w:trPr>
        <w:tc>
          <w:tcPr>
            <w:tcW w:w="8603" w:type="dxa"/>
            <w:gridSpan w:val="3"/>
            <w:hideMark/>
          </w:tcPr>
          <w:p w14:paraId="4CB4B5C1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Description: </w:t>
            </w:r>
            <w:r>
              <w:rPr>
                <w:rFonts w:ascii="Gill Sans MT" w:eastAsia="Gill Sans MT" w:hAnsi="Gill Sans MT" w:cs="Gill Sans MT"/>
                <w:sz w:val="26"/>
              </w:rPr>
              <w:t>Test the total and the per-service-type breakdown over a full year.</w:t>
            </w:r>
          </w:p>
        </w:tc>
        <w:tc>
          <w:tcPr>
            <w:tcW w:w="5831" w:type="dxa"/>
            <w:gridSpan w:val="3"/>
            <w:hideMark/>
          </w:tcPr>
          <w:p w14:paraId="4BAD7FE9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112DCD" w:rsidRPr="002D2F66" w14:paraId="57160B4E" w14:textId="77777777" w:rsidTr="00F959DB">
        <w:trPr>
          <w:cantSplit/>
          <w:trHeight w:val="446"/>
        </w:trPr>
        <w:tc>
          <w:tcPr>
            <w:tcW w:w="14434" w:type="dxa"/>
            <w:gridSpan w:val="6"/>
            <w:hideMark/>
          </w:tcPr>
          <w:p w14:paraId="53E6C4BB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Precondition: </w:t>
            </w:r>
            <w:r>
              <w:rPr>
                <w:rFonts w:ascii="Gill Sans MT" w:eastAsia="Gill Sans MT" w:hAnsi="Gill Sans MT" w:cs="Gill Sans MT"/>
                <w:sz w:val="26"/>
              </w:rPr>
              <w:t xml:space="preserve">The vehicle holds 14 service records </w:t>
            </w:r>
            <w:proofErr w:type="gramStart"/>
            <w:r>
              <w:rPr>
                <w:rFonts w:ascii="Gill Sans MT" w:eastAsia="Gill Sans MT" w:hAnsi="Gill Sans MT" w:cs="Gill Sans MT"/>
                <w:sz w:val="26"/>
              </w:rPr>
              <w:t>inside</w:t>
            </w:r>
            <w:proofErr w:type="gramEnd"/>
            <w:r>
              <w:rPr>
                <w:rFonts w:ascii="Gill Sans MT" w:eastAsia="Gill Sans MT" w:hAnsi="Gill Sans MT" w:cs="Gill Sans MT"/>
                <w:sz w:val="26"/>
              </w:rPr>
              <w:t xml:space="preserve"> the selected period.</w:t>
            </w:r>
          </w:p>
        </w:tc>
      </w:tr>
      <w:tr w:rsidR="00112DCD" w:rsidRPr="002D2F66" w14:paraId="746883B0" w14:textId="77777777" w:rsidTr="00F959DB">
        <w:trPr>
          <w:cantSplit/>
          <w:trHeight w:val="446"/>
        </w:trPr>
        <w:tc>
          <w:tcPr>
            <w:tcW w:w="14434" w:type="dxa"/>
            <w:gridSpan w:val="6"/>
          </w:tcPr>
          <w:p w14:paraId="03BC9338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6"/>
              </w:rPr>
              <w:t xml:space="preserve">Dependencies: </w:t>
            </w:r>
            <w:r>
              <w:rPr>
                <w:rFonts w:ascii="Gill Sans MT" w:eastAsia="Gill Sans MT" w:hAnsi="Gill Sans MT" w:cs="Gill Sans MT"/>
                <w:sz w:val="26"/>
              </w:rPr>
              <w:t>Reporting module, service record store</w:t>
            </w:r>
          </w:p>
        </w:tc>
      </w:tr>
      <w:tr w:rsidR="00112DCD" w:rsidRPr="002D2F66" w14:paraId="73148C08" w14:textId="77777777" w:rsidTr="00F959DB">
        <w:trPr>
          <w:cantSplit/>
          <w:trHeight w:val="506"/>
        </w:trPr>
        <w:tc>
          <w:tcPr>
            <w:tcW w:w="3505" w:type="dxa"/>
            <w:hideMark/>
          </w:tcPr>
          <w:p w14:paraId="6890E78D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Test Steps</w:t>
            </w:r>
          </w:p>
        </w:tc>
        <w:tc>
          <w:tcPr>
            <w:tcW w:w="2430" w:type="dxa"/>
            <w:hideMark/>
          </w:tcPr>
          <w:p w14:paraId="1A100CBA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74C502C0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Expected Results</w:t>
            </w:r>
          </w:p>
        </w:tc>
        <w:tc>
          <w:tcPr>
            <w:tcW w:w="2430" w:type="dxa"/>
            <w:hideMark/>
          </w:tcPr>
          <w:p w14:paraId="45076F05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Actual Results</w:t>
            </w:r>
          </w:p>
        </w:tc>
        <w:tc>
          <w:tcPr>
            <w:tcW w:w="2469" w:type="dxa"/>
            <w:hideMark/>
          </w:tcPr>
          <w:p w14:paraId="493AE29D" w14:textId="77777777" w:rsidR="00112DCD" w:rsidRPr="006B76F5" w:rsidRDefault="00112DCD" w:rsidP="00F959DB">
            <w:pPr>
              <w:keepNext/>
              <w:spacing w:before="20" w:after="2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Status (Pass/Fail)</w:t>
            </w:r>
          </w:p>
        </w:tc>
      </w:tr>
      <w:tr w:rsidR="00112DCD" w:rsidRPr="002D2F66" w14:paraId="5CA9BE1D" w14:textId="77777777" w:rsidTr="00F959DB">
        <w:trPr>
          <w:cantSplit/>
          <w:trHeight w:val="1823"/>
        </w:trPr>
        <w:tc>
          <w:tcPr>
            <w:tcW w:w="3505" w:type="dxa"/>
            <w:hideMark/>
          </w:tcPr>
          <w:p w14:paraId="764CF76E" w14:textId="77777777" w:rsidR="00112DCD" w:rsidRPr="002D2F66" w:rsidRDefault="00112DCD" w:rsidP="00F959DB">
            <w:pPr>
              <w:pStyle w:val="ListParagraph"/>
              <w:spacing w:before="20" w:after="20" w:line="256" w:lineRule="auto"/>
              <w:ind w:left="0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>1. Open Cost Summary</w:t>
            </w:r>
          </w:p>
          <w:p w14:paraId="01BD1FCA" w14:textId="77777777" w:rsidR="00112DCD" w:rsidRDefault="00112DCD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2. Select the period</w:t>
            </w:r>
          </w:p>
          <w:p w14:paraId="4F79405B" w14:textId="77777777" w:rsidR="00112DCD" w:rsidRDefault="00112DCD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>3. Read the total and the breakdown</w:t>
            </w:r>
          </w:p>
          <w:p w14:paraId="79A6B0D5" w14:textId="77777777" w:rsidR="00112DCD" w:rsidRDefault="00112DCD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 xml:space="preserve">4. Add the four </w:t>
            </w:r>
            <w:proofErr w:type="gramStart"/>
            <w:r>
              <w:rPr>
                <w:rFonts w:ascii="Gill Sans MT" w:eastAsia="Gill Sans MT" w:hAnsi="Gill Sans MT" w:cs="Gill Sans MT"/>
              </w:rPr>
              <w:t>type</w:t>
            </w:r>
            <w:proofErr w:type="gramEnd"/>
            <w:r>
              <w:rPr>
                <w:rFonts w:ascii="Gill Sans MT" w:eastAsia="Gill Sans MT" w:hAnsi="Gill Sans MT" w:cs="Gill Sans MT"/>
              </w:rPr>
              <w:t xml:space="preserve"> totals by hand</w:t>
            </w:r>
          </w:p>
        </w:tc>
        <w:tc>
          <w:tcPr>
            <w:tcW w:w="2430" w:type="dxa"/>
            <w:hideMark/>
          </w:tcPr>
          <w:p w14:paraId="0ADAE10E" w14:textId="77777777" w:rsidR="00112DCD" w:rsidRPr="006B76F5" w:rsidRDefault="00112DCD" w:rsidP="00F959DB">
            <w:pPr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>Period: 01/01/2025 to 31/12/2025</w:t>
            </w:r>
          </w:p>
          <w:p w14:paraId="09F88B5D" w14:textId="77777777" w:rsidR="00112DCD" w:rsidRDefault="00112DCD" w:rsidP="00F959DB">
            <w:pPr>
              <w:spacing w:before="20" w:after="20"/>
            </w:pPr>
            <w:r>
              <w:rPr>
                <w:rFonts w:ascii="Gill Sans MT" w:eastAsia="Gill Sans MT" w:hAnsi="Gill Sans MT" w:cs="Gill Sans MT"/>
              </w:rPr>
              <w:t xml:space="preserve">Oil 3,340 + Brake 1,200 + Chain 900 + </w:t>
            </w:r>
            <w:proofErr w:type="spellStart"/>
            <w:r>
              <w:rPr>
                <w:rFonts w:ascii="Gill Sans MT" w:eastAsia="Gill Sans MT" w:hAnsi="Gill Sans MT" w:cs="Gill Sans MT"/>
              </w:rPr>
              <w:t>Tyre</w:t>
            </w:r>
            <w:proofErr w:type="spellEnd"/>
            <w:r>
              <w:rPr>
                <w:rFonts w:ascii="Gill Sans MT" w:eastAsia="Gill Sans MT" w:hAnsi="Gill Sans MT" w:cs="Gill Sans MT"/>
              </w:rPr>
              <w:t xml:space="preserve"> 900</w:t>
            </w:r>
          </w:p>
        </w:tc>
        <w:tc>
          <w:tcPr>
            <w:tcW w:w="3600" w:type="dxa"/>
            <w:gridSpan w:val="2"/>
            <w:hideMark/>
          </w:tcPr>
          <w:p w14:paraId="1F0727E2" w14:textId="77777777" w:rsidR="00112DCD" w:rsidRPr="006B76F5" w:rsidRDefault="00112DCD" w:rsidP="00F959DB">
            <w:pPr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>The total reads BDT 6,340 and the four type totals add up to that same figure across 14 services.</w:t>
            </w:r>
          </w:p>
        </w:tc>
        <w:tc>
          <w:tcPr>
            <w:tcW w:w="2430" w:type="dxa"/>
            <w:hideMark/>
          </w:tcPr>
          <w:p w14:paraId="7091CC4F" w14:textId="77777777" w:rsidR="00112DCD" w:rsidRPr="006B76F5" w:rsidRDefault="00112DCD" w:rsidP="00F959DB">
            <w:pPr>
              <w:spacing w:before="20" w:after="2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</w:rPr>
              <w:t xml:space="preserve">As </w:t>
            </w:r>
            <w:proofErr w:type="gramStart"/>
            <w:r>
              <w:rPr>
                <w:rFonts w:ascii="Gill Sans MT" w:eastAsia="Gill Sans MT" w:hAnsi="Gill Sans MT" w:cs="Gill Sans MT"/>
              </w:rPr>
              <w:t>expected</w:t>
            </w:r>
            <w:proofErr w:type="gramEnd"/>
            <w:r>
              <w:rPr>
                <w:rFonts w:ascii="Gill Sans MT" w:eastAsia="Gill Sans MT" w:hAnsi="Gill Sans MT" w:cs="Gill Sans MT"/>
              </w:rPr>
              <w:t>. Total and breakdown both matched the hand-added figure.</w:t>
            </w:r>
          </w:p>
        </w:tc>
        <w:tc>
          <w:tcPr>
            <w:tcW w:w="2469" w:type="dxa"/>
            <w:hideMark/>
          </w:tcPr>
          <w:p w14:paraId="2457F048" w14:textId="77777777" w:rsidR="00112DCD" w:rsidRPr="006B76F5" w:rsidRDefault="00112DCD" w:rsidP="00F959DB">
            <w:pPr>
              <w:spacing w:before="20" w:after="20" w:line="256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Pass</w:t>
            </w:r>
          </w:p>
        </w:tc>
      </w:tr>
    </w:tbl>
    <w:p w14:paraId="5ECCB876" w14:textId="591991E4" w:rsidR="00DA318C" w:rsidRPr="00112DCD" w:rsidRDefault="00DA318C" w:rsidP="00112DCD"/>
    <w:sectPr w:rsidR="00DA318C" w:rsidRPr="00112DCD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7523">
    <w:abstractNumId w:val="4"/>
  </w:num>
  <w:num w:numId="2" w16cid:durableId="1853639435">
    <w:abstractNumId w:val="0"/>
  </w:num>
  <w:num w:numId="3" w16cid:durableId="1839422261">
    <w:abstractNumId w:val="2"/>
  </w:num>
  <w:num w:numId="4" w16cid:durableId="1383477858">
    <w:abstractNumId w:val="1"/>
  </w:num>
  <w:num w:numId="5" w16cid:durableId="172644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12DCD"/>
    <w:rsid w:val="001E799F"/>
    <w:rsid w:val="002D2F66"/>
    <w:rsid w:val="00331848"/>
    <w:rsid w:val="00510517"/>
    <w:rsid w:val="00626195"/>
    <w:rsid w:val="00642346"/>
    <w:rsid w:val="006B2B4C"/>
    <w:rsid w:val="006B76F5"/>
    <w:rsid w:val="006C33FC"/>
    <w:rsid w:val="006F4F00"/>
    <w:rsid w:val="007A314C"/>
    <w:rsid w:val="0083229A"/>
    <w:rsid w:val="008338B2"/>
    <w:rsid w:val="00893652"/>
    <w:rsid w:val="0094387C"/>
    <w:rsid w:val="0099091A"/>
    <w:rsid w:val="009B6906"/>
    <w:rsid w:val="009D23BA"/>
    <w:rsid w:val="00A81C45"/>
    <w:rsid w:val="00AF2438"/>
    <w:rsid w:val="00B0686B"/>
    <w:rsid w:val="00C76B71"/>
    <w:rsid w:val="00CA258D"/>
    <w:rsid w:val="00D773D1"/>
    <w:rsid w:val="00D820BC"/>
    <w:rsid w:val="00DA318C"/>
    <w:rsid w:val="00DC6FC9"/>
    <w:rsid w:val="00E06682"/>
    <w:rsid w:val="00E102CD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F3273EB43DE42A12B7A999D1DCC6B" ma:contentTypeVersion="3" ma:contentTypeDescription="Create a new document." ma:contentTypeScope="" ma:versionID="048a2a8a5250aebb8155d32001ec0353">
  <xsd:schema xmlns:xsd="http://www.w3.org/2001/XMLSchema" xmlns:xs="http://www.w3.org/2001/XMLSchema" xmlns:p="http://schemas.microsoft.com/office/2006/metadata/properties" xmlns:ns2="e9132181-e501-470a-b0df-5ff6045366d7" targetNamespace="http://schemas.microsoft.com/office/2006/metadata/properties" ma:root="true" ma:fieldsID="4256e958a196661942025c7574cd59fd" ns2:_="">
    <xsd:import namespace="e9132181-e501-470a-b0df-5ff604536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32181-e501-470a-b0df-5ff6045366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859379-2F56-418F-9860-D158E4E94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CF47BE-98BA-4D0B-B83C-50F8C6E56D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A007CF-5C04-416F-BB5E-60F55089F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32181-e501-470a-b0df-5ff604536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SOJIB PODDER</cp:lastModifiedBy>
  <cp:revision>2</cp:revision>
  <dcterms:created xsi:type="dcterms:W3CDTF">2026-08-30T06:35:00Z</dcterms:created>
  <dcterms:modified xsi:type="dcterms:W3CDTF">2026-08-30T06:35:00Z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0x0101002F2F3273EB43DE42A12B7A999D1DCC6B</vt:lpwstr>
  </property>
</Properties>
</file>