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8551" w14:textId="77777777" w:rsidR="00490DC6" w:rsidRPr="00A94000" w:rsidRDefault="00490DC6" w:rsidP="00490DC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bookmarkEnd w:id="0"/>
    <w:p w14:paraId="552F32FD" w14:textId="77777777" w:rsidR="00490DC6" w:rsidRPr="00A94000" w:rsidRDefault="00490DC6" w:rsidP="00490DC6">
      <w:pPr>
        <w:rPr>
          <w:rFonts w:ascii="Times New Roman" w:hAnsi="Times New Roman" w:cs="Times New Roman"/>
        </w:rPr>
      </w:pPr>
    </w:p>
    <w:p w14:paraId="0EC40774" w14:textId="77777777" w:rsidR="00490DC6" w:rsidRPr="00A94000" w:rsidRDefault="00490DC6" w:rsidP="00490DC6">
      <w:pPr>
        <w:pStyle w:val="21"/>
        <w:spacing w:line="360" w:lineRule="auto"/>
      </w:pPr>
      <w:r w:rsidRPr="00A94000">
        <w:t>Задание № 1</w:t>
      </w:r>
    </w:p>
    <w:p w14:paraId="115EA411" w14:textId="77777777" w:rsidR="00490DC6" w:rsidRPr="00A94000" w:rsidRDefault="00490DC6" w:rsidP="00490DC6">
      <w:pPr>
        <w:pStyle w:val="a4"/>
        <w:spacing w:line="360" w:lineRule="auto"/>
        <w:ind w:left="113" w:right="132" w:firstLine="454"/>
        <w:jc w:val="both"/>
      </w:pPr>
      <w:r>
        <w:t xml:space="preserve">Ознакомился </w:t>
      </w:r>
      <w:r w:rsidRPr="00A94000">
        <w:t xml:space="preserve">с предложенным вариантом предметной области. </w:t>
      </w:r>
    </w:p>
    <w:p w14:paraId="76C8D91E" w14:textId="77777777" w:rsidR="00490DC6" w:rsidRPr="00A94000" w:rsidRDefault="00490DC6" w:rsidP="00490DC6">
      <w:pPr>
        <w:pStyle w:val="21"/>
        <w:spacing w:line="360" w:lineRule="auto"/>
        <w:ind w:left="568"/>
        <w:jc w:val="both"/>
      </w:pPr>
      <w:r w:rsidRPr="00A94000">
        <w:t>Задание № 2</w:t>
      </w:r>
    </w:p>
    <w:p w14:paraId="123E55E7" w14:textId="38C7790B" w:rsidR="00490DC6" w:rsidRDefault="00490DC6" w:rsidP="00490DC6">
      <w:pPr>
        <w:pStyle w:val="a4"/>
        <w:spacing w:line="360" w:lineRule="auto"/>
        <w:ind w:left="113" w:right="125" w:firstLine="455"/>
        <w:jc w:val="both"/>
      </w:pPr>
      <w:r w:rsidRPr="00C90D94">
        <w:t>Магазин аудиотехники и гаджетов – это специализированное торговое предприятие, занимающееся продажей разнообразной аудио</w:t>
      </w:r>
      <w:r w:rsidR="008D5CC2">
        <w:t xml:space="preserve"> </w:t>
      </w:r>
      <w:r w:rsidRPr="00C90D94">
        <w:t>и видеоаппаратуры, а также современных электронных устройств (гаджетов).</w:t>
      </w:r>
      <w:r>
        <w:t xml:space="preserve"> </w:t>
      </w:r>
      <w:r w:rsidRPr="00C90D94">
        <w:t xml:space="preserve">Число работающих: </w:t>
      </w:r>
      <w:r>
        <w:t>в</w:t>
      </w:r>
      <w:r w:rsidRPr="00C90D94">
        <w:t xml:space="preserve"> зависимости от масштаба магазина, количество сотрудников может варьироваться от 5 до 50 человек.</w:t>
      </w:r>
      <w:r w:rsidRPr="00291476">
        <w:t xml:space="preserve"> </w:t>
      </w:r>
      <w:r>
        <w:t xml:space="preserve">Номенклатура продукции: Основные группы товаров: </w:t>
      </w:r>
    </w:p>
    <w:p w14:paraId="7C723816" w14:textId="77777777" w:rsidR="00490DC6" w:rsidRDefault="00490DC6" w:rsidP="00490DC6">
      <w:pPr>
        <w:pStyle w:val="a4"/>
        <w:numPr>
          <w:ilvl w:val="0"/>
          <w:numId w:val="1"/>
        </w:numPr>
        <w:spacing w:line="360" w:lineRule="auto"/>
        <w:ind w:right="125"/>
        <w:jc w:val="both"/>
      </w:pPr>
      <w:r>
        <w:t xml:space="preserve">Аудиотехника (наушники, колонки, усилители, </w:t>
      </w:r>
      <w:proofErr w:type="spellStart"/>
      <w:r>
        <w:t>саундбары</w:t>
      </w:r>
      <w:proofErr w:type="spellEnd"/>
      <w:r>
        <w:t>)</w:t>
      </w:r>
    </w:p>
    <w:p w14:paraId="44DE9489" w14:textId="77777777" w:rsidR="00490DC6" w:rsidRDefault="00490DC6" w:rsidP="00490DC6">
      <w:pPr>
        <w:pStyle w:val="a4"/>
        <w:numPr>
          <w:ilvl w:val="0"/>
          <w:numId w:val="1"/>
        </w:numPr>
        <w:spacing w:line="360" w:lineRule="auto"/>
        <w:ind w:right="125"/>
        <w:jc w:val="both"/>
      </w:pPr>
      <w:r>
        <w:t>Видеотехника (телевизоры, проекторы, видеокамеры)</w:t>
      </w:r>
    </w:p>
    <w:p w14:paraId="29F51F04" w14:textId="77777777" w:rsidR="00490DC6" w:rsidRDefault="00490DC6" w:rsidP="00490DC6">
      <w:pPr>
        <w:pStyle w:val="a4"/>
        <w:numPr>
          <w:ilvl w:val="0"/>
          <w:numId w:val="1"/>
        </w:numPr>
        <w:spacing w:line="360" w:lineRule="auto"/>
        <w:ind w:right="125"/>
        <w:jc w:val="both"/>
      </w:pPr>
      <w:r>
        <w:t>Гаджеты (смартфоны, планшеты, умные часы и другие устройства)</w:t>
      </w:r>
    </w:p>
    <w:p w14:paraId="3BB3AEBA" w14:textId="77777777" w:rsidR="00490DC6" w:rsidRDefault="00490DC6" w:rsidP="00490DC6">
      <w:pPr>
        <w:pStyle w:val="a4"/>
        <w:spacing w:line="360" w:lineRule="auto"/>
        <w:ind w:left="113" w:right="125" w:firstLine="455"/>
        <w:jc w:val="both"/>
      </w:pPr>
      <w:r w:rsidRPr="00291476">
        <w:t xml:space="preserve">В среднем </w:t>
      </w:r>
      <w:r>
        <w:t xml:space="preserve">число </w:t>
      </w:r>
      <w:r w:rsidRPr="00291476">
        <w:t>постоянных поставщиков</w:t>
      </w:r>
      <w:r>
        <w:t xml:space="preserve"> варьируется </w:t>
      </w:r>
      <w:r w:rsidRPr="00291476">
        <w:t xml:space="preserve">от 10 до </w:t>
      </w:r>
      <w:r>
        <w:t>20</w:t>
      </w:r>
      <w:r w:rsidRPr="00291476">
        <w:t>, в зависимости от ассортимента и брендов.</w:t>
      </w:r>
    </w:p>
    <w:p w14:paraId="7742D9FA" w14:textId="77777777" w:rsidR="00490DC6" w:rsidRDefault="00490DC6" w:rsidP="00490DC6">
      <w:pPr>
        <w:pStyle w:val="a4"/>
        <w:spacing w:line="360" w:lineRule="auto"/>
        <w:ind w:left="113" w:right="125" w:firstLine="455"/>
        <w:jc w:val="both"/>
      </w:pPr>
      <w:r>
        <w:t xml:space="preserve">Число потребителей: около 24 млн человек в год </w:t>
      </w:r>
    </w:p>
    <w:p w14:paraId="5AB145CD" w14:textId="77777777" w:rsidR="00490DC6" w:rsidRDefault="00490DC6" w:rsidP="00490DC6">
      <w:pPr>
        <w:pStyle w:val="a4"/>
        <w:spacing w:line="360" w:lineRule="auto"/>
        <w:ind w:left="113" w:right="125" w:firstLine="455"/>
        <w:jc w:val="both"/>
      </w:pPr>
      <w:r w:rsidRPr="00AC0EE2">
        <w:t>Объемы продаж продукции:</w:t>
      </w:r>
      <w:r>
        <w:t xml:space="preserve"> на сумму</w:t>
      </w:r>
      <w:r w:rsidRPr="00BD3027">
        <w:t xml:space="preserve"> </w:t>
      </w:r>
      <w:r>
        <w:t xml:space="preserve">16 </w:t>
      </w:r>
      <w:r w:rsidRPr="00BD3027">
        <w:t>млрд рублей</w:t>
      </w:r>
      <w:r>
        <w:t xml:space="preserve"> </w:t>
      </w:r>
    </w:p>
    <w:p w14:paraId="5DCFBE96" w14:textId="77777777" w:rsidR="00490DC6" w:rsidRPr="00C90D94" w:rsidRDefault="00490DC6" w:rsidP="00490DC6">
      <w:pPr>
        <w:pStyle w:val="a4"/>
        <w:spacing w:line="360" w:lineRule="auto"/>
        <w:ind w:left="113" w:right="125" w:firstLine="455"/>
        <w:jc w:val="both"/>
      </w:pPr>
      <w:r w:rsidRPr="00BD3027">
        <w:t>Общее количество заключаемых сделок:</w:t>
      </w:r>
      <w:r>
        <w:t xml:space="preserve"> составляет от 5000 до 20000 сделок в год </w:t>
      </w:r>
    </w:p>
    <w:p w14:paraId="05CF56AA" w14:textId="77777777" w:rsidR="00490DC6" w:rsidRPr="00A94000" w:rsidRDefault="00490DC6" w:rsidP="00490DC6">
      <w:pPr>
        <w:pStyle w:val="21"/>
        <w:spacing w:line="360" w:lineRule="auto"/>
        <w:jc w:val="both"/>
      </w:pPr>
      <w:r w:rsidRPr="00A94000">
        <w:t>Задание № 3</w:t>
      </w:r>
    </w:p>
    <w:bookmarkStart w:id="1" w:name="_Hlk189174367"/>
    <w:p w14:paraId="7E3C66E2" w14:textId="77777777" w:rsidR="00490DC6" w:rsidRPr="00A94000" w:rsidRDefault="00490DC6" w:rsidP="00490DC6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object w:dxaOrig="19455" w:dyaOrig="11100" w14:anchorId="7B6C7E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66.5pt" o:ole="">
            <v:imagedata r:id="rId5" o:title=""/>
          </v:shape>
          <o:OLEObject Type="Embed" ProgID="Visio.Drawing.15" ShapeID="_x0000_i1025" DrawAspect="Content" ObjectID="_1811155259" r:id="rId6"/>
        </w:object>
      </w:r>
    </w:p>
    <w:bookmarkEnd w:id="1"/>
    <w:p w14:paraId="6E43F5F8" w14:textId="77777777" w:rsidR="00490DC6" w:rsidRPr="00A94000" w:rsidRDefault="00490DC6" w:rsidP="00490DC6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A94000">
        <w:rPr>
          <w:color w:val="000000"/>
        </w:rPr>
        <w:t>Рисунок 1 — Организационная схема</w:t>
      </w:r>
      <w:r>
        <w:rPr>
          <w:color w:val="000000"/>
        </w:rPr>
        <w:t xml:space="preserve"> </w:t>
      </w:r>
      <w:r w:rsidRPr="00A94000">
        <w:rPr>
          <w:color w:val="000000"/>
        </w:rPr>
        <w:t>магазина</w:t>
      </w:r>
      <w:r>
        <w:rPr>
          <w:color w:val="000000"/>
        </w:rPr>
        <w:t xml:space="preserve"> аудиотехники и гаджетов</w:t>
      </w:r>
    </w:p>
    <w:p w14:paraId="40400D53" w14:textId="77777777" w:rsidR="00490DC6" w:rsidRPr="00A94000" w:rsidRDefault="00490DC6" w:rsidP="00490DC6">
      <w:pPr>
        <w:pStyle w:val="21"/>
        <w:spacing w:line="360" w:lineRule="auto"/>
        <w:jc w:val="both"/>
      </w:pPr>
      <w:r w:rsidRPr="00A94000">
        <w:lastRenderedPageBreak/>
        <w:t>Задание № 4</w:t>
      </w:r>
    </w:p>
    <w:p w14:paraId="744C0815" w14:textId="77777777" w:rsidR="00490DC6" w:rsidRPr="00A94000" w:rsidRDefault="00490DC6" w:rsidP="00490DC6">
      <w:pPr>
        <w:pStyle w:val="a4"/>
        <w:spacing w:line="360" w:lineRule="auto"/>
        <w:ind w:left="113" w:right="125" w:firstLine="455"/>
        <w:jc w:val="both"/>
      </w:pPr>
      <w:r w:rsidRPr="008D5CC2">
        <w:rPr>
          <w:rStyle w:val="fontstyle01"/>
          <w:sz w:val="24"/>
          <w:szCs w:val="24"/>
        </w:rPr>
        <w:t>В результате анализа магазина можно выделить процесс обслуживание пользователей и клиентов как ключевой для автоматизации. Это позволит улучшить взаимодействие с клиентами, а также ускорить процессы обработки заказов и накопления информации о предпочтениях покупателей</w:t>
      </w:r>
      <w:r w:rsidRPr="002B5333">
        <w:rPr>
          <w:rStyle w:val="fontstyle01"/>
        </w:rPr>
        <w:t>.</w:t>
      </w:r>
    </w:p>
    <w:p w14:paraId="23DF1327" w14:textId="77777777" w:rsidR="00490DC6" w:rsidRPr="00A94000" w:rsidRDefault="00490DC6" w:rsidP="00490DC6">
      <w:pPr>
        <w:pStyle w:val="21"/>
        <w:spacing w:line="360" w:lineRule="auto"/>
        <w:ind w:left="568"/>
        <w:jc w:val="both"/>
      </w:pPr>
      <w:r w:rsidRPr="00A94000">
        <w:t>Задание № 5</w:t>
      </w:r>
    </w:p>
    <w:p w14:paraId="3FEE8D05" w14:textId="77777777" w:rsidR="00490DC6" w:rsidRDefault="00490DC6" w:rsidP="00490DC6">
      <w:pPr>
        <w:pStyle w:val="a4"/>
        <w:spacing w:line="360" w:lineRule="auto"/>
        <w:ind w:firstLine="709"/>
        <w:jc w:val="both"/>
      </w:pPr>
      <w:r>
        <w:t xml:space="preserve">Данная автоматизация будет более востребована для менеджеров по продажам. </w:t>
      </w:r>
    </w:p>
    <w:p w14:paraId="3DA4C817" w14:textId="4FCE994C" w:rsidR="00490DC6" w:rsidRPr="00A94000" w:rsidRDefault="00490DC6" w:rsidP="00490DC6">
      <w:pPr>
        <w:pStyle w:val="a4"/>
        <w:spacing w:line="360" w:lineRule="auto"/>
        <w:ind w:firstLine="709"/>
        <w:jc w:val="both"/>
      </w:pPr>
      <w:r>
        <w:t xml:space="preserve">Они смогут </w:t>
      </w:r>
      <w:r w:rsidRPr="002B5333">
        <w:t>оперативно обновлять данные о заказах и клиентах</w:t>
      </w:r>
      <w:r>
        <w:t xml:space="preserve"> и</w:t>
      </w:r>
      <w:r w:rsidRPr="002B5333">
        <w:t xml:space="preserve"> </w:t>
      </w:r>
      <w:r>
        <w:t>г</w:t>
      </w:r>
      <w:r w:rsidRPr="002B5333">
        <w:t>енер</w:t>
      </w:r>
      <w:r>
        <w:t>ировать</w:t>
      </w:r>
      <w:r w:rsidRPr="002B5333">
        <w:t xml:space="preserve"> </w:t>
      </w:r>
      <w:proofErr w:type="gramStart"/>
      <w:r w:rsidRPr="002B5333">
        <w:t>отчет</w:t>
      </w:r>
      <w:r>
        <w:t xml:space="preserve">ы </w:t>
      </w:r>
      <w:r w:rsidRPr="002B5333">
        <w:t xml:space="preserve"> о</w:t>
      </w:r>
      <w:proofErr w:type="gramEnd"/>
      <w:r w:rsidRPr="002B5333">
        <w:t xml:space="preserve"> продажах</w:t>
      </w:r>
      <w:r w:rsidR="008D5CC2">
        <w:t>.</w:t>
      </w:r>
    </w:p>
    <w:p w14:paraId="759CFAEF" w14:textId="77777777" w:rsidR="00490DC6" w:rsidRPr="00A94000" w:rsidRDefault="00490DC6" w:rsidP="00490DC6">
      <w:pPr>
        <w:pStyle w:val="21"/>
        <w:spacing w:line="360" w:lineRule="auto"/>
        <w:ind w:left="568"/>
        <w:jc w:val="both"/>
      </w:pPr>
      <w:r w:rsidRPr="00A94000">
        <w:t>Задание № 6</w:t>
      </w:r>
    </w:p>
    <w:p w14:paraId="2253A833" w14:textId="77777777" w:rsidR="00490DC6" w:rsidRDefault="00490DC6" w:rsidP="00490DC6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Средства компьютерной техники: Компьютер, монитор, мышь, серверное оборудование, сеть(модем), мониторы и проекторы.</w:t>
      </w:r>
    </w:p>
    <w:p w14:paraId="7E686C4A" w14:textId="77777777" w:rsidR="00490DC6" w:rsidRDefault="00490DC6" w:rsidP="00490DC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</w:p>
    <w:p w14:paraId="070F42D4" w14:textId="77777777" w:rsidR="00490DC6" w:rsidRDefault="00490DC6" w:rsidP="00490DC6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Средства коммуникационной техники: Микрофон, наушники</w:t>
      </w:r>
    </w:p>
    <w:p w14:paraId="6F8380E0" w14:textId="77777777" w:rsidR="00490DC6" w:rsidRDefault="00490DC6" w:rsidP="00490DC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2F4049E" w14:textId="77777777" w:rsidR="00490DC6" w:rsidRDefault="00490DC6" w:rsidP="00490DC6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Средства организационной техники: Серверные устройства, блоки питания, </w:t>
      </w:r>
      <w:proofErr w:type="spellStart"/>
      <w:r>
        <w:rPr>
          <w:color w:val="000000"/>
          <w:sz w:val="28"/>
          <w:szCs w:val="28"/>
        </w:rPr>
        <w:t>бесперебойники</w:t>
      </w:r>
      <w:proofErr w:type="spellEnd"/>
      <w:r>
        <w:rPr>
          <w:color w:val="000000"/>
          <w:sz w:val="28"/>
          <w:szCs w:val="28"/>
        </w:rPr>
        <w:t xml:space="preserve"> (для обеспечения работы серверного оборудования во время отключения электроэнергии).</w:t>
      </w:r>
    </w:p>
    <w:p w14:paraId="0661E2F7" w14:textId="77777777" w:rsidR="00490DC6" w:rsidRDefault="00490DC6" w:rsidP="00490DC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</w:p>
    <w:p w14:paraId="744CCEBB" w14:textId="77777777" w:rsidR="00490DC6" w:rsidRDefault="00490DC6" w:rsidP="00490DC6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Средства оперативной полиграфии: Принтеры, сканеры, факсы.</w:t>
      </w:r>
    </w:p>
    <w:p w14:paraId="41A3D432" w14:textId="77777777" w:rsidR="00490DC6" w:rsidRDefault="00490DC6" w:rsidP="00490DC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5104A2C" w14:textId="77777777" w:rsidR="00490DC6" w:rsidRPr="005C4E04" w:rsidRDefault="00490DC6" w:rsidP="00490DC6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Системное ПО, Операционные системы: Windows Server (2019 или 2022), Системы управления базами данных (СУБД), Антивирусное ПО.</w:t>
      </w:r>
    </w:p>
    <w:p w14:paraId="635E6743" w14:textId="77777777" w:rsidR="00F15A33" w:rsidRDefault="00F15A33"/>
    <w:sectPr w:rsidR="00F15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47ED"/>
    <w:multiLevelType w:val="hybridMultilevel"/>
    <w:tmpl w:val="DEEA5688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63C244D9"/>
    <w:multiLevelType w:val="multilevel"/>
    <w:tmpl w:val="EE24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64"/>
    <w:rsid w:val="00490DC6"/>
    <w:rsid w:val="008D5CC2"/>
    <w:rsid w:val="00AB6C64"/>
    <w:rsid w:val="00F1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D014"/>
  <w15:chartTrackingRefBased/>
  <w15:docId w15:val="{D1410198-B395-4EB1-B1FD-FCB508BD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D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490D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90DC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90DC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490DC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2025-05-16T22:13:00Z</dcterms:created>
  <dcterms:modified xsi:type="dcterms:W3CDTF">2025-06-11T10:55:00Z</dcterms:modified>
</cp:coreProperties>
</file>