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31E30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ГОСУДАРСТВЕННОЕ БЮДЖЕТНОЕ ПРОФЕССИОНАЛЬНОЕ</w:t>
      </w:r>
    </w:p>
    <w:p w14:paraId="5AD9D181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ОБРАЗОВАТЕЛЬНОЕ УЧРЕЖДЕНИЕ</w:t>
      </w:r>
    </w:p>
    <w:p w14:paraId="7147394C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КРАСНОДАРСКОГО КРАЯ</w:t>
      </w:r>
    </w:p>
    <w:p w14:paraId="546E06FA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CA6303">
        <w:rPr>
          <w:rFonts w:ascii="Times New Roman" w:hAnsi="Times New Roman" w:cs="Times New Roman"/>
          <w:sz w:val="24"/>
          <w:szCs w:val="24"/>
        </w:rPr>
        <w:t>«ЕЙСКИЙ ПОЛИПРОФИЛЬНЫЙ КОЛЛЕДЖ»</w:t>
      </w:r>
    </w:p>
    <w:p w14:paraId="1C0E9417" w14:textId="77777777" w:rsidR="00E23D18" w:rsidRPr="00CA6303" w:rsidRDefault="00E23D18" w:rsidP="00E23D18">
      <w:pPr>
        <w:pStyle w:val="a6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540614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07A114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5F656F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6733113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C2E7C9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2E6EB321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7DABFA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4DF701CB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180CB552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3A94C5D5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78765B4F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</w:rPr>
      </w:pPr>
    </w:p>
    <w:p w14:paraId="6F99EB38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EE1B78E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44BB84D" w14:textId="77777777" w:rsidR="00E23D18" w:rsidRPr="00A94000" w:rsidRDefault="00E23D18" w:rsidP="00E23D18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57EA233C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44"/>
          <w:szCs w:val="44"/>
        </w:rPr>
      </w:pPr>
    </w:p>
    <w:p w14:paraId="4C5696A7" w14:textId="77777777" w:rsidR="00E23D18" w:rsidRPr="00A94000" w:rsidRDefault="00E23D18" w:rsidP="00E23D18">
      <w:pPr>
        <w:pStyle w:val="a6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</w:p>
    <w:p w14:paraId="30DE670D" w14:textId="77777777" w:rsidR="00E23D18" w:rsidRPr="00A94000" w:rsidRDefault="00E23D18" w:rsidP="00E23D18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Сокрутенко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Артём Сергеевич</w:t>
      </w:r>
      <w:r w:rsidRPr="00A94000">
        <w:rPr>
          <w:rFonts w:ascii="Times New Roman" w:hAnsi="Times New Roman" w:cs="Times New Roman"/>
          <w:sz w:val="24"/>
          <w:szCs w:val="24"/>
        </w:rPr>
        <w:t>.</w:t>
      </w:r>
    </w:p>
    <w:p w14:paraId="5F242427" w14:textId="77777777" w:rsidR="00E23D18" w:rsidRPr="00A94000" w:rsidRDefault="00E23D18" w:rsidP="00E23D18">
      <w:pPr>
        <w:rPr>
          <w:rFonts w:ascii="Times New Roman" w:hAnsi="Times New Roman" w:cs="Times New Roman"/>
        </w:rPr>
      </w:pPr>
    </w:p>
    <w:p w14:paraId="088BE27C" w14:textId="77777777" w:rsidR="00E23D18" w:rsidRPr="00A94000" w:rsidRDefault="00E23D18" w:rsidP="00E23D18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797C5B40" w14:textId="77777777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2C5ACE6" w14:textId="77777777" w:rsidR="00E23D18" w:rsidRPr="00A94000" w:rsidRDefault="00E23D18" w:rsidP="00E23D18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6486B6C3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1F1E546C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69997731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</w:p>
    <w:p w14:paraId="3F7E8956" w14:textId="77777777" w:rsidR="00E23D18" w:rsidRPr="00A94000" w:rsidRDefault="00E23D18" w:rsidP="00E23D18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Предметная область:</w:t>
      </w:r>
      <w:r>
        <w:rPr>
          <w:rFonts w:ascii="Times New Roman" w:hAnsi="Times New Roman" w:cs="Times New Roman"/>
          <w:sz w:val="28"/>
          <w:szCs w:val="28"/>
        </w:rPr>
        <w:t xml:space="preserve"> Магазин аудиотехники и гаджетов </w:t>
      </w:r>
      <w:r w:rsidRPr="00A94000">
        <w:rPr>
          <w:rFonts w:ascii="Times New Roman" w:hAnsi="Times New Roman" w:cs="Times New Roman"/>
          <w:sz w:val="28"/>
          <w:szCs w:val="28"/>
        </w:rPr>
        <w:t>________________________________________________</w:t>
      </w:r>
    </w:p>
    <w:p w14:paraId="74678FB7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440159C3" w14:textId="77777777" w:rsidR="00E23D18" w:rsidRPr="00A94000" w:rsidRDefault="00E23D18" w:rsidP="00E23D18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2DD7878" w14:textId="77777777" w:rsidR="00E23D18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94000">
        <w:rPr>
          <w:rFonts w:ascii="Times New Roman" w:hAnsi="Times New Roman" w:cs="Times New Roman"/>
          <w:sz w:val="28"/>
          <w:szCs w:val="28"/>
        </w:rPr>
        <w:t xml:space="preserve"> год</w:t>
      </w:r>
      <w:r w:rsidRPr="00A94000">
        <w:rPr>
          <w:rFonts w:ascii="Times New Roman" w:hAnsi="Times New Roman" w:cs="Times New Roman"/>
        </w:rPr>
        <w:br w:type="page"/>
      </w:r>
      <w:bookmarkStart w:id="0" w:name="_Hlk165892909"/>
    </w:p>
    <w:p w14:paraId="75D71492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bookmarkStart w:id="1" w:name="_Hlk165892903"/>
      <w:r w:rsidRPr="00EE48D8">
        <w:rPr>
          <w:b/>
          <w:bCs/>
          <w:sz w:val="28"/>
          <w:szCs w:val="28"/>
        </w:rPr>
        <w:lastRenderedPageBreak/>
        <w:t>ПАМЯТКА</w:t>
      </w:r>
    </w:p>
    <w:p w14:paraId="573D120F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EE48D8">
        <w:rPr>
          <w:b/>
          <w:bCs/>
          <w:sz w:val="28"/>
          <w:szCs w:val="28"/>
        </w:rPr>
        <w:t>СТУДЕНТУ ПО ПОДГОТОВКЕ ИНДИВИДУАЛЬНОГОПРОЕКТА</w:t>
      </w:r>
    </w:p>
    <w:p w14:paraId="5CEAAE60" w14:textId="77777777" w:rsidR="00EE48D8" w:rsidRPr="00EE48D8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b/>
          <w:bCs/>
        </w:rPr>
      </w:pPr>
      <w:r w:rsidRPr="00EE48D8">
        <w:rPr>
          <w:b/>
          <w:bCs/>
        </w:rPr>
        <w:t>1.Общиеположения</w:t>
      </w:r>
    </w:p>
    <w:p w14:paraId="32308C6A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 xml:space="preserve"> </w:t>
      </w:r>
      <w:proofErr w:type="spellStart"/>
      <w:r w:rsidRPr="00456C3C">
        <w:t>Проектсоставляется</w:t>
      </w:r>
      <w:proofErr w:type="spellEnd"/>
      <w:r w:rsidRPr="00456C3C">
        <w:t xml:space="preserve"> индивидуально каждым</w:t>
      </w:r>
    </w:p>
    <w:p w14:paraId="0B879BCC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 xml:space="preserve">студентом и должен отражать </w:t>
      </w:r>
      <w:proofErr w:type="spellStart"/>
      <w:r w:rsidRPr="00456C3C">
        <w:t>егодеятельность</w:t>
      </w:r>
      <w:proofErr w:type="spellEnd"/>
      <w:r w:rsidRPr="00456C3C">
        <w:t xml:space="preserve"> в период изучения МДК.02.01</w:t>
      </w:r>
    </w:p>
    <w:p w14:paraId="6C709A0D" w14:textId="77777777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</w:pPr>
      <w:r w:rsidRPr="00456C3C">
        <w:t xml:space="preserve">Технология разработки </w:t>
      </w:r>
      <w:proofErr w:type="spellStart"/>
      <w:r w:rsidRPr="00456C3C">
        <w:t>программногообеспечения</w:t>
      </w:r>
      <w:proofErr w:type="spellEnd"/>
      <w:r w:rsidRPr="00456C3C">
        <w:t>, МДК.02.02 Инструментальные</w:t>
      </w:r>
    </w:p>
    <w:p w14:paraId="1C1074AB" w14:textId="36D2E6B9" w:rsidR="00EE48D8" w:rsidRPr="00456C3C" w:rsidRDefault="00EE48D8" w:rsidP="00EE48D8">
      <w:pPr>
        <w:pStyle w:val="a7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456C3C">
        <w:t xml:space="preserve">средства разработки </w:t>
      </w:r>
      <w:proofErr w:type="spellStart"/>
      <w:r w:rsidRPr="00456C3C">
        <w:t>программногообеспечения</w:t>
      </w:r>
      <w:proofErr w:type="spellEnd"/>
      <w:r w:rsidRPr="00456C3C">
        <w:t>.</w:t>
      </w:r>
    </w:p>
    <w:p w14:paraId="3C1A7E16" w14:textId="423DF958" w:rsidR="00EE48D8" w:rsidRPr="00456C3C" w:rsidRDefault="00EE48D8" w:rsidP="00456C3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4BE10546" w14:textId="79B900AF" w:rsidR="00EE48D8" w:rsidRPr="00A94000" w:rsidRDefault="00EE48D8" w:rsidP="00EE48D8">
      <w:pPr>
        <w:pStyle w:val="a7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1"/>
    <w:p w14:paraId="12941A43" w14:textId="77777777" w:rsidR="00EE48D8" w:rsidRPr="00A94000" w:rsidRDefault="00EE48D8" w:rsidP="00EE48D8">
      <w:pPr>
        <w:rPr>
          <w:rFonts w:ascii="Times New Roman" w:hAnsi="Times New Roman" w:cs="Times New Roman"/>
        </w:rPr>
      </w:pPr>
    </w:p>
    <w:p w14:paraId="56C028EC" w14:textId="77777777" w:rsidR="00EE48D8" w:rsidRPr="00A94000" w:rsidRDefault="00EE48D8" w:rsidP="00EE48D8">
      <w:pPr>
        <w:pStyle w:val="21"/>
        <w:spacing w:line="360" w:lineRule="auto"/>
      </w:pPr>
      <w:r w:rsidRPr="00A94000">
        <w:t>Задание № 1</w:t>
      </w:r>
    </w:p>
    <w:p w14:paraId="24EEC27F" w14:textId="77777777" w:rsidR="00EE48D8" w:rsidRPr="00A94000" w:rsidRDefault="00EE48D8" w:rsidP="00EE48D8">
      <w:pPr>
        <w:pStyle w:val="a3"/>
        <w:spacing w:line="360" w:lineRule="auto"/>
        <w:ind w:firstLine="709"/>
        <w:contextualSpacing/>
        <w:jc w:val="both"/>
      </w:pPr>
      <w:r>
        <w:t xml:space="preserve">Ознакомился </w:t>
      </w:r>
      <w:r w:rsidRPr="00A94000">
        <w:t xml:space="preserve">с предложенным вариантом предметной области. </w:t>
      </w:r>
    </w:p>
    <w:p w14:paraId="76A85707" w14:textId="77777777" w:rsidR="00EE48D8" w:rsidRPr="00A94000" w:rsidRDefault="00EE48D8" w:rsidP="00EE48D8">
      <w:pPr>
        <w:pStyle w:val="21"/>
        <w:spacing w:line="360" w:lineRule="auto"/>
        <w:ind w:left="568"/>
        <w:jc w:val="both"/>
      </w:pPr>
      <w:r w:rsidRPr="00A94000">
        <w:t>Задание № 2</w:t>
      </w:r>
    </w:p>
    <w:p w14:paraId="331FA007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C90D94">
        <w:t>Магазин аудиотехники и гаджетов – это специализированное торговое предприятие, занимающееся продажей разнообразной аудио</w:t>
      </w:r>
      <w:r>
        <w:t xml:space="preserve"> </w:t>
      </w:r>
      <w:r w:rsidRPr="00C90D94">
        <w:t>и видеоаппаратуры, а также современных электронных устройств (гаджетов).</w:t>
      </w:r>
      <w:r>
        <w:t xml:space="preserve"> </w:t>
      </w:r>
      <w:r w:rsidRPr="00C90D94">
        <w:t xml:space="preserve">Число работающих: </w:t>
      </w:r>
      <w:r>
        <w:t>в</w:t>
      </w:r>
      <w:r w:rsidRPr="00C90D94">
        <w:t xml:space="preserve"> зависимости от масштаба магазина, количество сотрудников может варьироваться от 5 до 50 человек.</w:t>
      </w:r>
      <w:r w:rsidRPr="00291476">
        <w:t xml:space="preserve"> </w:t>
      </w:r>
      <w:r>
        <w:t xml:space="preserve">Номенклатура продукции: Основные группы товаров: </w:t>
      </w:r>
    </w:p>
    <w:p w14:paraId="5F4B096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 xml:space="preserve">Аудиотехника (наушники, колонки, усилители, </w:t>
      </w:r>
      <w:proofErr w:type="spellStart"/>
      <w:r>
        <w:t>саундбары</w:t>
      </w:r>
      <w:proofErr w:type="spellEnd"/>
      <w:r>
        <w:t>)</w:t>
      </w:r>
    </w:p>
    <w:p w14:paraId="5CB3AA19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Видеотехника (телевизоры, проекторы, видеокамеры)</w:t>
      </w:r>
    </w:p>
    <w:p w14:paraId="73917571" w14:textId="77777777" w:rsidR="00EE48D8" w:rsidRDefault="00EE48D8" w:rsidP="00EE48D8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</w:pPr>
      <w:r>
        <w:t>Гаджеты (смартфоны, планшеты, умные часы и другие устройства)</w:t>
      </w:r>
    </w:p>
    <w:p w14:paraId="2E5373A0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291476">
        <w:t xml:space="preserve">В среднем </w:t>
      </w:r>
      <w:r>
        <w:t xml:space="preserve">число </w:t>
      </w:r>
      <w:r w:rsidRPr="00291476">
        <w:t>постоянных поставщиков</w:t>
      </w:r>
      <w:r>
        <w:t xml:space="preserve"> варьируется </w:t>
      </w:r>
      <w:r w:rsidRPr="00291476">
        <w:t xml:space="preserve">от 10 до </w:t>
      </w:r>
      <w:r>
        <w:t>20</w:t>
      </w:r>
      <w:r w:rsidRPr="00291476">
        <w:t>, в зависимости от ассортимента и брендов.</w:t>
      </w:r>
    </w:p>
    <w:p w14:paraId="52879977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Число потребителей: около 24 млн человек в год </w:t>
      </w:r>
    </w:p>
    <w:p w14:paraId="371749FD" w14:textId="77777777" w:rsidR="00EE48D8" w:rsidRDefault="00EE48D8" w:rsidP="00EE48D8">
      <w:pPr>
        <w:pStyle w:val="a3"/>
        <w:spacing w:line="360" w:lineRule="auto"/>
        <w:ind w:firstLine="709"/>
        <w:jc w:val="both"/>
      </w:pPr>
      <w:r w:rsidRPr="00AC0EE2">
        <w:t>Объемы продаж продукции:</w:t>
      </w:r>
      <w:r>
        <w:t xml:space="preserve"> на сумму</w:t>
      </w:r>
      <w:r w:rsidRPr="00BD3027">
        <w:t xml:space="preserve"> </w:t>
      </w:r>
      <w:r>
        <w:t xml:space="preserve">16 </w:t>
      </w:r>
      <w:r w:rsidRPr="00BD3027">
        <w:t>млрд рублей</w:t>
      </w:r>
      <w:r>
        <w:t xml:space="preserve"> </w:t>
      </w:r>
    </w:p>
    <w:p w14:paraId="137E4DFF" w14:textId="77777777" w:rsidR="00EE48D8" w:rsidRPr="00C90D94" w:rsidRDefault="00EE48D8" w:rsidP="00EE48D8">
      <w:pPr>
        <w:pStyle w:val="a3"/>
        <w:spacing w:line="360" w:lineRule="auto"/>
        <w:ind w:firstLine="709"/>
        <w:jc w:val="both"/>
      </w:pPr>
      <w:r w:rsidRPr="00BD3027">
        <w:t>Общее количество заключаемых сделок:</w:t>
      </w:r>
      <w:r>
        <w:t xml:space="preserve"> составляет от 5000 до 20000 сделок в год </w:t>
      </w:r>
    </w:p>
    <w:p w14:paraId="6F82F65E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3</w:t>
      </w:r>
    </w:p>
    <w:bookmarkStart w:id="2" w:name="_Hlk189174367"/>
    <w:p w14:paraId="0E325FF9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000000"/>
        </w:rPr>
      </w:pPr>
      <w:r>
        <w:object w:dxaOrig="19455" w:dyaOrig="11100" w14:anchorId="5753FB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66.7pt" o:ole="">
            <v:imagedata r:id="rId5" o:title=""/>
          </v:shape>
          <o:OLEObject Type="Embed" ProgID="Visio.Drawing.15" ShapeID="_x0000_i1025" DrawAspect="Content" ObjectID="_1812569109" r:id="rId6"/>
        </w:object>
      </w:r>
    </w:p>
    <w:bookmarkEnd w:id="2"/>
    <w:p w14:paraId="3D98959F" w14:textId="77777777" w:rsidR="00EE48D8" w:rsidRPr="00A94000" w:rsidRDefault="00EE48D8" w:rsidP="00EE48D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A94000">
        <w:rPr>
          <w:color w:val="000000"/>
        </w:rPr>
        <w:t>Рисунок 1 — Организационная схема</w:t>
      </w:r>
      <w:r>
        <w:rPr>
          <w:color w:val="000000"/>
        </w:rPr>
        <w:t xml:space="preserve"> </w:t>
      </w:r>
      <w:r w:rsidRPr="00A94000">
        <w:rPr>
          <w:color w:val="000000"/>
        </w:rPr>
        <w:t>магазина</w:t>
      </w:r>
      <w:r>
        <w:rPr>
          <w:color w:val="000000"/>
        </w:rPr>
        <w:t xml:space="preserve"> аудиотехники и гаджетов</w:t>
      </w:r>
    </w:p>
    <w:p w14:paraId="21B0B726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4</w:t>
      </w:r>
    </w:p>
    <w:p w14:paraId="136F0419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 w:rsidRPr="008D5CC2">
        <w:rPr>
          <w:rStyle w:val="fontstyle01"/>
        </w:rPr>
        <w:lastRenderedPageBreak/>
        <w:t>В результате анализа магазина можно выделить процесс обслуживание пользователей и клиентов как ключевой для автоматизации. Это позволит улучшить взаимодействие с клиентами, а также ускорить процессы обработки заказов и накопления информации о предпочтениях покупателей</w:t>
      </w:r>
      <w:r w:rsidRPr="002B5333">
        <w:rPr>
          <w:rStyle w:val="fontstyle01"/>
        </w:rPr>
        <w:t>.</w:t>
      </w:r>
    </w:p>
    <w:p w14:paraId="24FCFE03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5</w:t>
      </w:r>
    </w:p>
    <w:p w14:paraId="18A98525" w14:textId="77777777" w:rsidR="00EE48D8" w:rsidRDefault="00EE48D8" w:rsidP="00EE48D8">
      <w:pPr>
        <w:pStyle w:val="a3"/>
        <w:spacing w:line="360" w:lineRule="auto"/>
        <w:ind w:firstLine="709"/>
        <w:jc w:val="both"/>
      </w:pPr>
      <w:r>
        <w:t xml:space="preserve">Данная автоматизация будет более востребована для менеджеров по продажам. </w:t>
      </w:r>
    </w:p>
    <w:p w14:paraId="3A659DEE" w14:textId="77777777" w:rsidR="00EE48D8" w:rsidRPr="00A94000" w:rsidRDefault="00EE48D8" w:rsidP="00EE48D8">
      <w:pPr>
        <w:pStyle w:val="a3"/>
        <w:spacing w:line="360" w:lineRule="auto"/>
        <w:ind w:firstLine="709"/>
        <w:jc w:val="both"/>
      </w:pPr>
      <w:r>
        <w:t xml:space="preserve">Они смогут </w:t>
      </w:r>
      <w:r w:rsidRPr="002B5333">
        <w:t>оперативно обновлять данные о заказах и клиентах</w:t>
      </w:r>
      <w:r>
        <w:t xml:space="preserve"> и</w:t>
      </w:r>
      <w:r w:rsidRPr="002B5333">
        <w:t xml:space="preserve"> </w:t>
      </w:r>
      <w:r>
        <w:t>г</w:t>
      </w:r>
      <w:r w:rsidRPr="002B5333">
        <w:t>енер</w:t>
      </w:r>
      <w:r>
        <w:t>ировать</w:t>
      </w:r>
      <w:r w:rsidRPr="002B5333">
        <w:t xml:space="preserve"> </w:t>
      </w:r>
      <w:proofErr w:type="gramStart"/>
      <w:r w:rsidRPr="002B5333">
        <w:t>отчет</w:t>
      </w:r>
      <w:r>
        <w:t xml:space="preserve">ы </w:t>
      </w:r>
      <w:r w:rsidRPr="002B5333">
        <w:t xml:space="preserve"> о</w:t>
      </w:r>
      <w:proofErr w:type="gramEnd"/>
      <w:r w:rsidRPr="002B5333">
        <w:t xml:space="preserve"> продажах</w:t>
      </w:r>
      <w:r>
        <w:t>.</w:t>
      </w:r>
    </w:p>
    <w:p w14:paraId="676883DB" w14:textId="77777777" w:rsidR="00EE48D8" w:rsidRPr="00A94000" w:rsidRDefault="00EE48D8" w:rsidP="00EE48D8">
      <w:pPr>
        <w:pStyle w:val="21"/>
        <w:spacing w:line="360" w:lineRule="auto"/>
        <w:ind w:left="0" w:firstLine="709"/>
        <w:jc w:val="both"/>
        <w:outlineLvl w:val="9"/>
      </w:pPr>
      <w:r w:rsidRPr="00A94000">
        <w:t>Задание № 6</w:t>
      </w:r>
    </w:p>
    <w:p w14:paraId="2F9764F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компьютерной техники: Компьютер, монитор, мышь, серверное оборудование, сеть(модем), мониторы и проекторы.</w:t>
      </w:r>
    </w:p>
    <w:p w14:paraId="5E08391B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коммуникационной техники: Микрофон, наушники</w:t>
      </w:r>
    </w:p>
    <w:p w14:paraId="7C83AC8D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Средства организационной техники: Серверные устройства, блоки питания, </w:t>
      </w:r>
      <w:proofErr w:type="spellStart"/>
      <w:r>
        <w:rPr>
          <w:color w:val="000000"/>
          <w:sz w:val="28"/>
          <w:szCs w:val="28"/>
        </w:rPr>
        <w:t>бесперебойники</w:t>
      </w:r>
      <w:proofErr w:type="spellEnd"/>
      <w:r>
        <w:rPr>
          <w:color w:val="000000"/>
          <w:sz w:val="28"/>
          <w:szCs w:val="28"/>
        </w:rPr>
        <w:t xml:space="preserve"> (для обеспечения работы серверного оборудования во время отключения электроэнергии).</w:t>
      </w:r>
    </w:p>
    <w:p w14:paraId="627FA511" w14:textId="77777777" w:rsidR="00EE48D8" w:rsidRPr="00F974A0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Средства оперативной полиграфии: Принтеры, сканеры, факсы.</w:t>
      </w:r>
    </w:p>
    <w:p w14:paraId="55EC6327" w14:textId="77777777" w:rsidR="00EE48D8" w:rsidRPr="005C4E04" w:rsidRDefault="00EE48D8" w:rsidP="00EE48D8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Системное ПО, Операционные системы: Windows Server (2019 или 2022), Системы управления базами данных (СУБД), Антивирусное ПО.</w:t>
      </w:r>
    </w:p>
    <w:p w14:paraId="056332EB" w14:textId="2C380299" w:rsidR="00EE48D8" w:rsidRDefault="00EE48D8">
      <w:pPr>
        <w:rPr>
          <w:rFonts w:ascii="Times New Roman" w:hAnsi="Times New Roman" w:cs="Times New Roman"/>
        </w:rPr>
      </w:pPr>
    </w:p>
    <w:p w14:paraId="03AA02BF" w14:textId="7BC87DAC" w:rsidR="00EE48D8" w:rsidRDefault="00EE48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58A245F" w14:textId="77777777" w:rsidR="00E23D18" w:rsidRPr="006D5C59" w:rsidRDefault="00E23D18" w:rsidP="00E23D18">
      <w:pPr>
        <w:tabs>
          <w:tab w:val="left" w:pos="3945"/>
        </w:tabs>
        <w:rPr>
          <w:rFonts w:ascii="Times New Roman" w:hAnsi="Times New Roman" w:cs="Times New Roman"/>
        </w:rPr>
      </w:pPr>
    </w:p>
    <w:p w14:paraId="49A51200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Техническое задание на разработку программы </w:t>
      </w:r>
    </w:p>
    <w:p w14:paraId="5CB07669" w14:textId="77777777" w:rsidR="00E23D18" w:rsidRPr="00782EDA" w:rsidRDefault="00E23D18" w:rsidP="00E23D18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 w:bidi="ru-RU"/>
        </w:rPr>
      </w:pPr>
      <w:r w:rsidRPr="00782EDA">
        <w:rPr>
          <w:rFonts w:ascii="Times New Roman" w:hAnsi="Times New Roman" w:cs="Times New Roman"/>
          <w:b/>
          <w:sz w:val="28"/>
          <w:szCs w:val="28"/>
        </w:rPr>
        <w:t xml:space="preserve">"БД </w:t>
      </w:r>
      <w:r w:rsidRPr="00782EDA">
        <w:rPr>
          <w:rStyle w:val="FontStyle22"/>
          <w:b/>
          <w:bCs/>
          <w:sz w:val="28"/>
          <w:szCs w:val="28"/>
        </w:rPr>
        <w:t>магазин аудиотехники и гаджетов</w:t>
      </w:r>
      <w:r w:rsidRPr="00782EDA">
        <w:rPr>
          <w:rFonts w:ascii="Times New Roman" w:hAnsi="Times New Roman" w:cs="Times New Roman"/>
          <w:b/>
          <w:sz w:val="28"/>
          <w:szCs w:val="28"/>
        </w:rPr>
        <w:t>"</w:t>
      </w:r>
    </w:p>
    <w:p w14:paraId="78BB84B0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DE5F61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Содержание </w:t>
      </w:r>
    </w:p>
    <w:p w14:paraId="09FDE76E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6CA41C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6EEA689B" w14:textId="77777777" w:rsidR="00E23D18" w:rsidRPr="00782EDA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1.1.  Наименование системы</w:t>
      </w:r>
    </w:p>
    <w:p w14:paraId="31BBFDB7" w14:textId="77777777" w:rsidR="00E23D18" w:rsidRPr="00782EDA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782EDA">
        <w:rPr>
          <w:b/>
        </w:rPr>
        <w:t xml:space="preserve">Техническое задание на разработку программы "Информационная система </w:t>
      </w:r>
      <w:r w:rsidRPr="00782EDA">
        <w:rPr>
          <w:rStyle w:val="FontStyle22"/>
          <w:b/>
          <w:bCs/>
        </w:rPr>
        <w:t xml:space="preserve">магазин аудиотехники и </w:t>
      </w:r>
      <w:proofErr w:type="gramStart"/>
      <w:r w:rsidRPr="00782EDA">
        <w:rPr>
          <w:rStyle w:val="FontStyle22"/>
          <w:b/>
          <w:bCs/>
        </w:rPr>
        <w:t>гаджетов</w:t>
      </w:r>
      <w:r w:rsidRPr="00782EDA">
        <w:rPr>
          <w:rStyle w:val="FontStyle22"/>
        </w:rPr>
        <w:t xml:space="preserve"> </w:t>
      </w:r>
      <w:r w:rsidRPr="00782EDA">
        <w:rPr>
          <w:b/>
        </w:rPr>
        <w:t xml:space="preserve"> "</w:t>
      </w:r>
      <w:proofErr w:type="gramEnd"/>
    </w:p>
    <w:p w14:paraId="1401359E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14:paraId="0D72A39A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>Содержание</w:t>
      </w:r>
    </w:p>
    <w:p w14:paraId="01FAFD14" w14:textId="77777777" w:rsidR="00E23D18" w:rsidRPr="00782EDA" w:rsidRDefault="00E23D18" w:rsidP="00E23D18">
      <w:pPr>
        <w:spacing w:after="0" w:line="30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14CB893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 Общие сведения</w:t>
      </w:r>
    </w:p>
    <w:p w14:paraId="5F5C99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 Наименование системы</w:t>
      </w:r>
    </w:p>
    <w:p w14:paraId="7E7F07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1.1.1. Полное наименование системы</w:t>
      </w:r>
    </w:p>
    <w:p w14:paraId="6A3ECC8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1.1.2. Краткое наименование системы</w:t>
      </w:r>
    </w:p>
    <w:p w14:paraId="0639171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1.2. Основания для проведения работ</w:t>
      </w:r>
    </w:p>
    <w:p w14:paraId="57384C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 Наименование организаций - Заказчика и Разработчика</w:t>
      </w:r>
    </w:p>
    <w:p w14:paraId="25D27DE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1.3.1. Заказчик</w:t>
      </w:r>
    </w:p>
    <w:p w14:paraId="1735FA4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1.3.2. Разработчик</w:t>
      </w:r>
    </w:p>
    <w:p w14:paraId="0CCEBE4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1.4. Плановые сроки начала и окончания работы</w:t>
      </w:r>
    </w:p>
    <w:p w14:paraId="7266466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1.5. Источники и порядок финансирования</w:t>
      </w:r>
    </w:p>
    <w:p w14:paraId="58A8392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1.6. Порядок оформления и предъявления заказчику результатов работ</w:t>
      </w:r>
    </w:p>
    <w:p w14:paraId="48A6907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 Назначение и цели создания системы</w:t>
      </w:r>
    </w:p>
    <w:p w14:paraId="390147F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2.1. Назначение системы</w:t>
      </w:r>
    </w:p>
    <w:p w14:paraId="0133096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2.2. Цели создания системы</w:t>
      </w:r>
    </w:p>
    <w:p w14:paraId="1DFB93A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3. Характеристика объектов автоматизации</w:t>
      </w:r>
    </w:p>
    <w:p w14:paraId="575B1C3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 Требования к системе</w:t>
      </w:r>
    </w:p>
    <w:p w14:paraId="5D5767E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 Требования к системе в целом</w:t>
      </w:r>
    </w:p>
    <w:p w14:paraId="7D3AD8B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4.1.1. Требования к структуре и функционированию системы</w:t>
      </w:r>
    </w:p>
    <w:p w14:paraId="5599F59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 Требования к численности и квалификации персонала системы и режиму его работы</w:t>
      </w:r>
    </w:p>
    <w:p w14:paraId="0E6EC85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4.1.2.1. Требования к численности персонала</w:t>
      </w:r>
    </w:p>
    <w:p w14:paraId="4B07A2F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4.1.2.2. Требования к квалификации персонала</w:t>
      </w:r>
    </w:p>
    <w:p w14:paraId="7F02D7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4.1.2.3. Требования режимам работы персонала</w:t>
      </w:r>
    </w:p>
    <w:p w14:paraId="2B0DB0A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 Показатели назначения</w:t>
      </w:r>
    </w:p>
    <w:p w14:paraId="473EDF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4.1.3.1. Параметры, характеризующие степень соответствия системы назначению</w:t>
      </w:r>
    </w:p>
    <w:p w14:paraId="521C428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4.1.3.2. Требования к приспособляемости системы к изменениям</w:t>
      </w:r>
    </w:p>
    <w:p w14:paraId="21309EA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4.1.3.3. Требования по сохранению работоспособности системы в различных вероятных условиях</w:t>
      </w:r>
    </w:p>
    <w:p w14:paraId="6142C78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 Требования к надежности</w:t>
      </w:r>
    </w:p>
    <w:p w14:paraId="59EC761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4.1.4.1. Состав показателей надежности для системы в целом</w:t>
      </w:r>
    </w:p>
    <w:p w14:paraId="5F7BC64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4.1.4.2. Перечень аварийных ситуаций, по которым регламентируются требования к надежности</w:t>
      </w:r>
    </w:p>
    <w:p w14:paraId="2A72247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4.1.4.3. Требования к надежности технических средств и программного обеспечения</w:t>
      </w:r>
    </w:p>
    <w:p w14:paraId="77ED326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4.1.4.4. Требования к методам оценки и контроля показателей надежности на разных стадиях</w:t>
      </w:r>
    </w:p>
    <w:p w14:paraId="61B2B4F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4.1.5. Требования к эргономике и технической эстетике</w:t>
      </w:r>
    </w:p>
    <w:p w14:paraId="1FD44537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4.1.6. Требования к эксплуатации, техническому обслуживанию, ремонту и хранению компонентов системы</w:t>
      </w:r>
    </w:p>
    <w:p w14:paraId="2D7003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 Требования к защите информации от несанкционированного доступа</w:t>
      </w:r>
    </w:p>
    <w:p w14:paraId="3D3AB2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4.1.7.1. Требования к информационной безопасности</w:t>
      </w:r>
    </w:p>
    <w:p w14:paraId="0FE8688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4.1.7.2. Требования к антивирусной защите</w:t>
      </w:r>
    </w:p>
    <w:p w14:paraId="61FF221D" w14:textId="77777777" w:rsidR="00E23D18" w:rsidRPr="00093987" w:rsidRDefault="00E23D18" w:rsidP="00E23D18">
      <w:pPr>
        <w:pStyle w:val="a3"/>
        <w:spacing w:line="360" w:lineRule="auto"/>
        <w:ind w:firstLine="709"/>
        <w:contextualSpacing/>
        <w:jc w:val="both"/>
        <w:rPr>
          <w:color w:val="000000"/>
        </w:rPr>
      </w:pPr>
      <w:r w:rsidRPr="00093987">
        <w:rPr>
          <w:b/>
        </w:rPr>
        <w:t xml:space="preserve">4.1.7.3. Разграничения ответственности ролей при доступе к информационной системе </w:t>
      </w:r>
      <w:r w:rsidRPr="00093987">
        <w:rPr>
          <w:rStyle w:val="FontStyle22"/>
          <w:b/>
          <w:bCs/>
        </w:rPr>
        <w:t xml:space="preserve">магазин аудиотехники и гаджетов </w:t>
      </w:r>
    </w:p>
    <w:p w14:paraId="13CCA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4.1.8. Требования по сохранности информации при авариях</w:t>
      </w:r>
    </w:p>
    <w:p w14:paraId="2CC7074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4.1.9. Требования к защите от влияния внешних воздействий</w:t>
      </w:r>
    </w:p>
    <w:p w14:paraId="6A6F975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4.1.10. Требования по стандартизации и унификации</w:t>
      </w:r>
    </w:p>
    <w:p w14:paraId="560EEA2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4.1.11. Дополнительные требования</w:t>
      </w:r>
    </w:p>
    <w:p w14:paraId="1539E7C9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4.1.12. Требования безопасности</w:t>
      </w:r>
    </w:p>
    <w:p w14:paraId="697DC9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4.1.13. Требования к транспортабельности для подвижных АИС</w:t>
      </w:r>
    </w:p>
    <w:p w14:paraId="19962EE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 Требования к функциям,</w:t>
      </w:r>
    </w:p>
    <w:p w14:paraId="3191CBC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 Подсистема сбора, обработки и загрузки данных</w:t>
      </w:r>
    </w:p>
    <w:p w14:paraId="4142664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4.2.1.1. Перечень функций, задач подлежащей автоматизации</w:t>
      </w:r>
    </w:p>
    <w:p w14:paraId="2B5BAB3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4.2.1.2. Временной регламент реализации каждой функции, задачи</w:t>
      </w:r>
    </w:p>
    <w:p w14:paraId="76C3E72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4.2.1.3. Требования к качеству реализации функций, задач</w:t>
      </w:r>
    </w:p>
    <w:p w14:paraId="5488516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4.2.1.4. Требования к качеству реализации функций, задач</w:t>
      </w:r>
    </w:p>
    <w:p w14:paraId="0CA8F00F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 Требования к видам обеспечения</w:t>
      </w:r>
    </w:p>
    <w:p w14:paraId="480E360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lastRenderedPageBreak/>
        <w:t>4.3.1. Требования к математическому обеспечению</w:t>
      </w:r>
    </w:p>
    <w:p w14:paraId="643BAEC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 Требования к информационному обеспечению</w:t>
      </w:r>
    </w:p>
    <w:p w14:paraId="60AD6C1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4.3.2.1. Требования к составу, структуре и способам организации данных в системе</w:t>
      </w:r>
    </w:p>
    <w:p w14:paraId="7817F5E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4.3.2.2. Требования к информационному обмену между компонентами системы</w:t>
      </w:r>
    </w:p>
    <w:p w14:paraId="4A42B448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4.3.2.3. Требования к информационной совместимости со смежными системами</w:t>
      </w:r>
    </w:p>
    <w:p w14:paraId="7C0AFBB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4.3.2.4. Требования по использованию классификаторов, унифицированных документов и классификаторов</w:t>
      </w:r>
    </w:p>
    <w:p w14:paraId="4C67288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4.3.2.5. Требования по применению систем управления базами данных</w:t>
      </w:r>
    </w:p>
    <w:p w14:paraId="2C8A412C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4.3.2.6. Требования к структуре процесса сбора, обработки, передачи данных в системе и представлению данных</w:t>
      </w:r>
    </w:p>
    <w:p w14:paraId="4EF2FA1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4.3.2.7. Требования к защите данных от разрушений при авариях и сбоях в электропитании системы</w:t>
      </w:r>
    </w:p>
    <w:p w14:paraId="5A704A2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4.3.2.8. Требования к контролю, хранению, обновлению и восстановлению данных</w:t>
      </w:r>
    </w:p>
    <w:p w14:paraId="20D963D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4ED7958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4.3.3. Требования к лингвистическому обеспечению</w:t>
      </w:r>
    </w:p>
    <w:p w14:paraId="3F9144C0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4.3.4. Требования к программному обеспечению</w:t>
      </w:r>
    </w:p>
    <w:p w14:paraId="43073D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4.3.5. Требования к техническому обеспечению</w:t>
      </w:r>
    </w:p>
    <w:p w14:paraId="07C60012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4.3.6. Требования к метрологическому обеспечению</w:t>
      </w:r>
    </w:p>
    <w:p w14:paraId="51FD660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4.3.7. Требования к организационному обеспечению</w:t>
      </w:r>
    </w:p>
    <w:p w14:paraId="013F792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4.3.8. Требования к методическому обеспечению</w:t>
      </w:r>
    </w:p>
    <w:p w14:paraId="7B169A0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4.3.9. Требования к патентной чистоте</w:t>
      </w:r>
    </w:p>
    <w:p w14:paraId="2D1F59AE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5. Состав и содержание работ по созданию системы</w:t>
      </w:r>
    </w:p>
    <w:p w14:paraId="26C03F81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 Порядок контроля и приемки системы</w:t>
      </w:r>
    </w:p>
    <w:p w14:paraId="385102CB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6.1. Виды и объем испытаний системы</w:t>
      </w:r>
    </w:p>
    <w:p w14:paraId="16E4F1C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6.2. Требования к приемке работ по стадиям</w:t>
      </w:r>
    </w:p>
    <w:p w14:paraId="681D06F5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3CA0DBC4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7.1. Технические мероприятия</w:t>
      </w:r>
    </w:p>
    <w:p w14:paraId="021BC43A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7.2. Организационные мероприятия</w:t>
      </w:r>
    </w:p>
    <w:p w14:paraId="7E438643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7.3. Изменения в информационном обеспечении</w:t>
      </w:r>
    </w:p>
    <w:p w14:paraId="7F82A416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>8. Требования к документированию</w:t>
      </w:r>
    </w:p>
    <w:p w14:paraId="51DDD88D" w14:textId="77777777" w:rsidR="00E23D18" w:rsidRPr="00093987" w:rsidRDefault="00E23D18" w:rsidP="00E23D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3987">
        <w:rPr>
          <w:rFonts w:ascii="Times New Roman" w:hAnsi="Times New Roman" w:cs="Times New Roman"/>
          <w:b/>
          <w:sz w:val="24"/>
          <w:szCs w:val="24"/>
        </w:rPr>
        <w:t xml:space="preserve">9. Источники разработки </w:t>
      </w:r>
    </w:p>
    <w:p w14:paraId="3AD12D28" w14:textId="64CBB4F4" w:rsidR="00E23D18" w:rsidRPr="00782EDA" w:rsidRDefault="00E23D18" w:rsidP="00B12C5D">
      <w:pPr>
        <w:rPr>
          <w:rFonts w:ascii="Times New Roman" w:hAnsi="Times New Roman" w:cs="Times New Roman"/>
          <w:b/>
          <w:sz w:val="24"/>
          <w:szCs w:val="24"/>
        </w:rPr>
      </w:pPr>
      <w:r w:rsidRPr="00782EDA">
        <w:rPr>
          <w:rFonts w:ascii="Times New Roman" w:hAnsi="Times New Roman" w:cs="Times New Roman"/>
          <w:b/>
          <w:sz w:val="24"/>
          <w:szCs w:val="24"/>
        </w:rPr>
        <w:br w:type="page"/>
      </w:r>
    </w:p>
    <w:bookmarkEnd w:id="0"/>
    <w:p w14:paraId="05BE21CA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1.1.  Наименование системы</w:t>
      </w:r>
    </w:p>
    <w:p w14:paraId="6A22F615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bookmarkStart w:id="3" w:name="_Hlk189166143"/>
      <w:r w:rsidRPr="00B12C5D">
        <w:rPr>
          <w:rStyle w:val="FontStyle22"/>
          <w:sz w:val="24"/>
          <w:szCs w:val="24"/>
        </w:rPr>
        <w:t xml:space="preserve">Магазин аудиотехники и гаджетов </w:t>
      </w:r>
    </w:p>
    <w:bookmarkEnd w:id="3"/>
    <w:p w14:paraId="5A476A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1.1.1. Полное наименование системы</w:t>
      </w:r>
    </w:p>
    <w:p w14:paraId="00C24049" w14:textId="77777777" w:rsidR="00E23D18" w:rsidRPr="00B12C5D" w:rsidRDefault="00E23D18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B12C5D">
        <w:rPr>
          <w:rStyle w:val="FontStyle22"/>
          <w:sz w:val="24"/>
          <w:szCs w:val="24"/>
        </w:rPr>
        <w:t xml:space="preserve">Информационная система магазина аудиотехники и гаджетов </w:t>
      </w:r>
    </w:p>
    <w:p w14:paraId="3728D982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1.1.2. Краткое наименование системы</w:t>
      </w:r>
    </w:p>
    <w:p w14:paraId="352D116B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 xml:space="preserve">Ис магазина аудиотехники и гаджетов </w:t>
      </w:r>
    </w:p>
    <w:p w14:paraId="1D01F5DD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1.2. Основания для проведения работ</w:t>
      </w:r>
    </w:p>
    <w:p w14:paraId="6F41D767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Работа выполняется на основании договора №9 от 12.04.13г.</w:t>
      </w:r>
    </w:p>
    <w:p w14:paraId="4BF18C7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 Наименование организаций - Заказчика и Разработчика</w:t>
      </w:r>
    </w:p>
    <w:p w14:paraId="0CA7A434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6531DFC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1.3.1. Заказчик</w:t>
      </w:r>
    </w:p>
    <w:p w14:paraId="0DB1FDC7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Заказчик: Бельский Николай </w:t>
      </w:r>
    </w:p>
    <w:p w14:paraId="00617BBC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B3D3E">
        <w:rPr>
          <w:rFonts w:ascii="Times New Roman" w:hAnsi="Times New Roman" w:cs="Times New Roman"/>
          <w:sz w:val="24"/>
          <w:szCs w:val="24"/>
        </w:rPr>
        <w:t xml:space="preserve">Магазин аудиотехники и гаджетов: 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5B3D3E">
        <w:rPr>
          <w:rFonts w:ascii="Times New Roman" w:hAnsi="Times New Roman" w:cs="Times New Roman"/>
          <w:sz w:val="24"/>
          <w:szCs w:val="24"/>
        </w:rPr>
        <w:t>-</w:t>
      </w:r>
      <w:r w:rsidRPr="005B3D3E">
        <w:rPr>
          <w:rFonts w:ascii="Times New Roman" w:hAnsi="Times New Roman" w:cs="Times New Roman"/>
          <w:sz w:val="24"/>
          <w:szCs w:val="24"/>
          <w:lang w:val="en-US"/>
        </w:rPr>
        <w:t>fi</w:t>
      </w:r>
    </w:p>
    <w:p w14:paraId="36D496DE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  <w:t>Адрес: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г. Краснодар, ул. Северная, д. 392</w:t>
      </w:r>
    </w:p>
    <w:p w14:paraId="14AC85A4" w14:textId="77777777" w:rsidR="00E23D18" w:rsidRPr="005B3D3E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B3D3E">
        <w:rPr>
          <w:rFonts w:ascii="Times New Roman" w:hAnsi="Times New Roman" w:cs="Times New Roman"/>
          <w:color w:val="3B3B3B"/>
          <w:sz w:val="24"/>
          <w:szCs w:val="24"/>
        </w:rPr>
        <w:t>Телефон / Факс:</w:t>
      </w:r>
      <w:r w:rsidRPr="005B3D3E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</w:t>
      </w:r>
      <w:hyperlink r:id="rId7" w:history="1">
        <w:r w:rsidRPr="00B12C5D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+7 (861) 203-03-20</w:t>
        </w:r>
      </w:hyperlink>
      <w:r w:rsidRPr="00B12C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</w:p>
    <w:p w14:paraId="398F8EEA" w14:textId="77777777" w:rsidR="00E23D18" w:rsidRPr="005B3D3E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36A728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</w:rPr>
        <w:t>1.3.2. Разработчик</w:t>
      </w:r>
    </w:p>
    <w:p w14:paraId="35B8CF3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1EB2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Разработчик: Натс Артём Сергеевич </w:t>
      </w:r>
    </w:p>
    <w:p w14:paraId="14D6711D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 xml:space="preserve">Абрикосовая ул., 49, Ейск: г. Ейск </w:t>
      </w:r>
    </w:p>
    <w:p w14:paraId="01BE1F62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41FC2">
        <w:rPr>
          <w:rFonts w:ascii="Times New Roman" w:hAnsi="Times New Roman" w:cs="Times New Roman"/>
          <w:sz w:val="24"/>
          <w:szCs w:val="24"/>
        </w:rPr>
        <w:t>Телефон / Факс: +7 952 812 33 99</w:t>
      </w:r>
    </w:p>
    <w:p w14:paraId="75C6AEC4" w14:textId="77777777" w:rsidR="00E23D18" w:rsidRPr="00D41FC2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2B8FF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1.4. Плановые сроки начала и окончания работы</w:t>
      </w:r>
    </w:p>
    <w:p w14:paraId="3C3DC8F9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Сроки определены не точно, проект находится на стадии разработки</w:t>
      </w:r>
    </w:p>
    <w:p w14:paraId="2953C9AE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</w:t>
      </w:r>
    </w:p>
    <w:p w14:paraId="0E6CEE28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1.5. Источники и порядок финансирования</w:t>
      </w:r>
    </w:p>
    <w:p w14:paraId="03F93520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Источники и порядок финансирования проводится по договор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 №21 2024 года </w:t>
      </w:r>
    </w:p>
    <w:p w14:paraId="0A77AFC5" w14:textId="77777777" w:rsidR="00E23D18" w:rsidRPr="00782EDA" w:rsidRDefault="00E23D18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41D671F" w14:textId="01EFBA53" w:rsidR="00E23D18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1.6. Порядок оформления и предъявления заказчику результатов работ</w:t>
      </w:r>
    </w:p>
    <w:p w14:paraId="31C97D5D" w14:textId="27759867" w:rsidR="00FD64D2" w:rsidRPr="00B12C5D" w:rsidRDefault="00E23D18" w:rsidP="00B12C5D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Работы по созданию автоматизированной системы «</w:t>
      </w:r>
      <w:r w:rsidRPr="00782EDA"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» сдаются Разработчиком поэтапно в соответствии с календарным планом проекта.</w:t>
      </w:r>
    </w:p>
    <w:p w14:paraId="6E11B66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 Назначение и цели создания системы</w:t>
      </w:r>
    </w:p>
    <w:p w14:paraId="388EC650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585AB68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2.1. Назначение системы</w:t>
      </w:r>
    </w:p>
    <w:p w14:paraId="2B18BC6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Система «Магазин аудиотехники и гаджетов» с базой данных предназначена для автоматизации процессов, связанных с розничной торговлей аудиотехникой, гаджетами и аксессуарами к ним. Ее основная цель — эффективное управление продажами.</w:t>
      </w:r>
    </w:p>
    <w:p w14:paraId="6F01463C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1EF0652F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2.2. Цели создания системы</w:t>
      </w:r>
    </w:p>
    <w:p w14:paraId="07667972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Оптимизация процессов продаж: система должна упростить процесс покупки для клиентов, что приведет к увеличению количества заказов.</w:t>
      </w:r>
    </w:p>
    <w:p w14:paraId="014DB4D4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Улучшение управления</w:t>
      </w:r>
      <w:r>
        <w:rPr>
          <w:rFonts w:ascii="Times New Roman" w:hAnsi="Times New Roman" w:cs="Times New Roman"/>
          <w:sz w:val="24"/>
          <w:szCs w:val="24"/>
        </w:rPr>
        <w:t xml:space="preserve"> товаром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 xml:space="preserve">: предотвращение дефицита и избытка товаров позволит максимизировать прибыль за счет наличия востребованных товаров и избежать потерь из-за </w:t>
      </w:r>
      <w:proofErr w:type="spellStart"/>
      <w:r w:rsidRPr="00782EDA">
        <w:rPr>
          <w:rFonts w:ascii="Times New Roman" w:hAnsi="Times New Roman" w:cs="Times New Roman"/>
          <w:sz w:val="24"/>
          <w:szCs w:val="24"/>
          <w:lang w:val="x-none"/>
        </w:rPr>
        <w:t>неликвид</w:t>
      </w:r>
      <w:r>
        <w:rPr>
          <w:rFonts w:ascii="Times New Roman" w:hAnsi="Times New Roman" w:cs="Times New Roman"/>
          <w:sz w:val="24"/>
          <w:szCs w:val="24"/>
        </w:rPr>
        <w:t>ности</w:t>
      </w:r>
      <w:proofErr w:type="spellEnd"/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1D1ED527" w14:textId="77777777" w:rsidR="00B82459" w:rsidRPr="00782EDA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Автоматизация рутинных процессов: сокращение времени на выполнение повседневных задач, таких как учет товаров, оформление заказов, формирование отчетов.</w:t>
      </w:r>
    </w:p>
    <w:p w14:paraId="42E3EC1F" w14:textId="77777777" w:rsidR="00B82459" w:rsidRDefault="00B8245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Улучшения отчетности: автоматизация формирования отчетов и анализ данных для более детального понимания бизнес-процессов и результатов деятельности</w:t>
      </w:r>
      <w:r w:rsidRPr="00782EDA">
        <w:rPr>
          <w:rFonts w:ascii="Times New Roman" w:hAnsi="Times New Roman" w:cs="Times New Roman"/>
          <w:sz w:val="24"/>
          <w:szCs w:val="24"/>
        </w:rPr>
        <w:t xml:space="preserve"> магазина</w:t>
      </w:r>
      <w:r w:rsidRPr="00782EDA">
        <w:rPr>
          <w:rFonts w:ascii="Times New Roman" w:hAnsi="Times New Roman" w:cs="Times New Roman"/>
          <w:sz w:val="24"/>
          <w:szCs w:val="24"/>
          <w:lang w:val="x-none"/>
        </w:rPr>
        <w:t>.</w:t>
      </w:r>
    </w:p>
    <w:p w14:paraId="7A677573" w14:textId="4FE020A4" w:rsidR="00B82459" w:rsidRDefault="00B82459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5FAE2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3. Характеристика объектов автоматизации</w:t>
      </w:r>
    </w:p>
    <w:p w14:paraId="54CA1858" w14:textId="77777777" w:rsidR="00A412BE" w:rsidRPr="00782EDA" w:rsidRDefault="00A412BE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Добавление, редактирование, удаление, поиск, фильтрация, отслеживание остатков </w:t>
      </w:r>
      <w: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товара </w:t>
      </w:r>
      <w:r w:rsidRPr="00782E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на складе, изменение цен, применение скидок.</w:t>
      </w:r>
    </w:p>
    <w:p w14:paraId="64511761" w14:textId="1B3C43F2" w:rsidR="00A412BE" w:rsidRDefault="00A412BE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1D03C7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 Требования к системе</w:t>
      </w:r>
    </w:p>
    <w:p w14:paraId="3512EEA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3259AD8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 Требования к системе в целом</w:t>
      </w:r>
    </w:p>
    <w:p w14:paraId="35638E8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</w:p>
    <w:p w14:paraId="475FB380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3D7602E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Добавление: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добавления новых товаров с указанием всех необходимых атрибутов (название, описание, характеристики, цена, фото и т. д.).</w:t>
      </w:r>
    </w:p>
    <w:p w14:paraId="735A23BE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Редактирование: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редактирования информации о существующих товарах.</w:t>
      </w:r>
    </w:p>
    <w:p w14:paraId="641A2955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Удаление: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удаления товаров.</w:t>
      </w:r>
    </w:p>
    <w:p w14:paraId="5AB07EB7" w14:textId="77777777" w:rsidR="001A0103" w:rsidRPr="00782ED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A0E58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Поиск: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быстрый поиск товаров по названию, артикулу, категории и другим параметрам.</w:t>
      </w:r>
    </w:p>
    <w:p w14:paraId="770513F7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>Фильтрация: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фильтрация товаров по различным критериям (цена, бренд, характеристики и т. д.).</w:t>
      </w:r>
    </w:p>
    <w:p w14:paraId="18DBEE4F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Отслеживание: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Автоматическое отслеживание количества товаров на складе.</w:t>
      </w:r>
    </w:p>
    <w:p w14:paraId="4851FEAD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Поступление: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регистрации поступления новых товаров на склад.</w:t>
      </w:r>
    </w:p>
    <w:p w14:paraId="0CA4129C" w14:textId="77777777" w:rsidR="001A0103" w:rsidRPr="00782EDA" w:rsidRDefault="001A0103" w:rsidP="002732E4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782EDA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Списание:</w:t>
      </w:r>
      <w:r w:rsidRPr="00782EDA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возможность списания товаров</w:t>
      </w:r>
    </w:p>
    <w:p w14:paraId="0D6AA365" w14:textId="65646289" w:rsidR="001A0103" w:rsidRPr="00782EDA" w:rsidRDefault="001A0103" w:rsidP="00B12C5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4F0B206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78E7BB0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CFFF08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4.1.2.1. Требования к численности персонала</w:t>
      </w:r>
    </w:p>
    <w:p w14:paraId="31BB99B4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504517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Менеджер проекта: 1 человек</w:t>
      </w:r>
    </w:p>
    <w:p w14:paraId="11B5986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общее руководство проектом разработки и внедрения БД, координация работы команды, управление сроками и бюджетом проекта.</w:t>
      </w:r>
    </w:p>
    <w:p w14:paraId="7EA5336F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22B31F1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Бизнес-аналитик: 1 человек</w:t>
      </w:r>
    </w:p>
    <w:p w14:paraId="4CBD63B1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сбор и анализ бизнес-требований к БД (заказы, клиенты, аналитика), проектирование структуры данных и функциональности.</w:t>
      </w:r>
    </w:p>
    <w:p w14:paraId="18A65412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3FF3F70D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Архитектор БД: 1 человек</w:t>
      </w:r>
    </w:p>
    <w:p w14:paraId="0D5996A0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проектирование логической и физической структуры БД, выбор СУБД, обеспечение масштабируемости, безопасности и производительности.</w:t>
      </w:r>
    </w:p>
    <w:p w14:paraId="40F436FD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3EE70F5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Инженер данных: 1 человек</w:t>
      </w:r>
    </w:p>
    <w:p w14:paraId="1D705A2C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наполнение БД данными, обеспечение качества данных, автоматизация обработки данных.</w:t>
      </w:r>
    </w:p>
    <w:p w14:paraId="7A400480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04F99D6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Разработчик БД: 1человек</w:t>
      </w:r>
    </w:p>
    <w:p w14:paraId="77178E3E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реализация структуры БД, разработка SQL-запросов, оптимизация производительности.</w:t>
      </w:r>
    </w:p>
    <w:p w14:paraId="5DB8D1F7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165BCAD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t>Тестировщик БД: 1человек</w:t>
      </w:r>
    </w:p>
    <w:p w14:paraId="5A82943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hAnsi="Times New Roman" w:cs="Times New Roman"/>
          <w:color w:val="212529"/>
          <w:sz w:val="24"/>
          <w:szCs w:val="24"/>
        </w:rPr>
        <w:t>Функции: проверка корректности работы системы, оценка производительности и безопасности.</w:t>
      </w:r>
    </w:p>
    <w:p w14:paraId="5E7C0B11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57C18143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rStyle w:val="a9"/>
          <w:color w:val="212529"/>
        </w:rPr>
        <w:lastRenderedPageBreak/>
        <w:t xml:space="preserve">Руководитель команд </w:t>
      </w:r>
      <w:proofErr w:type="gramStart"/>
      <w:r w:rsidRPr="00E521C8">
        <w:rPr>
          <w:rStyle w:val="a9"/>
          <w:color w:val="212529"/>
        </w:rPr>
        <w:t>разработки :</w:t>
      </w:r>
      <w:proofErr w:type="gramEnd"/>
      <w:r w:rsidRPr="00E521C8">
        <w:rPr>
          <w:rStyle w:val="a9"/>
          <w:color w:val="212529"/>
        </w:rPr>
        <w:t xml:space="preserve"> 1 человек</w:t>
      </w:r>
    </w:p>
    <w:p w14:paraId="3588CB5F" w14:textId="77777777" w:rsidR="001A0103" w:rsidRPr="00E521C8" w:rsidRDefault="001A0103" w:rsidP="00E521C8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212529"/>
        </w:rPr>
      </w:pPr>
      <w:r w:rsidRPr="00E521C8">
        <w:rPr>
          <w:color w:val="212529"/>
        </w:rPr>
        <w:t>Функции: управление командой разработчиков БД, планирование задач, контроль выполнения, соблюдение стандартов разработки.</w:t>
      </w:r>
    </w:p>
    <w:p w14:paraId="5BEEC1CB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718D711E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Системный </w:t>
      </w:r>
      <w:proofErr w:type="gramStart"/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администратор :</w:t>
      </w:r>
      <w:proofErr w:type="gramEnd"/>
      <w:r w:rsidRPr="00E521C8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 1 человек</w:t>
      </w:r>
    </w:p>
    <w:p w14:paraId="5A398D13" w14:textId="77777777" w:rsidR="001A0103" w:rsidRPr="00E521C8" w:rsidRDefault="001A0103" w:rsidP="00E521C8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E521C8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Функции: установка и настройка СУБД, администрирование серверов БД, обеспечение безопасности, резервное копирование и восстановление БД, мониторинг производительности.</w:t>
      </w:r>
    </w:p>
    <w:p w14:paraId="6CE5F16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C1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4.1.2.2. Требования к квалификации персонала</w:t>
      </w:r>
    </w:p>
    <w:p w14:paraId="6B0F5AE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</w:p>
    <w:p w14:paraId="471ED576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Конечный пользователь (менеджеры, продавцы и аналитики):</w:t>
      </w:r>
    </w:p>
    <w:p w14:paraId="04EFFACB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0574F8F1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предметной области: хорошее понимание ассортимента аудиотехники и гаджетов, а также процессов продаж, учёта и управления магазином.</w:t>
      </w:r>
    </w:p>
    <w:p w14:paraId="737EFC0E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основ работы с информационными системами: умение пользоваться пользовательским интерфейсом системы, вводить данные, формировать отчёты.</w:t>
      </w:r>
    </w:p>
    <w:p w14:paraId="6998A25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Навыки работы с аналитическими инструментами (для аналитиков): умение использовать отчеты и информационные панели для анализа продаж, запасов товара и других показателей.</w:t>
      </w:r>
    </w:p>
    <w:p w14:paraId="1F99BE9A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6831D43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управления продажами и клиентами:</w:t>
      </w:r>
    </w:p>
    <w:p w14:paraId="5AA80E23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7C3336B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процессов продаж: понимание этапов процесса продажи, методов работы с клиентами, управления заказами и платежами.</w:t>
      </w:r>
    </w:p>
    <w:p w14:paraId="53C7212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управления клиентской базой: понимание структуры клиентских данных, методов регистрации и учёта клиентов, управления программами лояльности.</w:t>
      </w:r>
    </w:p>
    <w:p w14:paraId="1950068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принципов работы с базами данных: умение выполнять базовые операции с данными (просмотр, добавление, редактирование) через интерфейс системы.</w:t>
      </w:r>
    </w:p>
    <w:p w14:paraId="2E171A59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475A8FBD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Администратор подсистемы отчетности и аналитики:</w:t>
      </w:r>
    </w:p>
    <w:p w14:paraId="7849237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</w:p>
    <w:p w14:paraId="28E29C52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формирования отчётов: понимание принципов построения отчётов, выбора показателей и методов анализа данных.</w:t>
      </w:r>
    </w:p>
    <w:p w14:paraId="1893B4A8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t>Знание инструментов визуализации данных: умение работать с диаграммами, графиками и информационными панелями.</w:t>
      </w:r>
    </w:p>
    <w:p w14:paraId="758653B7" w14:textId="77777777" w:rsidR="001A0103" w:rsidRPr="002732E4" w:rsidRDefault="001A0103" w:rsidP="002732E4">
      <w:pPr>
        <w:pStyle w:val="a3"/>
        <w:spacing w:line="360" w:lineRule="auto"/>
        <w:ind w:firstLine="709"/>
        <w:contextualSpacing/>
        <w:jc w:val="both"/>
        <w:rPr>
          <w:rStyle w:val="FontStyle22"/>
          <w:sz w:val="24"/>
          <w:szCs w:val="24"/>
        </w:rPr>
      </w:pPr>
      <w:r w:rsidRPr="002732E4">
        <w:rPr>
          <w:rStyle w:val="FontStyle22"/>
          <w:sz w:val="24"/>
          <w:szCs w:val="24"/>
        </w:rPr>
        <w:lastRenderedPageBreak/>
        <w:t>Знание языка запросов SQL: умение формировать запросы для получения данных из базы.</w:t>
      </w:r>
    </w:p>
    <w:p w14:paraId="3D4686A5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Style w:val="FontStyle22"/>
          <w:rFonts w:eastAsia="Times New Roman"/>
          <w:sz w:val="24"/>
          <w:szCs w:val="24"/>
          <w:lang w:eastAsia="ru-RU" w:bidi="ru-RU"/>
        </w:rPr>
      </w:pPr>
      <w:r>
        <w:rPr>
          <w:rStyle w:val="FontStyle22"/>
          <w:sz w:val="24"/>
          <w:szCs w:val="24"/>
        </w:rPr>
        <w:br w:type="page"/>
      </w:r>
    </w:p>
    <w:p w14:paraId="55A848D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lastRenderedPageBreak/>
        <w:t>4.1.2.3. Требования режимам работы персонала</w:t>
      </w:r>
    </w:p>
    <w:p w14:paraId="33FE9B2C" w14:textId="77777777" w:rsidR="001A0103" w:rsidRPr="006D5C5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 xml:space="preserve">Персонал, работающий с Системой </w:t>
      </w:r>
      <w:r>
        <w:rPr>
          <w:rFonts w:ascii="Times New Roman" w:hAnsi="Times New Roman" w:cs="Times New Roman"/>
          <w:sz w:val="24"/>
          <w:szCs w:val="24"/>
        </w:rPr>
        <w:t xml:space="preserve">Магазина аудиотехники и гаджетов </w:t>
      </w:r>
      <w:r w:rsidRPr="006D5C59">
        <w:rPr>
          <w:rFonts w:ascii="Times New Roman" w:hAnsi="Times New Roman" w:cs="Times New Roman"/>
          <w:sz w:val="24"/>
          <w:szCs w:val="24"/>
        </w:rPr>
        <w:t>выполняющий функции её сопровождения и обслуживания, должен работать в следующих режимах:</w:t>
      </w:r>
    </w:p>
    <w:p w14:paraId="4993BCA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Конечный пользователь - в соответствии с основным рабочим графиком подразделений Заказчика.</w:t>
      </w:r>
    </w:p>
    <w:p w14:paraId="43B83791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сбора, обработки и загрузки данных – двухсменный график, поочередно.</w:t>
      </w:r>
    </w:p>
    <w:p w14:paraId="0D388FAB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хранения данных – двухсменный график, поочередно.</w:t>
      </w:r>
    </w:p>
    <w:p w14:paraId="4DEC4C5E" w14:textId="77777777" w:rsidR="001A0103" w:rsidRPr="006D5C59" w:rsidRDefault="001A0103" w:rsidP="002732E4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D5C59">
        <w:rPr>
          <w:rFonts w:ascii="Times New Roman" w:hAnsi="Times New Roman" w:cs="Times New Roman"/>
          <w:sz w:val="24"/>
          <w:szCs w:val="24"/>
        </w:rPr>
        <w:t>Администратор подсистемы формирования и визуализации отчетности – в соответствии с основным рабочим графиком подразделений Заказчика.</w:t>
      </w:r>
    </w:p>
    <w:p w14:paraId="7D3A834B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 Показатели назначения</w:t>
      </w:r>
    </w:p>
    <w:p w14:paraId="48CBC99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4.1.3.1. Параметры, характеризующие степень соответствия системы назначению</w:t>
      </w:r>
    </w:p>
    <w:p w14:paraId="4D01445A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4A807C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7D3EA039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6695A97C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4.1.3.2. Требования к приспособляемости системы к изменениям</w:t>
      </w:r>
    </w:p>
    <w:p w14:paraId="1693E0C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4222E6E5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782EDA">
        <w:rPr>
          <w:rFonts w:ascii="Times New Roman" w:hAnsi="Times New Roman" w:cs="Times New Roman"/>
          <w:sz w:val="24"/>
          <w:szCs w:val="24"/>
          <w:lang w:val="x-none"/>
        </w:rPr>
        <w:t>Не предъявляется.</w:t>
      </w:r>
    </w:p>
    <w:p w14:paraId="5000A64C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 w:cs="Times New Roman"/>
          <w:b/>
          <w:bCs/>
          <w:sz w:val="28"/>
          <w:szCs w:val="28"/>
          <w:lang w:val="x-none"/>
        </w:rPr>
        <w:t>4.1.3.3. Требования по сохранению работоспособности системы в различных вероятных условиях</w:t>
      </w:r>
    </w:p>
    <w:p w14:paraId="43F899E9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x-none"/>
        </w:rPr>
      </w:pPr>
    </w:p>
    <w:p w14:paraId="3335537E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2EDA">
        <w:rPr>
          <w:rFonts w:ascii="Times New Roman" w:hAnsi="Times New Roman" w:cs="Times New Roman"/>
          <w:sz w:val="24"/>
          <w:szCs w:val="24"/>
        </w:rPr>
        <w:t>В зависимости от различных вероятных условий система должна выполнять требования, приведенные в таблице 1</w:t>
      </w:r>
      <w:r w:rsidRPr="00821170">
        <w:rPr>
          <w:rFonts w:ascii="Times New Roman" w:hAnsi="Times New Roman" w:cs="Times New Roman"/>
          <w:sz w:val="24"/>
          <w:szCs w:val="24"/>
        </w:rPr>
        <w:t>.</w:t>
      </w:r>
    </w:p>
    <w:p w14:paraId="1FD0C611" w14:textId="77777777" w:rsidR="001A0103" w:rsidRPr="00821170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21170">
        <w:rPr>
          <w:rFonts w:ascii="Times New Roman" w:hAnsi="Times New Roman" w:cs="Times New Roman"/>
          <w:sz w:val="24"/>
          <w:szCs w:val="24"/>
        </w:rPr>
        <w:t>Таблица 1</w:t>
      </w:r>
    </w:p>
    <w:p w14:paraId="274B43FB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21C9F44A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7BCACE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Вероятное условие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1FF369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1A6028">
              <w:rPr>
                <w:rFonts w:ascii="Times New Roman" w:hAnsi="Times New Roman"/>
                <w:sz w:val="20"/>
                <w:szCs w:val="20"/>
                <w:lang w:val="x-none"/>
              </w:rPr>
              <w:t>Требование</w:t>
            </w:r>
          </w:p>
        </w:tc>
      </w:tr>
      <w:tr w:rsidR="001A0103" w:rsidRPr="004B394E" w14:paraId="292CDB96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AD78FF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07BEBB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Функционирование в полном объеме</w:t>
            </w:r>
          </w:p>
        </w:tc>
      </w:tr>
      <w:tr w:rsidR="001A0103" w:rsidRPr="004B394E" w14:paraId="74BC252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F0C031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Выход из строя сервера подсистемы хранения данных</w:t>
            </w:r>
          </w:p>
          <w:p w14:paraId="0709E235" w14:textId="77777777" w:rsidR="001A0103" w:rsidRPr="001A6028" w:rsidRDefault="001A0103" w:rsidP="002732E4">
            <w:pPr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37CCE5" w14:textId="77777777" w:rsidR="001A0103" w:rsidRPr="001A6028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A6028">
              <w:rPr>
                <w:rFonts w:ascii="Times New Roman" w:hAnsi="Times New Roman"/>
                <w:sz w:val="20"/>
                <w:szCs w:val="20"/>
              </w:rPr>
              <w:t>Уведомление администратора подсистемы хранения данных и администратора подсистемы сбора, обработки и загрузки данных</w:t>
            </w:r>
          </w:p>
        </w:tc>
      </w:tr>
    </w:tbl>
    <w:p w14:paraId="70BE43B9" w14:textId="51058DC1" w:rsidR="001A0103" w:rsidRDefault="001A0103" w:rsidP="002732E4">
      <w:pPr>
        <w:spacing w:after="0" w:line="360" w:lineRule="auto"/>
        <w:contextualSpacing/>
        <w:jc w:val="both"/>
        <w:rPr>
          <w:rFonts w:ascii="Times New Roman" w:hAnsi="Times New Roman" w:cs="Times New Roman"/>
        </w:rPr>
      </w:pPr>
    </w:p>
    <w:p w14:paraId="4E3902EC" w14:textId="77777777" w:rsidR="001A0103" w:rsidRPr="00782EDA" w:rsidRDefault="001A0103" w:rsidP="002732E4">
      <w:pPr>
        <w:pStyle w:val="a8"/>
        <w:widowControl w:val="0"/>
        <w:numPr>
          <w:ilvl w:val="2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782EDA">
        <w:rPr>
          <w:rFonts w:ascii="Times New Roman" w:hAnsi="Times New Roman"/>
          <w:b/>
          <w:bCs/>
          <w:sz w:val="28"/>
          <w:szCs w:val="28"/>
          <w:lang w:val="x-none"/>
        </w:rPr>
        <w:t>Требования к надежности</w:t>
      </w:r>
    </w:p>
    <w:p w14:paraId="7C31F52B" w14:textId="77777777" w:rsidR="001A0103" w:rsidRPr="00BC5AD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975FD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 xml:space="preserve">Надежное функционирование автоматизированной системы обеспечивается выполнением Заказчиком следующих </w:t>
      </w:r>
    </w:p>
    <w:p w14:paraId="01459B3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организационно-технических мероприятий:</w:t>
      </w:r>
    </w:p>
    <w:p w14:paraId="665F94F1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Доступность системы обеспечение круглосуточного доступа к сервисам для клиентов и сотрудников.</w:t>
      </w:r>
    </w:p>
    <w:p w14:paraId="7BE1E233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данных использование шифрования и резервного копирования для защиты персональных данных.</w:t>
      </w:r>
    </w:p>
    <w:p w14:paraId="23AFC57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Отказоустойчивость наличие резервных серверов и оборудования для быстрого восстановления в случае сбоев.</w:t>
      </w:r>
    </w:p>
    <w:p w14:paraId="2937920B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Мониторинг и управление постоянный мониторинг системы для своевременного выявления и устранения проблем.</w:t>
      </w:r>
    </w:p>
    <w:p w14:paraId="53EA76BA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Регулярное обновление ПО обновление программного обеспечения для защиты от уязвимостей и улучшения функциональности.</w:t>
      </w:r>
    </w:p>
    <w:p w14:paraId="64D9A964" w14:textId="77777777" w:rsidR="001A0103" w:rsidRPr="00782EDA" w:rsidRDefault="001A0103" w:rsidP="002732E4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обучение сотрудников мерам безопасности и правильному обращению с информацией.</w:t>
      </w:r>
    </w:p>
    <w:p w14:paraId="0D4449C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0FCF391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4.1.4.1. Состав показателей надежности для системы в целом</w:t>
      </w:r>
    </w:p>
    <w:p w14:paraId="1BCD6951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E12F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83AF6C1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919469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29B51DA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43EE4D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1BDCB6F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D62D1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4.1.4.3. Требования к надежности технических средств и программного обеспечения</w:t>
      </w:r>
    </w:p>
    <w:p w14:paraId="5A7A1EEB" w14:textId="076B8D58" w:rsid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81B3922" w14:textId="39744B12" w:rsidR="001A0103" w:rsidRPr="002732E4" w:rsidRDefault="002732E4" w:rsidP="002732E4">
      <w:pPr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1A010E4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4.1.4.4. Требования к методам оценки и контроля показателей надежности на разных стадиях</w:t>
      </w:r>
    </w:p>
    <w:p w14:paraId="358E13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68D62E5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1917BA8B" w14:textId="77777777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3E5C27AF" w14:textId="77777777" w:rsidR="001A0103" w:rsidRPr="00B74560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4"/>
          <w:szCs w:val="24"/>
        </w:rPr>
      </w:pPr>
    </w:p>
    <w:p w14:paraId="706B3F7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4.1.5. Требования к эргономике и технической эстетике</w:t>
      </w:r>
    </w:p>
    <w:p w14:paraId="5D6E785E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20C9A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подсистем должен быть типизированы;</w:t>
      </w:r>
    </w:p>
    <w:p w14:paraId="6892A68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должно быть обеспечено наличие локализованного (русскоязычного) интерфейса пользователя;</w:t>
      </w:r>
    </w:p>
    <w:p w14:paraId="5D0AB08D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должен использоваться </w:t>
      </w:r>
      <w:proofErr w:type="gramStart"/>
      <w:r w:rsidRPr="00782EDA">
        <w:rPr>
          <w:rFonts w:ascii="Times New Roman" w:hAnsi="Times New Roman"/>
          <w:color w:val="000000" w:themeColor="text1"/>
          <w:sz w:val="24"/>
          <w:szCs w:val="24"/>
        </w:rPr>
        <w:t>шрифт: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Times</w:t>
      </w:r>
      <w:proofErr w:type="gramEnd"/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 New </w:t>
      </w:r>
      <w:proofErr w:type="spellStart"/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Roman</w:t>
      </w:r>
      <w:proofErr w:type="spellEnd"/>
    </w:p>
    <w:p w14:paraId="7E23FD91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размер шрифта должен быть:14 </w:t>
      </w:r>
      <w:proofErr w:type="spellStart"/>
      <w:r w:rsidRPr="00782EDA">
        <w:rPr>
          <w:rFonts w:ascii="Times New Roman" w:hAnsi="Times New Roman"/>
          <w:color w:val="000000" w:themeColor="text1"/>
          <w:sz w:val="24"/>
          <w:szCs w:val="24"/>
        </w:rPr>
        <w:t>пт</w:t>
      </w:r>
      <w:proofErr w:type="spellEnd"/>
    </w:p>
    <w:p w14:paraId="45C3968A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цветовая палитра должна быть: </w:t>
      </w: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без использования черного и красного цвета фона</w:t>
      </w:r>
    </w:p>
    <w:p w14:paraId="7B731780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шапке отчетов должен использоваться логотип Заказчика.</w:t>
      </w:r>
    </w:p>
    <w:p w14:paraId="095994DF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диалога с пользователем:</w:t>
      </w:r>
    </w:p>
    <w:p w14:paraId="4CB0DCCB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381330E9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3483A5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14F280A2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многомерного анализа данных в табличном и графическом видах.</w:t>
      </w:r>
    </w:p>
    <w:p w14:paraId="363D91B5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К другим подсистемам предъявляются следующие требования к эргономике и технической эстетике.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br/>
        <w:t>В части внешнего оформления:</w:t>
      </w:r>
    </w:p>
    <w:p w14:paraId="730B91D6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интерфейсы по подсистемам должен быть типизированы.</w:t>
      </w:r>
    </w:p>
    <w:p w14:paraId="1DE6AAB7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lastRenderedPageBreak/>
        <w:t>В части диалога с пользователем:</w:t>
      </w:r>
    </w:p>
    <w:p w14:paraId="352FFE94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для наиболее частых операций должны быть предусмотрены «горячие» клавиши;</w:t>
      </w:r>
    </w:p>
    <w:p w14:paraId="0D46544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5E1BD978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 части процедур ввода-вывода данных:</w:t>
      </w:r>
    </w:p>
    <w:p w14:paraId="6D72BAD7" w14:textId="77777777" w:rsidR="001A0103" w:rsidRPr="00782EDA" w:rsidRDefault="001A0103" w:rsidP="002732E4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должна быть возможность получения отчетности по мониторингу работы подсистем.</w:t>
      </w:r>
    </w:p>
    <w:p w14:paraId="6576B9AC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16BDE72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0E59C40C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4B394E">
        <w:rPr>
          <w:rFonts w:ascii="Times New Roman" w:hAnsi="Times New Roman"/>
          <w:sz w:val="28"/>
          <w:szCs w:val="28"/>
          <w:lang w:val="x-none"/>
        </w:rPr>
        <w:t>Не предъявляется.</w:t>
      </w:r>
    </w:p>
    <w:p w14:paraId="24C2C406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5EE6CE7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578C1648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43F9A94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4.1.7.1. Требования к информационной безопасности</w:t>
      </w:r>
    </w:p>
    <w:p w14:paraId="0719F21E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Конфиденциальность данных шифрование персональной информации и контроль доступа.</w:t>
      </w:r>
    </w:p>
    <w:p w14:paraId="096A0DEB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Целостность данных контроль версий и резервное копирование для защиты данных.</w:t>
      </w:r>
    </w:p>
    <w:p w14:paraId="44A49982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 xml:space="preserve">Доступность системы обеспечение круглосуточного доступа и защита от </w:t>
      </w:r>
      <w:proofErr w:type="spellStart"/>
      <w:r w:rsidRPr="00782EDA">
        <w:rPr>
          <w:rFonts w:ascii="Times New Roman" w:hAnsi="Times New Roman"/>
          <w:sz w:val="24"/>
          <w:szCs w:val="24"/>
          <w:lang w:val="x-none"/>
        </w:rPr>
        <w:t>DDoS</w:t>
      </w:r>
      <w:proofErr w:type="spellEnd"/>
      <w:r w:rsidRPr="00782EDA">
        <w:rPr>
          <w:rFonts w:ascii="Times New Roman" w:hAnsi="Times New Roman"/>
          <w:sz w:val="24"/>
          <w:szCs w:val="24"/>
          <w:lang w:val="x-none"/>
        </w:rPr>
        <w:t xml:space="preserve"> атак.</w:t>
      </w:r>
    </w:p>
    <w:p w14:paraId="79A1DF59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Аутентификация и авторизация многофакторная аутентификация и четкое распределение прав доступа.</w:t>
      </w:r>
    </w:p>
    <w:p w14:paraId="52025257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Защита от вредоносного ПО использование антивирусного ПО и обучение сотрудников.</w:t>
      </w:r>
    </w:p>
    <w:p w14:paraId="3E1DBAEF" w14:textId="77777777" w:rsidR="001A0103" w:rsidRPr="00782EDA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Обучение персонала и регулярные тренинги по кибербезопасности.</w:t>
      </w:r>
    </w:p>
    <w:p w14:paraId="159928CF" w14:textId="77777777" w:rsidR="001A0103" w:rsidRDefault="001A0103" w:rsidP="002732E4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Физическая безопасность контроль доступа и применение видеонаблюдения.</w:t>
      </w:r>
    </w:p>
    <w:p w14:paraId="2FBF59B4" w14:textId="77777777" w:rsidR="001A0103" w:rsidRPr="009675F0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>
        <w:rPr>
          <w:rFonts w:ascii="Times New Roman" w:hAnsi="Times New Roman"/>
          <w:sz w:val="24"/>
          <w:szCs w:val="24"/>
          <w:lang w:val="x-none"/>
        </w:rPr>
        <w:br w:type="page"/>
      </w:r>
    </w:p>
    <w:p w14:paraId="5AE1135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4.1.7.2. Требования к антивирусной защите</w:t>
      </w:r>
    </w:p>
    <w:p w14:paraId="07AF353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7984AB3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Средства антивирусной защиты должны быть установлены на всех рабочих местах пользователей и администраторов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>,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 xml:space="preserve"> Информационной системы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782EDA">
        <w:rPr>
          <w:rFonts w:ascii="Times New Roman" w:hAnsi="Times New Roman"/>
          <w:color w:val="000000" w:themeColor="text1"/>
          <w:sz w:val="24"/>
          <w:szCs w:val="24"/>
        </w:rPr>
        <w:t>. Средства антивирусной защиты рабочих местах пользователей и администраторов должны обеспечивать:</w:t>
      </w:r>
    </w:p>
    <w:p w14:paraId="5876B42E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управление сканированием, удалением вирусов и протоколированием вирусной активности на рабочих местах пользователей;</w:t>
      </w:r>
    </w:p>
    <w:p w14:paraId="5CEB2BEA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централизованное автоматическое обновление вирусных сигнатур на рабочих местах пользователей и администраторов;</w:t>
      </w:r>
    </w:p>
    <w:p w14:paraId="45009CBB" w14:textId="77777777" w:rsidR="001A0103" w:rsidRPr="00782EDA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ведение журналов вирусной активности;</w:t>
      </w:r>
    </w:p>
    <w:p w14:paraId="43897AEA" w14:textId="77777777" w:rsidR="001A0103" w:rsidRDefault="001A0103" w:rsidP="002732E4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</w:rPr>
        <w:t>администрирование всех антивирусных продуктов</w:t>
      </w:r>
    </w:p>
    <w:p w14:paraId="0C3D39B4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32F28D9" w14:textId="277114DC" w:rsidR="001A0103" w:rsidRPr="00516C51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D7271">
        <w:rPr>
          <w:rFonts w:ascii="Times New Roman" w:hAnsi="Times New Roman"/>
          <w:b/>
          <w:bCs/>
          <w:sz w:val="28"/>
          <w:szCs w:val="28"/>
          <w:lang w:val="x-none"/>
        </w:rPr>
        <w:t xml:space="preserve">4.1.7.3. Разграничения ответственности ролей при доступе к информационной системе </w:t>
      </w:r>
      <w:r w:rsidRPr="006D7271">
        <w:rPr>
          <w:rFonts w:ascii="Times New Roman" w:hAnsi="Times New Roman"/>
          <w:b/>
          <w:bCs/>
          <w:sz w:val="28"/>
          <w:szCs w:val="28"/>
        </w:rPr>
        <w:t>Магазина аудиотехники и гаджетов.</w:t>
      </w:r>
    </w:p>
    <w:p w14:paraId="333ECB53" w14:textId="383A0F78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6703660" w14:textId="77777777" w:rsidR="00516C51" w:rsidRPr="00782EDA" w:rsidRDefault="00516C51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B0AF55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4.1.8. Требования по сохранности информации при авариях</w:t>
      </w:r>
    </w:p>
    <w:p w14:paraId="3E73ABD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782EDA">
        <w:rPr>
          <w:rFonts w:ascii="Times New Roman" w:hAnsi="Times New Roman"/>
          <w:color w:val="000000" w:themeColor="text1"/>
          <w:sz w:val="24"/>
          <w:szCs w:val="24"/>
          <w:lang w:val="x-none"/>
        </w:rPr>
        <w:t>В информационной системе должно быть обеспечено резервное копирование данных.</w:t>
      </w:r>
    </w:p>
    <w:p w14:paraId="7693C2F2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DAAC37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3B186D8A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Физическая защита — охранные системы с видеонаблюдением и контролем доступа.</w:t>
      </w:r>
    </w:p>
    <w:p w14:paraId="332F166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Пожарная безопасность — автоматические системы пожаротушения и датчики дыма.</w:t>
      </w:r>
    </w:p>
    <w:p w14:paraId="307B745D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наводнений — дренажные системы и размещение оборудования на высоте.</w:t>
      </w:r>
    </w:p>
    <w:p w14:paraId="0B2BF2CC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Энергетическая безопасность — источники бесперебойного питания (ИБП).</w:t>
      </w:r>
    </w:p>
    <w:p w14:paraId="300E3BE0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Защита от электромагнитных помех — экранированные кабели и оборудование.</w:t>
      </w:r>
    </w:p>
    <w:p w14:paraId="2D1BC9F5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Климат-контроль — поддержание оптимальной температуры и влажности.</w:t>
      </w:r>
    </w:p>
    <w:p w14:paraId="1E1F7DB8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Защита от </w:t>
      </w:r>
      <w:proofErr w:type="spellStart"/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киберугроз</w:t>
      </w:r>
      <w:proofErr w:type="spellEnd"/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 xml:space="preserve"> —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антивирусное ПО.</w:t>
      </w:r>
    </w:p>
    <w:p w14:paraId="3926BAC9" w14:textId="77777777" w:rsidR="001A0103" w:rsidRPr="00202049" w:rsidRDefault="001A0103" w:rsidP="002732E4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  <w:lang w:val="x-none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  <w:lang w:val="x-none"/>
        </w:rPr>
        <w:t>Обучение персонала — тренинги по безопасности и реагированию на угрозы.</w:t>
      </w:r>
    </w:p>
    <w:p w14:paraId="1DD87AAD" w14:textId="77777777" w:rsidR="001A0103" w:rsidRPr="00782ED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  <w:lang w:val="x-none"/>
        </w:rPr>
      </w:pPr>
    </w:p>
    <w:p w14:paraId="14E70788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EA6313">
        <w:rPr>
          <w:rFonts w:ascii="Times New Roman" w:hAnsi="Times New Roman"/>
          <w:b/>
          <w:bCs/>
          <w:sz w:val="28"/>
          <w:szCs w:val="28"/>
          <w:lang w:val="x-none"/>
        </w:rPr>
        <w:t>4.1.10. Требования по стандартизации и унификации</w:t>
      </w:r>
    </w:p>
    <w:p w14:paraId="7E18A739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</w:p>
    <w:p w14:paraId="12D4261A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Данные:</w:t>
      </w:r>
    </w:p>
    <w:p w14:paraId="6FC6789A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Единые форматы (дата, число, текст).</w:t>
      </w:r>
    </w:p>
    <w:p w14:paraId="2C0D9EE3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Словари: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термины и категории.</w:t>
      </w:r>
    </w:p>
    <w:p w14:paraId="21953685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Правила ввода: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Четкие правила и ограничения.</w:t>
      </w:r>
    </w:p>
    <w:p w14:paraId="74594DCD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Кодировка: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Стандартная кодировка (UTF-8).</w:t>
      </w:r>
    </w:p>
    <w:p w14:paraId="210AA83C" w14:textId="77777777" w:rsidR="001A0103" w:rsidRPr="002732E4" w:rsidRDefault="001A0103" w:rsidP="002732E4">
      <w:pPr>
        <w:pStyle w:val="a8"/>
        <w:numPr>
          <w:ilvl w:val="0"/>
          <w:numId w:val="2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Именование: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Стандартизированные имена полей и таблиц.</w:t>
      </w:r>
    </w:p>
    <w:p w14:paraId="30E4DBE4" w14:textId="77777777" w:rsidR="001A0103" w:rsidRPr="00202049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proofErr w:type="gramStart"/>
      <w:r w:rsidRPr="00202049"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Интерфейс :</w:t>
      </w:r>
      <w:proofErr w:type="gramEnd"/>
    </w:p>
    <w:p w14:paraId="56D4885A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дизайна (цвета, шрифты).</w:t>
      </w:r>
    </w:p>
    <w:p w14:paraId="327FCC53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Элементы: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элементы управления.</w:t>
      </w:r>
    </w:p>
    <w:p w14:paraId="6BCE47A5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Навигация: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Логичная и понятная навигация.</w:t>
      </w:r>
    </w:p>
    <w:p w14:paraId="639F6752" w14:textId="77777777" w:rsidR="001A0103" w:rsidRPr="002732E4" w:rsidRDefault="001A0103" w:rsidP="002732E4">
      <w:pPr>
        <w:pStyle w:val="a8"/>
        <w:numPr>
          <w:ilvl w:val="0"/>
          <w:numId w:val="29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Адаптивность: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Корректное отображение на разных устройствах.</w:t>
      </w:r>
    </w:p>
    <w:p w14:paraId="754BA1A8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7185A74F" w14:textId="77777777" w:rsidR="001A0103" w:rsidRPr="0019601A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19601A">
        <w:rPr>
          <w:rFonts w:ascii="Times New Roman" w:hAnsi="Times New Roman"/>
          <w:b/>
          <w:bCs/>
          <w:sz w:val="28"/>
          <w:szCs w:val="28"/>
          <w:lang w:val="x-none"/>
        </w:rPr>
        <w:t>Технические стандарты</w:t>
      </w:r>
    </w:p>
    <w:p w14:paraId="2F707684" w14:textId="1D725EBA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форматы (JSON, XML).</w:t>
      </w:r>
    </w:p>
    <w:p w14:paraId="087F6053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Протоколы: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Стандартные протоколы (HTTP, REST).</w:t>
      </w:r>
    </w:p>
    <w:p w14:paraId="199F16BD" w14:textId="77777777" w:rsidR="001A0103" w:rsidRPr="002732E4" w:rsidRDefault="001A0103" w:rsidP="002732E4">
      <w:pPr>
        <w:pStyle w:val="a8"/>
        <w:numPr>
          <w:ilvl w:val="0"/>
          <w:numId w:val="30"/>
        </w:numPr>
        <w:shd w:val="clear" w:color="auto" w:fill="FFFFFF"/>
        <w:spacing w:after="0" w:line="360" w:lineRule="auto"/>
        <w:ind w:left="0" w:firstLine="709"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732E4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Документация:</w:t>
      </w:r>
      <w:r w:rsidRPr="002732E4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Подробная документация API.</w:t>
      </w:r>
    </w:p>
    <w:p w14:paraId="07380830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19601A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ru-RU"/>
        </w:rPr>
        <w:t>5. Отчеты:</w:t>
      </w:r>
    </w:p>
    <w:p w14:paraId="0B9EBD68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Стиль: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Единый стиль оформления.</w:t>
      </w:r>
    </w:p>
    <w:p w14:paraId="63D4F973" w14:textId="77777777" w:rsidR="001A0103" w:rsidRPr="002732E4" w:rsidRDefault="001A0103" w:rsidP="002732E4">
      <w:pPr>
        <w:pStyle w:val="a8"/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2732E4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Форматы:</w:t>
      </w:r>
      <w:r w:rsidRPr="002732E4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Стандартные форматы (CSV, Excel, PDF).</w:t>
      </w:r>
    </w:p>
    <w:p w14:paraId="7C72933B" w14:textId="77777777" w:rsidR="001A0103" w:rsidRPr="0019601A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52873232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C8676E">
        <w:rPr>
          <w:rFonts w:ascii="Times New Roman" w:hAnsi="Times New Roman"/>
          <w:b/>
          <w:bCs/>
          <w:sz w:val="28"/>
          <w:szCs w:val="28"/>
          <w:lang w:val="x-none"/>
        </w:rPr>
        <w:t>4.1.11. Дополнительные требования</w:t>
      </w:r>
    </w:p>
    <w:p w14:paraId="279D9A6E" w14:textId="77777777" w:rsidR="001A0103" w:rsidRPr="00C8676E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43A47DF" w14:textId="77777777" w:rsidR="001A0103" w:rsidRPr="00782EDA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  <w:lang w:val="x-none"/>
        </w:rPr>
      </w:pPr>
      <w:r w:rsidRPr="00782EDA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2AE43504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>
        <w:rPr>
          <w:rFonts w:ascii="Times New Roman" w:hAnsi="Times New Roman"/>
          <w:sz w:val="28"/>
          <w:szCs w:val="28"/>
          <w:lang w:val="x-none"/>
        </w:rPr>
        <w:br w:type="page"/>
      </w:r>
    </w:p>
    <w:p w14:paraId="20AC1ACF" w14:textId="1ED58EFD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4.1.12. Требования безопасности</w:t>
      </w:r>
    </w:p>
    <w:p w14:paraId="058D3F6F" w14:textId="4F518045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потребителей».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Общие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требования».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при</w:t>
      </w:r>
      <w:r w:rsidR="00826E7D"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обслуживании</w:t>
      </w:r>
      <w: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системы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процессе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эксплуатации.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 обработки информации».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 следующих</w:t>
      </w:r>
      <w:r w:rsidRPr="00202049">
        <w:rPr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величин: 50 дБ - при работе технологического оборудования и средств вычислительной техники без печатающего устройства;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60 дБ - при работе технологического оборудования и средств вычислительной техники с печатающим устройством.</w:t>
      </w:r>
    </w:p>
    <w:p w14:paraId="16C73CB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4705B6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4.1.13. Требования к транспортабельности для подвижных АИС</w:t>
      </w:r>
    </w:p>
    <w:p w14:paraId="1570012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4E8CA3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71A2C81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E417D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 Требования к функциям,</w:t>
      </w:r>
    </w:p>
    <w:p w14:paraId="25727C9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предъявляется.</w:t>
      </w:r>
    </w:p>
    <w:p w14:paraId="3421F07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512CFA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 Подсистема сбора, обработки и загрузки данных</w:t>
      </w:r>
    </w:p>
    <w:p w14:paraId="0DB461DB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1AC68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4.2.1.1. Перечень функций, задач подлежащей автоматизации</w:t>
      </w:r>
    </w:p>
    <w:p w14:paraId="0A3F1D2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24F5C6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2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797"/>
        <w:gridCol w:w="4825"/>
      </w:tblGrid>
      <w:tr w:rsidR="001A0103" w:rsidRPr="004B394E" w14:paraId="6BB5E1B9" w14:textId="77777777" w:rsidTr="008A6419">
        <w:trPr>
          <w:tblCellSpacing w:w="-8" w:type="dxa"/>
        </w:trPr>
        <w:tc>
          <w:tcPr>
            <w:tcW w:w="2493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97D9F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90D12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</w:tr>
      <w:tr w:rsidR="001A0103" w:rsidRPr="004B394E" w14:paraId="3E51C17C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A1546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Управляет процессами сбора,</w:t>
            </w:r>
          </w:p>
          <w:p w14:paraId="372F669B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 xml:space="preserve">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801FD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1A0103" w:rsidRPr="004B394E" w14:paraId="60F36548" w14:textId="77777777" w:rsidTr="008A6419">
        <w:trPr>
          <w:trHeight w:val="495"/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78981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6FE00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 xml:space="preserve">Формирование последовательности выполнения процессов сбора, обработки и загрузки данных </w:t>
            </w:r>
            <w:proofErr w:type="gramStart"/>
            <w:r w:rsidRPr="000C4CE5">
              <w:rPr>
                <w:rFonts w:ascii="Times New Roman" w:hAnsi="Times New Roman"/>
                <w:sz w:val="20"/>
                <w:szCs w:val="20"/>
              </w:rPr>
              <w:t>( регламентов</w:t>
            </w:r>
            <w:proofErr w:type="gramEnd"/>
            <w:r w:rsidRPr="000C4CE5">
              <w:rPr>
                <w:rFonts w:ascii="Times New Roman" w:hAnsi="Times New Roman"/>
                <w:sz w:val="20"/>
                <w:szCs w:val="20"/>
              </w:rPr>
              <w:t xml:space="preserve"> загрузки данных)</w:t>
            </w:r>
          </w:p>
        </w:tc>
      </w:tr>
      <w:tr w:rsidR="001A0103" w:rsidRPr="004B394E" w14:paraId="7116C40E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81601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4FF9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</w:tr>
      <w:tr w:rsidR="001A0103" w:rsidRPr="004B394E" w14:paraId="1991F76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6C3A56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Выполнение процессов сбора, обработки и загрузки данных из источников в Х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ранилище </w:t>
            </w:r>
            <w:r w:rsidRPr="000C4CE5">
              <w:rPr>
                <w:rFonts w:ascii="Times New Roman" w:hAnsi="Times New Roman"/>
                <w:sz w:val="20"/>
                <w:szCs w:val="20"/>
              </w:rPr>
              <w:t>Д</w:t>
            </w:r>
            <w:r>
              <w:rPr>
                <w:rFonts w:ascii="Times New Roman" w:hAnsi="Times New Roman"/>
                <w:sz w:val="20"/>
                <w:szCs w:val="20"/>
              </w:rPr>
              <w:t>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06A26E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</w:tr>
      <w:tr w:rsidR="001A0103" w:rsidRPr="004B394E" w14:paraId="5BEB4A5A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CC1E88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BC03D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</w:tr>
      <w:tr w:rsidR="001A0103" w:rsidRPr="004B394E" w14:paraId="77D7C78F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9035C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6B563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</w:tr>
      <w:tr w:rsidR="001A0103" w:rsidRPr="004B394E" w14:paraId="7950D642" w14:textId="77777777" w:rsidTr="008A6419">
        <w:trPr>
          <w:tblCellSpacing w:w="-8" w:type="dxa"/>
        </w:trPr>
        <w:tc>
          <w:tcPr>
            <w:tcW w:w="2493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0FA6B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7BBEB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</w:tr>
      <w:tr w:rsidR="001A0103" w:rsidRPr="004B394E" w14:paraId="67C46E5D" w14:textId="77777777" w:rsidTr="008A6419">
        <w:trPr>
          <w:tblCellSpacing w:w="-8" w:type="dxa"/>
        </w:trPr>
        <w:tc>
          <w:tcPr>
            <w:tcW w:w="2493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38A96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25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C6840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</w:tr>
    </w:tbl>
    <w:p w14:paraId="75CAD40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340BA0" w14:textId="77777777" w:rsidR="001A0103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>
        <w:rPr>
          <w:rFonts w:ascii="Times New Roman" w:hAnsi="Times New Roman"/>
          <w:b/>
          <w:bCs/>
          <w:sz w:val="28"/>
          <w:szCs w:val="28"/>
          <w:lang w:val="x-none"/>
        </w:rPr>
        <w:br w:type="page"/>
      </w:r>
    </w:p>
    <w:p w14:paraId="44AEA3E9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4.2.1.2. Временной регламент реализации каждой функции, задачи</w:t>
      </w:r>
    </w:p>
    <w:p w14:paraId="7AD2F09E" w14:textId="77777777" w:rsidR="001A0103" w:rsidRPr="00536D9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3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821"/>
        <w:gridCol w:w="4801"/>
      </w:tblGrid>
      <w:tr w:rsidR="001A0103" w:rsidRPr="000C4CE5" w14:paraId="31DAA0A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965D3F0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Задача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805F74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Требования к временному регламенту</w:t>
            </w:r>
          </w:p>
        </w:tc>
      </w:tr>
      <w:tr w:rsidR="001A0103" w:rsidRPr="000C4CE5" w14:paraId="29CD2C6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B51493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73493A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1A0103" w:rsidRPr="000C4CE5" w14:paraId="49EEA034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2C7E2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8F13E45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:rsidR="001A0103" w:rsidRPr="000C4CE5" w14:paraId="00A120B3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84BB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Определение и изменение расписания процессов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0C1C29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Весь период функционирования системы, при возникновении необходимости изменения расписания процессов</w:t>
            </w:r>
          </w:p>
        </w:tc>
      </w:tr>
      <w:tr w:rsidR="001A0103" w:rsidRPr="000C4CE5" w14:paraId="11B80192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7011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54792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После готовности данных в системах источниках, ежедневно во временном интервале 00:00 – 03:00</w:t>
            </w:r>
          </w:p>
        </w:tc>
      </w:tr>
      <w:tr w:rsidR="001A0103" w:rsidRPr="000C4CE5" w14:paraId="3DB44EEE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20E6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48D8DD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Ежедневно, после появления всех извлечённых данных во временном интервале 00:00 – 06:00</w:t>
            </w:r>
          </w:p>
        </w:tc>
      </w:tr>
      <w:tr w:rsidR="001A0103" w:rsidRPr="000C4CE5" w14:paraId="379DA267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44E697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0C4CE5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Поддержка медленно меняющихся измерений 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4EF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 для измерений соответствующего типа</w:t>
            </w:r>
          </w:p>
        </w:tc>
      </w:tr>
      <w:tr w:rsidR="001A0103" w:rsidRPr="000C4CE5" w14:paraId="7F89E0D5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6C086F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C8C5AF3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работе подсистемы</w:t>
            </w:r>
          </w:p>
        </w:tc>
      </w:tr>
      <w:tr w:rsidR="001A0103" w:rsidRPr="000C4CE5" w14:paraId="363D4058" w14:textId="77777777" w:rsidTr="008A6419">
        <w:trPr>
          <w:tblCellSpacing w:w="-8" w:type="dxa"/>
        </w:trPr>
        <w:tc>
          <w:tcPr>
            <w:tcW w:w="25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783534C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 всех нештатных ситуациях в процессе работы подсистемы</w:t>
            </w:r>
          </w:p>
        </w:tc>
        <w:tc>
          <w:tcPr>
            <w:tcW w:w="251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1F77A2" w14:textId="77777777" w:rsidR="001A0103" w:rsidRPr="000C4CE5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0C4CE5">
              <w:rPr>
                <w:rFonts w:ascii="Times New Roman" w:hAnsi="Times New Roman"/>
                <w:sz w:val="20"/>
                <w:szCs w:val="20"/>
              </w:rPr>
              <w:t>Регулярно, при возникновении нештатной ситуации в процессе работы подсистемы</w:t>
            </w:r>
          </w:p>
        </w:tc>
      </w:tr>
    </w:tbl>
    <w:p w14:paraId="66DA362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5C5D3DC1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016F40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4.2.1.3. Требования к качеству реализации функций, задач</w:t>
      </w:r>
    </w:p>
    <w:p w14:paraId="0B9D4F86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8E60E2">
        <w:rPr>
          <w:rFonts w:ascii="Times New Roman" w:hAnsi="Times New Roman"/>
          <w:sz w:val="28"/>
          <w:szCs w:val="28"/>
        </w:rPr>
        <w:t>Таблица 4</w:t>
      </w:r>
    </w:p>
    <w:tbl>
      <w:tblPr>
        <w:tblpPr w:leftFromText="180" w:rightFromText="180" w:vertAnchor="text" w:horzAnchor="margin" w:tblpY="372"/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9"/>
        <w:gridCol w:w="3310"/>
        <w:gridCol w:w="3083"/>
      </w:tblGrid>
      <w:tr w:rsidR="001A0103" w:rsidRPr="008E60E2" w14:paraId="64B44D23" w14:textId="77777777" w:rsidTr="008A6419">
        <w:trPr>
          <w:tblCellSpacing w:w="-8" w:type="dxa"/>
        </w:trPr>
        <w:tc>
          <w:tcPr>
            <w:tcW w:w="167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D006F0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Задача</w:t>
            </w:r>
          </w:p>
        </w:tc>
        <w:tc>
          <w:tcPr>
            <w:tcW w:w="17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AFE1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Форма представления выходной информации</w:t>
            </w:r>
          </w:p>
        </w:tc>
        <w:tc>
          <w:tcPr>
            <w:tcW w:w="163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A76A56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Характеристики точности и времени выполнения</w:t>
            </w:r>
          </w:p>
        </w:tc>
      </w:tr>
    </w:tbl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50"/>
        <w:gridCol w:w="3331"/>
        <w:gridCol w:w="3041"/>
      </w:tblGrid>
      <w:tr w:rsidR="001A0103" w:rsidRPr="008E60E2" w14:paraId="7A7F4D6F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00270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процедур сбора данных из систем источников, загрузка данных в область временного, постоянного хранения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4E7412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BAE20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 должен производиться точно по установленному расписанию</w:t>
            </w:r>
          </w:p>
        </w:tc>
      </w:tr>
      <w:tr w:rsidR="001A0103" w:rsidRPr="008E60E2" w14:paraId="459C0552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CAA26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Обработка и преобразование извлечённых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8C5CFE3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Текстовый файл. 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7C542AF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преобразованы для загрузки в структуры модели ХД. Не более 2 часов</w:t>
            </w:r>
          </w:p>
        </w:tc>
      </w:tr>
      <w:tr w:rsidR="001A0103" w:rsidRPr="008E60E2" w14:paraId="44860C63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84FB2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Поддержка медленно</w:t>
            </w:r>
            <w:r w:rsidRPr="008E60E2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</w:t>
            </w:r>
            <w:r w:rsidRPr="008E60E2">
              <w:rPr>
                <w:rFonts w:ascii="Times New Roman" w:hAnsi="Times New Roman"/>
                <w:sz w:val="20"/>
                <w:szCs w:val="20"/>
              </w:rPr>
              <w:t>меняющихся измерений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A3AAE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в структурах БД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E078C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Данные должны быть сохранены по правилам поддержки медленно меняющихся измерений соответствующего типа</w:t>
            </w:r>
          </w:p>
        </w:tc>
      </w:tr>
      <w:tr w:rsidR="001A0103" w:rsidRPr="008E60E2" w14:paraId="1929B1ED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595FE3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64766E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Текстовые файлы</w:t>
            </w:r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440968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В момент выполнения сбора, обработки и загрузки данных</w:t>
            </w:r>
          </w:p>
        </w:tc>
      </w:tr>
      <w:tr w:rsidR="001A0103" w:rsidRPr="008E60E2" w14:paraId="4FD15418" w14:textId="77777777" w:rsidTr="008A6419">
        <w:trPr>
          <w:tblCellSpacing w:w="-8" w:type="dxa"/>
        </w:trPr>
        <w:tc>
          <w:tcPr>
            <w:tcW w:w="169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9B8E1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Оперативное извещение пользователей обо всех нештатных ситуациях в процессе работы подсистемы</w:t>
            </w:r>
          </w:p>
        </w:tc>
        <w:tc>
          <w:tcPr>
            <w:tcW w:w="17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DA6DCA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 xml:space="preserve">Текстовый файл, оконное сообщение, </w:t>
            </w:r>
            <w:proofErr w:type="spellStart"/>
            <w:r w:rsidRPr="008E60E2">
              <w:rPr>
                <w:rFonts w:ascii="Times New Roman" w:hAnsi="Times New Roman"/>
                <w:sz w:val="20"/>
                <w:szCs w:val="20"/>
              </w:rPr>
              <w:t>email</w:t>
            </w:r>
            <w:proofErr w:type="spellEnd"/>
          </w:p>
        </w:tc>
        <w:tc>
          <w:tcPr>
            <w:tcW w:w="161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6BB37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позднее 15 минут после возникновения нештатной ситуации</w:t>
            </w:r>
          </w:p>
        </w:tc>
      </w:tr>
    </w:tbl>
    <w:p w14:paraId="42A3266A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/>
          <w:color w:val="3B3B3B"/>
          <w:sz w:val="28"/>
          <w:szCs w:val="28"/>
          <w:lang w:val="x-none"/>
        </w:rPr>
      </w:pPr>
    </w:p>
    <w:p w14:paraId="0805959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4.2.1.4. Требования к качеству реализации функций, задач</w:t>
      </w:r>
    </w:p>
    <w:p w14:paraId="5948769B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5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00"/>
        <w:gridCol w:w="2481"/>
        <w:gridCol w:w="2481"/>
        <w:gridCol w:w="2260"/>
      </w:tblGrid>
      <w:tr w:rsidR="001A0103" w:rsidRPr="008E60E2" w14:paraId="5F2E51FA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FAED5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Функция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47075C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Критерии отказа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96241B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Время восстановления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7F997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Коэффициент готовности</w:t>
            </w:r>
          </w:p>
        </w:tc>
      </w:tr>
      <w:tr w:rsidR="001A0103" w:rsidRPr="008E60E2" w14:paraId="45B0C2F5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0BBA11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Управляет процессами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EDD446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задач: &lt;перечисляются задачи, в случае невыполнения которых не выполняется функция:&gt;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F560D0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8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8FEE2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0.85</w:t>
            </w:r>
          </w:p>
        </w:tc>
      </w:tr>
      <w:tr w:rsidR="001A0103" w:rsidRPr="008E60E2" w14:paraId="52E3C8BE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9341B0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Запускает процессы сбора, обработки и загрузки данных из источников в ХД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FDB63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43E0D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15DD9E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  <w:tr w:rsidR="001A0103" w:rsidRPr="008E60E2" w14:paraId="25B466D6" w14:textId="77777777" w:rsidTr="008A6419">
        <w:trPr>
          <w:tblCellSpacing w:w="-8" w:type="dxa"/>
        </w:trPr>
        <w:tc>
          <w:tcPr>
            <w:tcW w:w="1249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9912C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Протоколирует результаты сбора, обработки и загрузки данных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71B8B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Не выполняется одна из задач функции.</w:t>
            </w:r>
          </w:p>
        </w:tc>
        <w:tc>
          <w:tcPr>
            <w:tcW w:w="128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C7A08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12 часов</w:t>
            </w:r>
          </w:p>
        </w:tc>
        <w:tc>
          <w:tcPr>
            <w:tcW w:w="1220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C65BA9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0.75</w:t>
            </w:r>
          </w:p>
        </w:tc>
      </w:tr>
    </w:tbl>
    <w:p w14:paraId="14D9DEC3" w14:textId="77777777" w:rsidR="001A0103" w:rsidRPr="008E60E2" w:rsidRDefault="001A0103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</w:rPr>
      </w:pPr>
    </w:p>
    <w:p w14:paraId="0543891A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 Требования к видам обеспечения</w:t>
      </w:r>
    </w:p>
    <w:p w14:paraId="0AEF6F02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1E825A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4.3.1. Требования к математическому обеспечению</w:t>
      </w:r>
    </w:p>
    <w:p w14:paraId="09E6D6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B5DF70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1749C0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</w:p>
    <w:p w14:paraId="036ACF3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 Требования к информационному обеспечению</w:t>
      </w:r>
    </w:p>
    <w:p w14:paraId="339CF761" w14:textId="77777777" w:rsidR="001A0103" w:rsidRPr="0020204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02049">
        <w:rPr>
          <w:rFonts w:ascii="Times New Roman" w:hAnsi="Times New Roman"/>
          <w:color w:val="000000" w:themeColor="text1"/>
          <w:sz w:val="28"/>
          <w:szCs w:val="28"/>
        </w:rPr>
        <w:t>Приводятся требования:</w:t>
      </w:r>
    </w:p>
    <w:p w14:paraId="27CB2220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составу, структуре и способам организации данных в системе;</w:t>
      </w:r>
    </w:p>
    <w:p w14:paraId="36E8EFF4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информационному обмену между компонентами системы;</w:t>
      </w:r>
    </w:p>
    <w:p w14:paraId="214A44AD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информационной совместимости со смежными системами;</w:t>
      </w:r>
    </w:p>
    <w:p w14:paraId="39395CF1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применению систем управления базами данных;</w:t>
      </w:r>
    </w:p>
    <w:p w14:paraId="68AF56F3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структуре процесса сбора, обработки, передачи данных в системе и представлению данных;</w:t>
      </w:r>
    </w:p>
    <w:p w14:paraId="29A79A78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защите данных от разрушений при авариях и сбоях в электропитании системы;</w:t>
      </w:r>
    </w:p>
    <w:p w14:paraId="1DDDC08B" w14:textId="77777777" w:rsidR="001A0103" w:rsidRPr="00086A76" w:rsidRDefault="001A0103" w:rsidP="002732E4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к контролю, хранению, обновлению и восстановлению данных;</w:t>
      </w:r>
    </w:p>
    <w:p w14:paraId="5F304AE4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  <w:lang w:val="x-none"/>
        </w:rPr>
      </w:pPr>
    </w:p>
    <w:p w14:paraId="5AB60815" w14:textId="77777777" w:rsidR="001A0103" w:rsidRPr="00861C5B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61C5B">
        <w:rPr>
          <w:rFonts w:ascii="Times New Roman" w:hAnsi="Times New Roman"/>
          <w:b/>
          <w:bCs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1461061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составу, структуре и способам организации данных в системе</w:t>
      </w:r>
    </w:p>
    <w:p w14:paraId="6934635E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Структура хранения данных в информационной системе магазина аудиотехники и гаджетов должна состоять из следующих основных областей:</w:t>
      </w:r>
    </w:p>
    <w:p w14:paraId="19D50F60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 область временного хранения данных;</w:t>
      </w:r>
    </w:p>
    <w:p w14:paraId="1DBBA3E1" w14:textId="77777777" w:rsidR="001A0103" w:rsidRPr="00086A76" w:rsidRDefault="001A0103" w:rsidP="002732E4">
      <w:pPr>
        <w:widowControl w:val="0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область постоянного хранения данных;</w:t>
      </w:r>
    </w:p>
    <w:p w14:paraId="428AA596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анализом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выбранным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измерениям.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5BFF43D5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6ADA2223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4D5C77C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val="x-none"/>
        </w:rPr>
      </w:pPr>
      <w:r w:rsidRPr="008E60E2">
        <w:rPr>
          <w:rFonts w:ascii="Times New Roman" w:hAnsi="Times New Roman"/>
          <w:sz w:val="28"/>
          <w:szCs w:val="28"/>
          <w:lang w:val="x-none"/>
        </w:rPr>
        <w:t>Таблица 6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358"/>
        <w:gridCol w:w="2441"/>
        <w:gridCol w:w="2441"/>
        <w:gridCol w:w="2382"/>
      </w:tblGrid>
      <w:tr w:rsidR="001A0103" w:rsidRPr="008E60E2" w14:paraId="1D2D6D7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6CBA47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332895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A8C07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6EC2AA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</w:tr>
      <w:tr w:rsidR="001A0103" w:rsidRPr="008E60E2" w14:paraId="399423B0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CC259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сбора, обработки и загрузки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CA419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43C2F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9BF1B2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  <w:tr w:rsidR="001A0103" w:rsidRPr="008E60E2" w14:paraId="06308B65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29F19B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хранения данных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267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D0510E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66F0CC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</w:tr>
      <w:tr w:rsidR="001A0103" w:rsidRPr="008E60E2" w14:paraId="7CC7E683" w14:textId="77777777" w:rsidTr="008A6419">
        <w:trPr>
          <w:tblCellSpacing w:w="-8" w:type="dxa"/>
        </w:trPr>
        <w:tc>
          <w:tcPr>
            <w:tcW w:w="1228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604789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8E60E2">
              <w:rPr>
                <w:rFonts w:ascii="Times New Roman" w:hAnsi="Times New Roman"/>
                <w:sz w:val="20"/>
                <w:szCs w:val="20"/>
              </w:rPr>
              <w:t>Подсистема формирования и визуализации отчетности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BA4FBD4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35DE28A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8E60E2">
              <w:rPr>
                <w:rFonts w:ascii="Times New Roman" w:hAnsi="Times New Roman"/>
                <w:sz w:val="20"/>
                <w:szCs w:val="20"/>
                <w:lang w:val="x-none"/>
              </w:rPr>
              <w:t>X</w:t>
            </w:r>
          </w:p>
        </w:tc>
        <w:tc>
          <w:tcPr>
            <w:tcW w:w="126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C8789D" w14:textId="77777777" w:rsidR="001A0103" w:rsidRPr="008E60E2" w:rsidRDefault="001A0103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</w:tr>
    </w:tbl>
    <w:p w14:paraId="1BE33ABC" w14:textId="77777777" w:rsidR="001A0103" w:rsidRPr="00E85B3F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750FD9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791E362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к информационной совместимости со смежными системами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«Проектирование. Разработка эскизного проекта. Разработка технического проекта» совместно с полномочными представителями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обеспечить возможность загрузки данных, получаемых от смежной системы.</w:t>
      </w:r>
    </w:p>
    <w:p w14:paraId="1710EA10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</w:p>
    <w:p w14:paraId="7EF02493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3B3B3B"/>
          <w:sz w:val="28"/>
          <w:szCs w:val="28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4.3.2.4. Требования по использованию классификаторов, унифицированных документов и классификаторов</w:t>
      </w:r>
      <w:r w:rsidRPr="002D1A76">
        <w:rPr>
          <w:rFonts w:ascii="Times New Roman" w:hAnsi="Times New Roman"/>
          <w:color w:val="3B3B3B"/>
          <w:sz w:val="28"/>
          <w:szCs w:val="28"/>
        </w:rPr>
        <w:t xml:space="preserve"> </w:t>
      </w:r>
    </w:p>
    <w:p w14:paraId="5DB82784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Система, по возможности, должна использовать классификаторы и справочники, которые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ведутся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в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системах-источниках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данных.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Основные классификаторы и справочники в системе (клиенты, абоненты, бухгалтерские статьи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и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т.д.)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должны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быть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t>едиными.</w:t>
      </w:r>
      <w:r w:rsidRPr="00E87AD4">
        <w:rPr>
          <w:rFonts w:ascii="Times New Roman" w:hAnsi="Times New Roman"/>
          <w:color w:val="000000" w:themeColor="text1"/>
          <w:sz w:val="24"/>
          <w:szCs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7CD0E690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52A2CED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6E0A81C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Создание базы данных с чёткой иерархией для учёта товаров (аудиотехники и гаджетов), клиентов, заказов, складских запасов и других связанных данных. </w:t>
      </w:r>
    </w:p>
    <w:p w14:paraId="24225923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подробной информации о каждом товаре, включая характеристики, изображения, цены, наличие. </w:t>
      </w:r>
    </w:p>
    <w:p w14:paraId="54C24817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клиентах, включая историю заказов, контактные данные и предпочтения. </w:t>
      </w:r>
    </w:p>
    <w:p w14:paraId="3C5472EC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Обеспечение возможности хранения информации о заказах, включая состав заказа, статус, способ оплаты и доставки. </w:t>
      </w:r>
    </w:p>
    <w:p w14:paraId="0EC9960A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Обеспечение защиты базы данных от несанкционированного доступа с помощью соответствующих механизмов защиты, предоставляемых СУБД и операционной системой.</w:t>
      </w:r>
    </w:p>
    <w:p w14:paraId="668DA9FD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47E0F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Защита данных с помощью многоуровневой аутентификации (например, логин/пароль)</w:t>
      </w:r>
    </w:p>
    <w:p w14:paraId="63BF3D21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A98FC3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1A11CDE3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143E81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</w:t>
      </w:r>
    </w:p>
    <w:p w14:paraId="7BAEA7D0" w14:textId="77777777" w:rsidR="001A0103" w:rsidRPr="006E65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668C54E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2C662D29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Информация в базе данных системы должна сохраняться при возникновении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аварийных ситуаций, связанных со сбоями электропитания.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66DF400E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1DA941D7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14F86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К контролю данных предъявляются следующие требования:</w:t>
      </w:r>
    </w:p>
    <w:p w14:paraId="62D5D23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хранению данных предъявляются следующие требования:</w:t>
      </w:r>
    </w:p>
    <w:p w14:paraId="3FEDBA9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хранение исторических данных в системе должно производиться не более чем за 5 (пять) предыдущих лет. По истечению данного срока данные должны переходить в архив;</w:t>
      </w:r>
    </w:p>
    <w:p w14:paraId="1E1BB31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исторические данные, превышающие пятилетний порог, должны храниться на ленточном массиве с возможностью их восстановления.</w:t>
      </w:r>
      <w:r w:rsidRPr="00086A76">
        <w:rPr>
          <w:rFonts w:ascii="Times New Roman" w:hAnsi="Times New Roman"/>
          <w:color w:val="000000"/>
          <w:sz w:val="24"/>
          <w:szCs w:val="24"/>
        </w:rPr>
        <w:br/>
        <w:t>К обновлению и восстановлению данных предъявляются следующие требования:</w:t>
      </w:r>
    </w:p>
    <w:p w14:paraId="27B1F503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сервера сбора, обработки и загрузки данных необходимо обеспечить резервное копирование его бинарных файлов (Home) раз в 2 недели и хранение копии на протяжении 2-х месяцев;</w:t>
      </w:r>
    </w:p>
    <w:p w14:paraId="71113965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 xml:space="preserve">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</w:p>
    <w:p w14:paraId="3CD3D892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для данных хранилища данных необходимо обеспечить резервное копирование и архивацию на ленточный массив в следующие промежутки времени:</w:t>
      </w:r>
    </w:p>
    <w:p w14:paraId="26281CB4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холодная копия - ежеквартально;</w:t>
      </w:r>
    </w:p>
    <w:p w14:paraId="6BE1D9B0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логическая копия - ежемесячно (конец месяца);</w:t>
      </w:r>
    </w:p>
    <w:p w14:paraId="52692CE6" w14:textId="77777777" w:rsidR="001A0103" w:rsidRPr="00086A76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инкрементальное резервное копирование - еженедельно (воскресение);</w:t>
      </w:r>
    </w:p>
    <w:p w14:paraId="27EC460D" w14:textId="77777777" w:rsidR="001A0103" w:rsidRDefault="001A0103" w:rsidP="002732E4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086A76">
        <w:rPr>
          <w:rFonts w:ascii="Times New Roman" w:hAnsi="Times New Roman"/>
          <w:color w:val="000000"/>
          <w:sz w:val="24"/>
          <w:szCs w:val="24"/>
        </w:rPr>
        <w:t>архивирование - ежеквартально;</w:t>
      </w:r>
    </w:p>
    <w:p w14:paraId="2E483A0A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3E758E4" w14:textId="77777777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AD0EBB">
        <w:rPr>
          <w:rFonts w:ascii="Times New Roman" w:hAnsi="Times New Roman"/>
          <w:b/>
          <w:bCs/>
          <w:sz w:val="28"/>
          <w:szCs w:val="28"/>
          <w:lang w:val="x-none"/>
        </w:rPr>
        <w:t>4.3.2.9. Требования к процедуре придания юридической силы документам, продуцируемым техническими средствами системы</w:t>
      </w:r>
    </w:p>
    <w:p w14:paraId="7D49F2B3" w14:textId="697505E6" w:rsidR="001A0103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Требования не предъявляются.</w:t>
      </w:r>
    </w:p>
    <w:p w14:paraId="49702BC2" w14:textId="77777777" w:rsidR="00826E7D" w:rsidRPr="00086A76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18F0AEFF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4.3.3. Требования к лингвистическому обеспечению</w:t>
      </w:r>
    </w:p>
    <w:p w14:paraId="64762AC0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При реализации системы следует использовать языки высокого уровня, такие как Java, Python, C# или другие подходящие языки, обеспечивающие высокую производительность, масштабируемость и удобство поддержки. Выбор конкретного языка должен основываться на компетенции разработчиков и архитектуре системы.</w:t>
      </w:r>
    </w:p>
    <w:p w14:paraId="2452F7D8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1DFAE91F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Для хранения данных в базе данных следует использовать стандартную кодировку </w:t>
      </w:r>
      <w:proofErr w:type="spellStart"/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Unicode</w:t>
      </w:r>
      <w:proofErr w:type="spellEnd"/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(UTF-8) для обеспечения совместимости с различными языками и платформами.</w:t>
      </w:r>
    </w:p>
    <w:p w14:paraId="3DCE00F6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Для работы с данными в базе данных следует использовать стандартный язык SQL, которы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й</w:t>
      </w: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обеспечива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ет</w:t>
      </w:r>
      <w:r w:rsidRPr="00B47E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эффективную работу с данными и выполнение сложных запросов.</w:t>
      </w:r>
    </w:p>
    <w:p w14:paraId="2307A7C6" w14:textId="77777777" w:rsidR="001A0103" w:rsidRPr="00B47E0F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7BC1890" w14:textId="77777777" w:rsidR="001A0103" w:rsidRPr="00E87AD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4.3.4. Требования к программному обеспечению</w:t>
      </w:r>
    </w:p>
    <w:p w14:paraId="0607510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Перечень покупных программных средств:</w:t>
      </w:r>
    </w:p>
    <w:p w14:paraId="61BBADF0" w14:textId="77777777" w:rsidR="001A0103" w:rsidRPr="00E87AD4" w:rsidRDefault="001A0103" w:rsidP="002732E4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87A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указывается название СУБД;</w:t>
      </w:r>
    </w:p>
    <w:p w14:paraId="780CC5D2" w14:textId="77777777" w:rsidR="001A0103" w:rsidRPr="00E87AD4" w:rsidRDefault="001A0103" w:rsidP="002732E4">
      <w:pPr>
        <w:pStyle w:val="a8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E87AD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указывается название BI-приложения.</w:t>
      </w:r>
    </w:p>
    <w:p w14:paraId="1D0E103D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F91ACE2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К обеспечению качества ПС предъявляются следующие требования:</w:t>
      </w:r>
    </w:p>
    <w:p w14:paraId="52A220D5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0D2773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>функциональность должна обеспечиваться выполнением подсистемами всех их функций.</w:t>
      </w:r>
    </w:p>
    <w:p w14:paraId="1533C7F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надежность должна обеспечиваться за счет предупреждения ошибок </w:t>
      </w:r>
    </w:p>
    <w:p w14:paraId="7E8BA39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не допущения ошибок в готовых П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рограммных системах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;</w:t>
      </w:r>
    </w:p>
    <w:p w14:paraId="4E10265B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C9C61F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легкость применения должна обеспечиваться за счет применения покупных программных средств;</w:t>
      </w:r>
    </w:p>
    <w:p w14:paraId="76678364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C288FC8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эффективность должна обеспечиваться за счет принятия подходящих, верных решений на разных этапах разработки ПС и системы в целом;</w:t>
      </w:r>
    </w:p>
    <w:p w14:paraId="3B20E09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755FC1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</w:t>
      </w:r>
      <w:proofErr w:type="spellStart"/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сопровождаемость</w:t>
      </w:r>
      <w:proofErr w:type="spellEnd"/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должна обеспечиваться за счет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документации по сопровождению, а также за счет использования в программном тексте описания объектов и комментариев; использованием осмысленных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</w:p>
    <w:p w14:paraId="38B3FCE1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BF9225F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-</w:t>
      </w: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ab/>
        <w:t xml:space="preserve">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4FA88029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0E49833C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B3D3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Необходимость согласования вновь разрабатываемых программных средств с фондом алгоритмов и программ отсутствует.</w:t>
      </w:r>
    </w:p>
    <w:p w14:paraId="353C3C36" w14:textId="77777777" w:rsidR="001A0103" w:rsidRPr="005B3D3E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14:paraId="62DEABEC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4.3.5. Требования к техническому обеспечению</w:t>
      </w:r>
    </w:p>
    <w:p w14:paraId="13766171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3F84E453" w14:textId="269E08E3" w:rsidR="001A0103" w:rsidRPr="002732E4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732E4">
        <w:rPr>
          <w:rFonts w:ascii="Times New Roman" w:hAnsi="Times New Roman"/>
          <w:color w:val="000000" w:themeColor="text1"/>
          <w:sz w:val="24"/>
          <w:szCs w:val="24"/>
        </w:rPr>
        <w:t>Система должна быть реализована с использованием специально выделенных серверов Заказчика.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базы данных должен быть развернут на HP9000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SuperDome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№1, минимальная конфигурация которого должна быть: CPU: 16 (32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128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500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; Network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Card: 2 (2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);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Fiber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 Channel: 4.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SuperDome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№2,</w:t>
      </w:r>
      <w:r w:rsidR="00826E7D" w:rsidRPr="002732E4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t>минимальная конфигурация которого должна быть: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CPU: 8 (16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32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100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Network Card: 2 (1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Fiber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 Channel: 2.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Сервер приложений должен быть развернут на платформе HP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Integrity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, минимальная конфигурация которого должна быть: CPU: 6 (12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core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); RAM: 64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 xml:space="preserve">; HDD: 300 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; Network Card: 3 (1 </w:t>
      </w:r>
      <w:proofErr w:type="spellStart"/>
      <w:r w:rsidRPr="002732E4">
        <w:rPr>
          <w:rFonts w:ascii="Times New Roman" w:hAnsi="Times New Roman"/>
          <w:color w:val="000000" w:themeColor="text1"/>
          <w:sz w:val="24"/>
          <w:szCs w:val="24"/>
        </w:rPr>
        <w:t>Gbit</w:t>
      </w:r>
      <w:proofErr w:type="spellEnd"/>
      <w:r w:rsidRPr="002732E4">
        <w:rPr>
          <w:rFonts w:ascii="Times New Roman" w:hAnsi="Times New Roman"/>
          <w:color w:val="000000" w:themeColor="text1"/>
          <w:sz w:val="24"/>
          <w:szCs w:val="24"/>
        </w:rPr>
        <w:t>).</w:t>
      </w:r>
      <w:r w:rsidRPr="002732E4">
        <w:rPr>
          <w:rFonts w:ascii="Times New Roman" w:hAnsi="Times New Roman"/>
          <w:color w:val="000000" w:themeColor="text1"/>
          <w:sz w:val="24"/>
          <w:szCs w:val="24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68380770" w14:textId="77777777" w:rsidR="001A0103" w:rsidRDefault="001A0103" w:rsidP="002732E4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</w:p>
    <w:p w14:paraId="488231DF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4.3.6. Требования к метрологическому обеспечению</w:t>
      </w:r>
    </w:p>
    <w:p w14:paraId="45C01E37" w14:textId="77777777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Не предъявляются.</w:t>
      </w:r>
    </w:p>
    <w:p w14:paraId="7653F487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DD8C300" w14:textId="77777777" w:rsidR="001A0103" w:rsidRPr="008E60E2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4.3.7. Требования к организационному обеспечению</w:t>
      </w:r>
    </w:p>
    <w:p w14:paraId="4FBD9677" w14:textId="52D52510" w:rsidR="001A0103" w:rsidRPr="00086A76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Основными пользователями информационной системы магазина аудиотехники и гаджетов являются сотрудники функционального (например, сотрудники аналитического отдела)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подразделения</w:t>
      </w:r>
      <w:r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Обеспечивает эксплуатацию Системы подразделение информационных технологий Заказчика.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 xml:space="preserve">Состав сотрудников каждого из подразделений определяется штатным расписанием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lastRenderedPageBreak/>
        <w:t>Заказчика, которое, в случае необходимости, может изменяться.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 xml:space="preserve">К организации функционирования </w:t>
      </w:r>
      <w:r>
        <w:rPr>
          <w:rFonts w:ascii="Times New Roman" w:hAnsi="Times New Roman"/>
          <w:color w:val="000000" w:themeColor="text1"/>
          <w:sz w:val="24"/>
          <w:szCs w:val="24"/>
        </w:rPr>
        <w:t>с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 xml:space="preserve">истемы информационного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магазина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и порядку взаимодействия персонала, обеспечивающего</w:t>
      </w:r>
      <w:r w:rsidR="00826E7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эксплуатацию, и пользователей предъявляются следующие требования:</w:t>
      </w:r>
    </w:p>
    <w:p w14:paraId="3742274D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в случае возникновения со стороны функционального подразделения необходимости изменения функциональности системы информационного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магазина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, пользователи должны действовать следующим образом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t>описать, что должны делать пользователи (кому писать, звонить, идти) в случае необходимости доработки системы&gt;;</w:t>
      </w:r>
    </w:p>
    <w:p w14:paraId="7FEA872A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К защите от ошибочных действий персонала предъявляются следующие требования:</w:t>
      </w:r>
    </w:p>
    <w:p w14:paraId="6350606C" w14:textId="77777777" w:rsidR="001A0103" w:rsidRPr="00086A76" w:rsidRDefault="001A0103" w:rsidP="002732E4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для снижения ошибочных действий пользователей должно быть разработано полное и доступное руководство пользователя.</w:t>
      </w:r>
    </w:p>
    <w:p w14:paraId="1D900D57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4.3.8. Требования к методическому обеспечению</w:t>
      </w:r>
    </w:p>
    <w:p w14:paraId="3A5C90FB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0C32C6E0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x-none"/>
        </w:rPr>
      </w:pPr>
      <w:r w:rsidRPr="003D3691">
        <w:rPr>
          <w:rFonts w:ascii="Times New Roman" w:hAnsi="Times New Roman"/>
          <w:sz w:val="28"/>
          <w:szCs w:val="28"/>
          <w:lang w:val="x-none"/>
        </w:rPr>
        <w:t>Не предъявляются.</w:t>
      </w:r>
    </w:p>
    <w:p w14:paraId="1304431D" w14:textId="77777777" w:rsidR="001A0103" w:rsidRPr="003D3691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258F6ACE" w14:textId="77777777" w:rsidR="001A0103" w:rsidRDefault="001A0103" w:rsidP="002732E4">
      <w:pPr>
        <w:pStyle w:val="a8"/>
        <w:widowControl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3D3691">
        <w:rPr>
          <w:rFonts w:ascii="Times New Roman" w:hAnsi="Times New Roman"/>
          <w:b/>
          <w:bCs/>
          <w:sz w:val="28"/>
          <w:szCs w:val="28"/>
          <w:lang w:val="x-none"/>
        </w:rPr>
        <w:t>4.3.9. Требования к патентной чистоте</w:t>
      </w:r>
    </w:p>
    <w:p w14:paraId="0A012E51" w14:textId="77777777" w:rsidR="001A0103" w:rsidRPr="004B394E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72074C37" w14:textId="36DCB41D" w:rsidR="001A0103" w:rsidRPr="009A1F19" w:rsidRDefault="001A010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086A76">
        <w:rPr>
          <w:rFonts w:ascii="Times New Roman" w:hAnsi="Times New Roman"/>
          <w:color w:val="000000" w:themeColor="text1"/>
          <w:sz w:val="24"/>
          <w:szCs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7EDB0A19" w14:textId="2AAD8B51" w:rsidR="00826E7D" w:rsidRPr="009A1F1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5. Состав и содержание работ по созданию системы</w:t>
      </w:r>
    </w:p>
    <w:p w14:paraId="341F59A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Стадии и этапы разработки по созданию автоматизированной системы ИС</w:t>
      </w:r>
      <w:r>
        <w:rPr>
          <w:rFonts w:ascii="Times New Roman" w:hAnsi="Times New Roman"/>
          <w:sz w:val="24"/>
          <w:szCs w:val="24"/>
        </w:rPr>
        <w:t xml:space="preserve"> Магазина аудиотехники и гаджетов</w:t>
      </w:r>
      <w:r w:rsidRPr="00202049">
        <w:rPr>
          <w:rFonts w:ascii="Times New Roman" w:hAnsi="Times New Roman"/>
          <w:sz w:val="24"/>
          <w:szCs w:val="24"/>
        </w:rPr>
        <w:t>:</w:t>
      </w:r>
    </w:p>
    <w:p w14:paraId="31BECC7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Стадии разработки </w:t>
      </w:r>
    </w:p>
    <w:p w14:paraId="7FB68336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должна быть проведена в три стадии: </w:t>
      </w:r>
    </w:p>
    <w:p w14:paraId="17D49F3D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технического задания. </w:t>
      </w:r>
    </w:p>
    <w:p w14:paraId="52ED9AEF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Рабочее проектирование. </w:t>
      </w:r>
    </w:p>
    <w:p w14:paraId="005DB060" w14:textId="77777777" w:rsidR="00826E7D" w:rsidRPr="00202049" w:rsidRDefault="00826E7D" w:rsidP="002732E4">
      <w:pPr>
        <w:widowControl w:val="0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Внедрение. </w:t>
      </w:r>
    </w:p>
    <w:p w14:paraId="2543F56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lastRenderedPageBreak/>
        <w:t xml:space="preserve">Этапы разработки </w:t>
      </w:r>
    </w:p>
    <w:p w14:paraId="3B2AD999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разработки технического задания должны быть выполнены следующие этапы: </w:t>
      </w:r>
    </w:p>
    <w:p w14:paraId="75EA8EA2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1. Разработка технического задания. </w:t>
      </w:r>
    </w:p>
    <w:p w14:paraId="426EC4B4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2. Согласование технического задания. </w:t>
      </w:r>
    </w:p>
    <w:p w14:paraId="2E7CFDF1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3. Утверждение технического задания. </w:t>
      </w:r>
    </w:p>
    <w:p w14:paraId="0C26C425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стадии рабочего проектирования должны быть выполнены следующие этапы: </w:t>
      </w:r>
    </w:p>
    <w:p w14:paraId="463F7EC1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Разработка программы. </w:t>
      </w:r>
    </w:p>
    <w:p w14:paraId="0CEE9E9D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Разработка программной документации.</w:t>
      </w:r>
    </w:p>
    <w:p w14:paraId="3947A11C" w14:textId="77777777" w:rsidR="00826E7D" w:rsidRPr="00202049" w:rsidRDefault="00826E7D" w:rsidP="002732E4">
      <w:pPr>
        <w:widowControl w:val="0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Испытания программы. </w:t>
      </w:r>
    </w:p>
    <w:p w14:paraId="0BFC923B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На стадии внедрение должны быть выполнены следующие этапы:</w:t>
      </w:r>
    </w:p>
    <w:p w14:paraId="738299DA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Подготовка программы. </w:t>
      </w:r>
    </w:p>
    <w:p w14:paraId="745537C7" w14:textId="77777777" w:rsidR="00826E7D" w:rsidRPr="00202049" w:rsidRDefault="00826E7D" w:rsidP="002732E4">
      <w:pPr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Передача программы. </w:t>
      </w:r>
    </w:p>
    <w:p w14:paraId="0449C99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Содержание работ по этапам </w:t>
      </w:r>
    </w:p>
    <w:p w14:paraId="1DC7D99C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разработки технического задания должны быть выполнены перечисленные ниже работы: </w:t>
      </w:r>
    </w:p>
    <w:p w14:paraId="16F4062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Постановка задачи. </w:t>
      </w:r>
    </w:p>
    <w:p w14:paraId="2A9C966E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и уточнение требований к техническим средствам. </w:t>
      </w:r>
    </w:p>
    <w:p w14:paraId="5443BD65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требований к программе. </w:t>
      </w:r>
    </w:p>
    <w:p w14:paraId="45C5B7D0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Определение стадий, этапов и сроков разработки программы и документации на неё. </w:t>
      </w:r>
    </w:p>
    <w:p w14:paraId="4D298486" w14:textId="77777777" w:rsidR="00826E7D" w:rsidRPr="00202049" w:rsidRDefault="00826E7D" w:rsidP="002732E4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Согласование и утверждение технического задания. 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</w:p>
    <w:p w14:paraId="4CCDD9FA" w14:textId="77777777" w:rsidR="00826E7D" w:rsidRPr="00202049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На этапе тестирования автоматизированной системы должно осуществляться следующим образом: </w:t>
      </w:r>
    </w:p>
    <w:p w14:paraId="103028BC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>Необходимо проверить точность следования всем алгоритмам.</w:t>
      </w:r>
    </w:p>
    <w:p w14:paraId="229770C4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правильность регистрации клиентов. </w:t>
      </w:r>
    </w:p>
    <w:p w14:paraId="26CDD916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реакцию системы при вводе некорректных значений. </w:t>
      </w:r>
    </w:p>
    <w:p w14:paraId="420DD837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Необходимо проверить корректность добавления, редактирования, удаления данных в системе. </w:t>
      </w:r>
    </w:p>
    <w:p w14:paraId="282C8ACD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поиска необходимых данных. </w:t>
      </w:r>
    </w:p>
    <w:p w14:paraId="4FD5A5A0" w14:textId="77777777" w:rsidR="00826E7D" w:rsidRPr="00202049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сортировки необходимых данных. </w:t>
      </w:r>
    </w:p>
    <w:p w14:paraId="523FCC15" w14:textId="77777777" w:rsidR="00826E7D" w:rsidRDefault="00826E7D" w:rsidP="002732E4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4"/>
          <w:szCs w:val="24"/>
        </w:rPr>
      </w:pPr>
      <w:r w:rsidRPr="00202049">
        <w:rPr>
          <w:rFonts w:ascii="Times New Roman" w:hAnsi="Times New Roman"/>
          <w:sz w:val="24"/>
          <w:szCs w:val="24"/>
        </w:rPr>
        <w:t xml:space="preserve">Проверить возможности фильтрации необходимых данных. На этапе подготовки и передачи программы должна быть выполнена работа по подготовке и передаче </w:t>
      </w:r>
      <w:r w:rsidRPr="00202049">
        <w:rPr>
          <w:rFonts w:ascii="Times New Roman" w:hAnsi="Times New Roman"/>
          <w:sz w:val="24"/>
          <w:szCs w:val="24"/>
        </w:rPr>
        <w:lastRenderedPageBreak/>
        <w:t>программы и программной документации в эксплуатацию на объектах Заказчика.</w:t>
      </w:r>
    </w:p>
    <w:p w14:paraId="74851D1D" w14:textId="77777777" w:rsidR="00826E7D" w:rsidRPr="00202049" w:rsidRDefault="00826E7D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1BAD96C" w14:textId="77777777" w:rsidR="00826E7D" w:rsidRPr="004B394E" w:rsidRDefault="00826E7D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8</w:t>
      </w:r>
    </w:p>
    <w:tbl>
      <w:tblPr>
        <w:tblW w:w="4246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64"/>
        <w:gridCol w:w="2725"/>
        <w:gridCol w:w="2782"/>
      </w:tblGrid>
      <w:tr w:rsidR="00826E7D" w:rsidRPr="00A0253C" w14:paraId="2C44BA5D" w14:textId="77777777" w:rsidTr="008A6419">
        <w:trPr>
          <w:tblCellSpacing w:w="-8" w:type="dxa"/>
        </w:trPr>
        <w:tc>
          <w:tcPr>
            <w:tcW w:w="1632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33CFAF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Стадии</w:t>
            </w:r>
          </w:p>
          <w:p w14:paraId="26B369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  <w:lang w:val="x-none"/>
              </w:rPr>
              <w:t>разработки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DF85C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color w:val="000000"/>
                <w:position w:val="13"/>
                <w:sz w:val="20"/>
                <w:szCs w:val="20"/>
                <w:lang w:val="x-none"/>
              </w:rPr>
              <w:t>Этапы работ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91C430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A0253C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Время выполнения</w:t>
            </w:r>
          </w:p>
        </w:tc>
      </w:tr>
      <w:tr w:rsidR="00826E7D" w:rsidRPr="00A0253C" w14:paraId="75F81D30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3AE528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и планирование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1A20A7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 xml:space="preserve">Определение целей и задач </w:t>
            </w:r>
            <w:r w:rsidRPr="00A0253C">
              <w:rPr>
                <w:rFonts w:ascii="Times New Roman" w:hAnsi="Times New Roman"/>
                <w:sz w:val="20"/>
                <w:szCs w:val="20"/>
                <w:lang w:val="x-none"/>
              </w:rPr>
              <w:t>задачи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07790BB" w14:textId="77777777" w:rsidR="00826E7D" w:rsidRPr="0057666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01.04.25-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01.04.25</w:t>
            </w:r>
          </w:p>
        </w:tc>
      </w:tr>
      <w:tr w:rsidR="00826E7D" w:rsidRPr="00A0253C" w14:paraId="27A8299E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A84B0A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7AA899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команды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A2E7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02.04.25</w:t>
            </w:r>
          </w:p>
        </w:tc>
      </w:tr>
      <w:tr w:rsidR="00826E7D" w:rsidRPr="00A0253C" w14:paraId="7CBD1298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95166F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2E8FAE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Выбор СУБД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EED9D6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03.04.25</w:t>
            </w:r>
          </w:p>
        </w:tc>
      </w:tr>
      <w:tr w:rsidR="00826E7D" w:rsidRPr="00A0253C" w14:paraId="401D82F6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C7F53D1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BF69D8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Разработка устава проекта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4C531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04.04.25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07.04.25</w:t>
            </w:r>
          </w:p>
        </w:tc>
      </w:tr>
      <w:tr w:rsidR="00826E7D" w:rsidRPr="00A0253C" w14:paraId="01F2CFF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735E1C5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232A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</w:rPr>
              <w:t>Утверждение</w:t>
            </w:r>
            <w:r>
              <w:rPr>
                <w:rFonts w:ascii="Times New Roman" w:hAnsi="Times New Roman"/>
                <w:sz w:val="20"/>
                <w:szCs w:val="20"/>
              </w:rPr>
              <w:t> </w:t>
            </w:r>
            <w:r w:rsidRPr="00B871DA">
              <w:rPr>
                <w:rFonts w:ascii="Times New Roman" w:hAnsi="Times New Roman"/>
                <w:sz w:val="20"/>
                <w:szCs w:val="20"/>
              </w:rPr>
              <w:t>устава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24DB0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08.04.25</w:t>
            </w:r>
          </w:p>
        </w:tc>
      </w:tr>
      <w:tr w:rsidR="00826E7D" w:rsidRPr="00A0253C" w14:paraId="11C27B57" w14:textId="77777777" w:rsidTr="008A6419">
        <w:trPr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201FD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Анализ требований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71C2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Сбор и анализ требований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9356DC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717514">
              <w:rPr>
                <w:rFonts w:ascii="Times New Roman" w:hAnsi="Times New Roman"/>
                <w:sz w:val="20"/>
                <w:szCs w:val="20"/>
              </w:rPr>
              <w:t>09.04.25</w:t>
            </w:r>
            <w:r>
              <w:rPr>
                <w:rFonts w:ascii="Times New Roman" w:hAnsi="Times New Roman"/>
                <w:sz w:val="20"/>
                <w:szCs w:val="20"/>
              </w:rPr>
              <w:t>-</w:t>
            </w:r>
            <w:r w:rsidRPr="00717514">
              <w:rPr>
                <w:rFonts w:ascii="Times New Roman" w:hAnsi="Times New Roman"/>
                <w:sz w:val="20"/>
                <w:szCs w:val="20"/>
              </w:rPr>
              <w:t>11.04.25</w:t>
            </w:r>
          </w:p>
        </w:tc>
      </w:tr>
      <w:tr w:rsidR="00826E7D" w:rsidRPr="00A0253C" w14:paraId="7B9B690A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6D0263B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B741C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Логическое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46396C3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</w:t>
            </w: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A34CE72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419994D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1ACB6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Физическое проектирование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FA239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3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E9256D3" w14:textId="77777777" w:rsidTr="008A6419">
        <w:trPr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6E0BCC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6B74EE7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Формирование SRS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15AAC56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.04.25-2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4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1583A319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F19D8F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Реализация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DA516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таблиц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14B017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29.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04.25-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6A0AF9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702C36E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14B56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37FD031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Создание индексов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9629BE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C21F0FC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01031B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8513D9D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Заполнение базы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FB55F9C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5.25</w:t>
            </w:r>
          </w:p>
        </w:tc>
      </w:tr>
      <w:tr w:rsidR="00826E7D" w:rsidRPr="00A0253C" w14:paraId="73839C50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D26E39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7F4FA6F" w14:textId="77777777" w:rsidR="00826E7D" w:rsidRPr="00B24433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Обзор и утверждение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C38362F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FE1F1B7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1B1090D7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БД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91519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Функциональное тестирование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2F4AEC8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6.0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1A89735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A02E920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CB63CD4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производительности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648607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93361C1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BBDA30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523DDB2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безопасности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1BFCB834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.25-2</w:t>
            </w:r>
            <w:r>
              <w:rPr>
                <w:rFonts w:ascii="Times New Roman" w:hAnsi="Times New Roman"/>
                <w:sz w:val="20"/>
                <w:szCs w:val="20"/>
              </w:rPr>
              <w:t>1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53D8387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533A1229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5D7A20E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Тестирование целостности данных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C70FA4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22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2B5627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EBABE1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32DCEC6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Документирование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F625B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28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09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695004F1" w14:textId="77777777" w:rsidTr="008A6419">
        <w:trPr>
          <w:trHeight w:val="240"/>
          <w:tblCellSpacing w:w="-8" w:type="dxa"/>
        </w:trPr>
        <w:tc>
          <w:tcPr>
            <w:tcW w:w="1632" w:type="pct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23239035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B871DA">
              <w:rPr>
                <w:rFonts w:ascii="Times New Roman" w:hAnsi="Times New Roman"/>
                <w:sz w:val="20"/>
                <w:szCs w:val="20"/>
                <w:lang w:val="x-none"/>
              </w:rPr>
              <w:t>Разверт</w:t>
            </w:r>
            <w:r>
              <w:rPr>
                <w:rFonts w:ascii="Times New Roman" w:hAnsi="Times New Roman"/>
                <w:sz w:val="20"/>
                <w:szCs w:val="20"/>
              </w:rPr>
              <w:t>ывание</w:t>
            </w: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6600D3C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Подготовка окружения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4DE8715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13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42B25104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3DDA8D8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04757208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Развертывание и настройка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8A45089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16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826E7D" w:rsidRPr="00A0253C" w14:paraId="3DEADD8B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4DDAD79A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F8DFDEB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Поддержка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65530B71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.25-</w:t>
            </w:r>
            <w:r>
              <w:rPr>
                <w:rFonts w:ascii="Times New Roman" w:hAnsi="Times New Roman"/>
                <w:sz w:val="20"/>
                <w:szCs w:val="20"/>
              </w:rPr>
              <w:t>04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6D871D38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right w:val="single" w:sz="6" w:space="0" w:color="C0C0C0"/>
            </w:tcBorders>
            <w:shd w:val="clear" w:color="auto" w:fill="FFFFFF"/>
          </w:tcPr>
          <w:p w14:paraId="7642021F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5D585D4A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Завершение жизненного цикла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FFCDCE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05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  <w:tr w:rsidR="00826E7D" w:rsidRPr="00A0253C" w14:paraId="1194160A" w14:textId="77777777" w:rsidTr="008A6419">
        <w:trPr>
          <w:trHeight w:val="240"/>
          <w:tblCellSpacing w:w="-8" w:type="dxa"/>
        </w:trPr>
        <w:tc>
          <w:tcPr>
            <w:tcW w:w="1632" w:type="pct"/>
            <w:vMerge/>
            <w:tcBorders>
              <w:left w:val="single" w:sz="6" w:space="0" w:color="000000"/>
              <w:bottom w:val="single" w:sz="4" w:space="0" w:color="auto"/>
              <w:right w:val="single" w:sz="6" w:space="0" w:color="C0C0C0"/>
            </w:tcBorders>
            <w:shd w:val="clear" w:color="auto" w:fill="FFFFFF"/>
          </w:tcPr>
          <w:p w14:paraId="7378CED3" w14:textId="77777777" w:rsidR="00826E7D" w:rsidRPr="00B871DA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</w:p>
        </w:tc>
        <w:tc>
          <w:tcPr>
            <w:tcW w:w="166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7CA35AA0" w14:textId="77777777" w:rsidR="00826E7D" w:rsidRPr="00A0253C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  <w:lang w:val="x-none"/>
              </w:rPr>
            </w:pPr>
            <w:r w:rsidRPr="00B24433">
              <w:rPr>
                <w:rFonts w:ascii="Times New Roman" w:hAnsi="Times New Roman"/>
                <w:sz w:val="20"/>
                <w:szCs w:val="20"/>
                <w:lang w:val="x-none"/>
              </w:rPr>
              <w:t>Конец</w:t>
            </w:r>
          </w:p>
        </w:tc>
        <w:tc>
          <w:tcPr>
            <w:tcW w:w="174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C0C0C0"/>
            </w:tcBorders>
            <w:shd w:val="clear" w:color="auto" w:fill="FFFFFF"/>
          </w:tcPr>
          <w:p w14:paraId="21D8B492" w14:textId="77777777" w:rsidR="00826E7D" w:rsidRDefault="00826E7D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A9175A">
              <w:rPr>
                <w:rFonts w:ascii="Times New Roman" w:hAnsi="Times New Roman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-</w:t>
            </w:r>
            <w:r>
              <w:rPr>
                <w:rFonts w:ascii="Times New Roman" w:hAnsi="Times New Roman"/>
                <w:sz w:val="20"/>
                <w:szCs w:val="20"/>
              </w:rPr>
              <w:t>06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  <w:r w:rsidRPr="00A9175A">
              <w:rPr>
                <w:rFonts w:ascii="Times New Roman" w:hAnsi="Times New Roman"/>
                <w:sz w:val="20"/>
                <w:szCs w:val="20"/>
              </w:rPr>
              <w:t>.2</w:t>
            </w:r>
            <w:r>
              <w:rPr>
                <w:rFonts w:ascii="Times New Roman" w:hAnsi="Times New Roman"/>
                <w:sz w:val="20"/>
                <w:szCs w:val="20"/>
              </w:rPr>
              <w:t>7</w:t>
            </w:r>
          </w:p>
        </w:tc>
      </w:tr>
    </w:tbl>
    <w:p w14:paraId="7E75737E" w14:textId="0F24E402" w:rsidR="009A1F19" w:rsidRDefault="009A1F19" w:rsidP="002732E4">
      <w:pPr>
        <w:spacing w:after="0" w:line="360" w:lineRule="auto"/>
        <w:ind w:firstLine="709"/>
        <w:contextualSpacing/>
        <w:jc w:val="both"/>
      </w:pPr>
    </w:p>
    <w:p w14:paraId="154BE01E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1AE1AC01" w14:textId="77777777" w:rsidR="009A1F19" w:rsidRPr="004B394E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6. Порядок контроля и приёмки системы</w:t>
      </w:r>
    </w:p>
    <w:p w14:paraId="5E905251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  <w:lang w:val="x-none"/>
        </w:rPr>
        <w:t>После передачи Исполнителем отдельного функционального модуля программы Заказчику, последний имеет право тестировать модуль в течение 7 дней. После тестирования Заказчик должен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  <w:r w:rsidRPr="00202049">
        <w:rPr>
          <w:rFonts w:ascii="Times New Roman" w:hAnsi="Times New Roman"/>
          <w:color w:val="000000"/>
          <w:sz w:val="24"/>
          <w:szCs w:val="24"/>
        </w:rPr>
        <w:t>).</w:t>
      </w:r>
    </w:p>
    <w:p w14:paraId="61B2D0DB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6.1. Виды и объем испытаний системы</w:t>
      </w:r>
    </w:p>
    <w:p w14:paraId="24033CD3" w14:textId="77777777" w:rsidR="009A1F19" w:rsidRPr="00202049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Система подвергается испытаниям следующих видов:</w:t>
      </w:r>
    </w:p>
    <w:p w14:paraId="2B412745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Предварительные испытания.</w:t>
      </w:r>
    </w:p>
    <w:p w14:paraId="7D8C59E1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>. Опытная эксплуатация.</w:t>
      </w:r>
    </w:p>
    <w:p w14:paraId="0C610873" w14:textId="77777777" w:rsidR="009A1F19" w:rsidRPr="00202049" w:rsidRDefault="009A1F19" w:rsidP="002732E4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/>
          <w:sz w:val="24"/>
          <w:szCs w:val="24"/>
        </w:rPr>
      </w:pPr>
      <w:r w:rsidRPr="00202049">
        <w:rPr>
          <w:rFonts w:ascii="Times New Roman" w:hAnsi="Times New Roman"/>
          <w:color w:val="000000"/>
          <w:sz w:val="24"/>
          <w:szCs w:val="24"/>
        </w:rPr>
        <w:t xml:space="preserve"> Приемочные</w:t>
      </w:r>
      <w:r>
        <w:rPr>
          <w:rFonts w:ascii="Times New Roman" w:hAnsi="Times New Roman"/>
          <w:color w:val="000000"/>
          <w:sz w:val="24"/>
          <w:szCs w:val="24"/>
        </w:rPr>
        <w:t> </w:t>
      </w:r>
      <w:r w:rsidRPr="00202049">
        <w:rPr>
          <w:rFonts w:ascii="Times New Roman" w:hAnsi="Times New Roman"/>
          <w:color w:val="000000"/>
          <w:sz w:val="24"/>
          <w:szCs w:val="24"/>
        </w:rPr>
        <w:t>испытания.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202049">
        <w:rPr>
          <w:rFonts w:ascii="Times New Roman" w:hAnsi="Times New Roman"/>
          <w:color w:val="000000"/>
          <w:sz w:val="24"/>
          <w:szCs w:val="24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018DD310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38E6B187" w14:textId="77777777" w:rsidR="009A1F19" w:rsidRPr="008E60E2" w:rsidRDefault="009A1F19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>6.2. Требования к приемке работ по стадиям</w:t>
      </w:r>
    </w:p>
    <w:p w14:paraId="05356209" w14:textId="77777777" w:rsidR="009A1F19" w:rsidRPr="00202049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t>Таблица 9</w:t>
      </w:r>
    </w:p>
    <w:tbl>
      <w:tblPr>
        <w:tblW w:w="5000" w:type="pct"/>
        <w:tblCellSpacing w:w="-8" w:type="dxa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11"/>
        <w:gridCol w:w="1961"/>
        <w:gridCol w:w="1959"/>
        <w:gridCol w:w="1959"/>
        <w:gridCol w:w="1832"/>
      </w:tblGrid>
      <w:tr w:rsidR="009A1F19" w:rsidRPr="00185C61" w14:paraId="3B42B450" w14:textId="77777777" w:rsidTr="008A6419">
        <w:trPr>
          <w:tblCellSpacing w:w="-8" w:type="dxa"/>
        </w:trPr>
        <w:tc>
          <w:tcPr>
            <w:tcW w:w="99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BFEB7F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b/>
                <w:bCs/>
                <w:color w:val="000000"/>
                <w:sz w:val="20"/>
                <w:szCs w:val="20"/>
              </w:rPr>
              <w:t>Стадия испытаний</w:t>
            </w:r>
          </w:p>
        </w:tc>
        <w:tc>
          <w:tcPr>
            <w:tcW w:w="1017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E4E15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Участники испытаний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A49EB1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Место и срок проведения</w:t>
            </w:r>
          </w:p>
        </w:tc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68C3F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Порядок согласования документации</w:t>
            </w:r>
          </w:p>
        </w:tc>
        <w:tc>
          <w:tcPr>
            <w:tcW w:w="1005" w:type="pct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432C88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</w:pPr>
            <w:r w:rsidRPr="00185C61">
              <w:rPr>
                <w:rFonts w:ascii="Times New Roman" w:hAnsi="Times New Roman"/>
                <w:b/>
                <w:bCs/>
                <w:sz w:val="20"/>
                <w:szCs w:val="20"/>
                <w:lang w:val="x-none"/>
              </w:rPr>
              <w:t>Статус приемочной комиссии</w:t>
            </w:r>
          </w:p>
        </w:tc>
      </w:tr>
    </w:tbl>
    <w:p w14:paraId="090C246D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t xml:space="preserve">Продолжение таблицы 9 на следующей странице </w:t>
      </w:r>
    </w:p>
    <w:p w14:paraId="31DE2864" w14:textId="77777777" w:rsidR="009A1F19" w:rsidRDefault="009A1F19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32C0400C" w14:textId="77777777" w:rsidR="009A1F19" w:rsidRPr="009F2786" w:rsidRDefault="009A1F19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F2786">
        <w:rPr>
          <w:rFonts w:ascii="Times New Roman" w:hAnsi="Times New Roman"/>
          <w:sz w:val="28"/>
          <w:szCs w:val="28"/>
        </w:rPr>
        <w:lastRenderedPageBreak/>
        <w:t>Таблица 9</w:t>
      </w:r>
    </w:p>
    <w:tbl>
      <w:tblPr>
        <w:tblW w:w="5000" w:type="pct"/>
        <w:tblCellSpacing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950"/>
        <w:gridCol w:w="2001"/>
        <w:gridCol w:w="2000"/>
        <w:gridCol w:w="2000"/>
        <w:gridCol w:w="1671"/>
      </w:tblGrid>
      <w:tr w:rsidR="009A1F19" w:rsidRPr="00185C61" w14:paraId="56E06C5A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1465DD49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Предварительные испытания</w:t>
            </w:r>
          </w:p>
        </w:tc>
        <w:tc>
          <w:tcPr>
            <w:tcW w:w="1038" w:type="pct"/>
            <w:shd w:val="clear" w:color="auto" w:fill="FFFFFF"/>
          </w:tcPr>
          <w:p w14:paraId="22E6F39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11BB8EE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  <w:proofErr w:type="spell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</w:p>
        </w:tc>
        <w:tc>
          <w:tcPr>
            <w:tcW w:w="1037" w:type="pct"/>
            <w:shd w:val="clear" w:color="auto" w:fill="FFFFFF"/>
          </w:tcPr>
          <w:p w14:paraId="6F924A77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предварительных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опытную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приёмки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опытную эксплуатацию.</w:t>
            </w:r>
          </w:p>
        </w:tc>
        <w:tc>
          <w:tcPr>
            <w:tcW w:w="925" w:type="pct"/>
            <w:shd w:val="clear" w:color="auto" w:fill="FFFFFF"/>
          </w:tcPr>
          <w:p w14:paraId="5A3FA66C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Экспертная группа</w:t>
            </w:r>
          </w:p>
        </w:tc>
      </w:tr>
      <w:tr w:rsidR="009A1F19" w:rsidRPr="00185C61" w14:paraId="5DAB752B" w14:textId="77777777" w:rsidTr="008A6419">
        <w:trPr>
          <w:tblCellSpacing w:w="-8" w:type="dxa"/>
        </w:trPr>
        <w:tc>
          <w:tcPr>
            <w:tcW w:w="1016" w:type="pct"/>
            <w:shd w:val="clear" w:color="auto" w:fill="FFFFFF"/>
          </w:tcPr>
          <w:p w14:paraId="7AA9A0D8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Опытная эксплуатация</w:t>
            </w:r>
          </w:p>
        </w:tc>
        <w:tc>
          <w:tcPr>
            <w:tcW w:w="1038" w:type="pct"/>
            <w:shd w:val="clear" w:color="auto" w:fill="FFFFFF"/>
          </w:tcPr>
          <w:p w14:paraId="588C6AB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shd w:val="clear" w:color="auto" w:fill="FFFFFF"/>
          </w:tcPr>
          <w:p w14:paraId="1DE7C0A2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</w:p>
        </w:tc>
        <w:tc>
          <w:tcPr>
            <w:tcW w:w="1037" w:type="pct"/>
            <w:shd w:val="clear" w:color="auto" w:fill="FFFFFF"/>
          </w:tcPr>
          <w:p w14:paraId="5ED5D6E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опытной эксплуатации.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Фиксирование выявленных </w:t>
            </w:r>
          </w:p>
        </w:tc>
        <w:tc>
          <w:tcPr>
            <w:tcW w:w="925" w:type="pct"/>
            <w:shd w:val="clear" w:color="auto" w:fill="FFFFFF"/>
          </w:tcPr>
          <w:p w14:paraId="4CA128EA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Группа тестирования</w:t>
            </w:r>
          </w:p>
        </w:tc>
      </w:tr>
      <w:tr w:rsidR="009A1F19" w:rsidRPr="00185C61" w14:paraId="1D21D43B" w14:textId="77777777" w:rsidTr="008A6419">
        <w:trPr>
          <w:tblCellSpacing w:w="-8" w:type="dxa"/>
        </w:trPr>
        <w:tc>
          <w:tcPr>
            <w:tcW w:w="101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BADC7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Приемочные испытания</w:t>
            </w:r>
          </w:p>
        </w:tc>
        <w:tc>
          <w:tcPr>
            <w:tcW w:w="103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A9C0D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Организации Заказчика и Разработчика</w:t>
            </w:r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58B820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 xml:space="preserve">На территории Заказчика, с </w:t>
            </w:r>
            <w:proofErr w:type="spellStart"/>
            <w:proofErr w:type="gram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  <w:proofErr w:type="gramEnd"/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по </w:t>
            </w:r>
            <w:proofErr w:type="spellStart"/>
            <w:r w:rsidRPr="00185C61">
              <w:rPr>
                <w:rFonts w:ascii="Times New Roman" w:hAnsi="Times New Roman"/>
                <w:sz w:val="20"/>
                <w:szCs w:val="20"/>
              </w:rPr>
              <w:t>dd.mm.yyyy</w:t>
            </w:r>
            <w:proofErr w:type="spellEnd"/>
          </w:p>
        </w:tc>
        <w:tc>
          <w:tcPr>
            <w:tcW w:w="103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9C754D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Проведение приемочных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Фиксирование выявленных неполадок в Протоколе испытаний.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Устранение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Проверка устранения выявленных неполадок.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Принятие решения о возможности передачи 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БД 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>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 xml:space="preserve">Составление и подписание Акта о завершении приемочных испытаний и передаче </w:t>
            </w:r>
            <w:r>
              <w:rPr>
                <w:rFonts w:ascii="Times New Roman" w:hAnsi="Times New Roman"/>
                <w:sz w:val="20"/>
                <w:szCs w:val="20"/>
              </w:rPr>
              <w:t>БД</w:t>
            </w:r>
            <w:r w:rsidRPr="00185C61">
              <w:rPr>
                <w:rFonts w:ascii="Times New Roman" w:hAnsi="Times New Roman"/>
                <w:sz w:val="20"/>
                <w:szCs w:val="20"/>
              </w:rPr>
              <w:t xml:space="preserve"> в промышленную эксплуатацию.</w:t>
            </w:r>
            <w:r w:rsidRPr="00185C61">
              <w:rPr>
                <w:rFonts w:ascii="Times New Roman" w:hAnsi="Times New Roman"/>
                <w:sz w:val="20"/>
                <w:szCs w:val="20"/>
              </w:rPr>
              <w:br/>
              <w:t>Оформление Акта завершения работ.</w:t>
            </w:r>
          </w:p>
        </w:tc>
        <w:tc>
          <w:tcPr>
            <w:tcW w:w="9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4CBDFF" w14:textId="77777777" w:rsidR="009A1F19" w:rsidRPr="00185C61" w:rsidRDefault="009A1F19" w:rsidP="002732E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185C61">
              <w:rPr>
                <w:rFonts w:ascii="Times New Roman" w:hAnsi="Times New Roman"/>
                <w:sz w:val="20"/>
                <w:szCs w:val="20"/>
              </w:rPr>
              <w:t>Приемочная комиссия</w:t>
            </w:r>
          </w:p>
        </w:tc>
      </w:tr>
    </w:tbl>
    <w:p w14:paraId="389A3660" w14:textId="3CA1C401" w:rsidR="005C5053" w:rsidRDefault="005C5053" w:rsidP="002732E4">
      <w:pPr>
        <w:spacing w:after="0" w:line="360" w:lineRule="auto"/>
        <w:ind w:firstLine="709"/>
        <w:contextualSpacing/>
        <w:jc w:val="both"/>
      </w:pPr>
    </w:p>
    <w:p w14:paraId="4836313A" w14:textId="77777777" w:rsidR="005C5053" w:rsidRPr="008E60E2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t xml:space="preserve">7. Требования к составу и содержанию работ поп подготовке объекта </w:t>
      </w:r>
      <w:r w:rsidRPr="008E60E2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>автоматизации к вводу системы в действие</w:t>
      </w:r>
    </w:p>
    <w:p w14:paraId="620B63D2" w14:textId="77777777" w:rsidR="005C5053" w:rsidRPr="00D66F2D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D66F2D">
        <w:rPr>
          <w:rFonts w:ascii="Times New Roman" w:hAnsi="Times New Roman"/>
          <w:color w:val="000000" w:themeColor="text1"/>
          <w:sz w:val="24"/>
          <w:szCs w:val="24"/>
        </w:rPr>
        <w:t xml:space="preserve">Для создания условий функционирования информационной системы </w:t>
      </w:r>
      <w:r>
        <w:rPr>
          <w:rFonts w:ascii="Times New Roman" w:hAnsi="Times New Roman"/>
          <w:color w:val="000000" w:themeColor="text1"/>
          <w:sz w:val="24"/>
          <w:szCs w:val="24"/>
        </w:rPr>
        <w:t>магазина</w:t>
      </w:r>
      <w:r w:rsidRPr="00D66F2D">
        <w:rPr>
          <w:rFonts w:ascii="Times New Roman" w:hAnsi="Times New Roman"/>
          <w:color w:val="000000" w:themeColor="text1"/>
          <w:sz w:val="24"/>
          <w:szCs w:val="24"/>
        </w:rPr>
        <w:t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6A0162C0" w14:textId="77777777" w:rsidR="005C5053" w:rsidRPr="0004167C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52365C6E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>7.1. Технические мероприятия</w:t>
      </w:r>
    </w:p>
    <w:p w14:paraId="0A84CB65" w14:textId="77777777" w:rsidR="005C5053" w:rsidRPr="004B394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</w:p>
    <w:p w14:paraId="237B9698" w14:textId="77777777" w:rsidR="005C5053" w:rsidRPr="00086A76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</w:p>
    <w:p w14:paraId="574D01D6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подготовка помещения для размещения АТК системы в соответствии с требованиями, приведенными в настоящем техническом задании;</w:t>
      </w:r>
    </w:p>
    <w:p w14:paraId="404C468F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осуществлена закупка и установка необходимого АТК;</w:t>
      </w:r>
    </w:p>
    <w:p w14:paraId="493BB14B" w14:textId="77777777" w:rsidR="005C5053" w:rsidRPr="00086A76" w:rsidRDefault="005C5053" w:rsidP="002732E4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086A76">
        <w:rPr>
          <w:rFonts w:ascii="Times New Roman" w:hAnsi="Times New Roman"/>
          <w:color w:val="000000" w:themeColor="text1"/>
          <w:sz w:val="24"/>
          <w:szCs w:val="24"/>
        </w:rPr>
        <w:t>организовано необходимое сетевое взаимодействие.</w:t>
      </w:r>
    </w:p>
    <w:p w14:paraId="120D5FD1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7.2. Организационные мероприятия</w:t>
      </w:r>
    </w:p>
    <w:p w14:paraId="2621990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</w:p>
    <w:p w14:paraId="71F8CC60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организация доступа к базам данных источников;</w:t>
      </w:r>
    </w:p>
    <w:p w14:paraId="70C58478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определение регламента информирования об изменениях структур систем-источников;</w:t>
      </w:r>
    </w:p>
    <w:p w14:paraId="6477EAB3" w14:textId="77777777" w:rsidR="005C5053" w:rsidRPr="00202049" w:rsidRDefault="005C5053" w:rsidP="002732E4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 xml:space="preserve">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</w:t>
      </w:r>
    </w:p>
    <w:p w14:paraId="6773BFA6" w14:textId="77777777" w:rsidR="005C5053" w:rsidRPr="006322CE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6322CE">
        <w:rPr>
          <w:rFonts w:ascii="Times New Roman" w:hAnsi="Times New Roman"/>
          <w:b/>
          <w:bCs/>
          <w:sz w:val="28"/>
          <w:szCs w:val="28"/>
          <w:lang w:val="x-none"/>
        </w:rPr>
        <w:t>7.3. Изменения в информационном обеспечении</w:t>
      </w:r>
    </w:p>
    <w:p w14:paraId="5E8C2F5A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Изменения в информационном обеспечении</w:t>
      </w:r>
    </w:p>
    <w:p w14:paraId="430166B0" w14:textId="77777777" w:rsidR="005C5053" w:rsidRPr="00202049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7CD435C" w14:textId="77777777" w:rsidR="005C5053" w:rsidRDefault="005C5053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202049">
        <w:rPr>
          <w:rFonts w:ascii="Times New Roman" w:hAnsi="Times New Roman"/>
          <w:color w:val="000000" w:themeColor="text1"/>
          <w:sz w:val="24"/>
          <w:szCs w:val="24"/>
        </w:rPr>
        <w:t>Перечень регламентов может быть изменен на стадии «Разработка рабочей документации. Адаптация программ».</w:t>
      </w:r>
    </w:p>
    <w:p w14:paraId="73025C74" w14:textId="17574D07" w:rsidR="001F49AC" w:rsidRDefault="001F49AC" w:rsidP="002732E4">
      <w:pPr>
        <w:spacing w:after="0" w:line="360" w:lineRule="auto"/>
        <w:ind w:firstLine="709"/>
        <w:contextualSpacing/>
        <w:jc w:val="both"/>
      </w:pPr>
      <w:r>
        <w:br w:type="page"/>
      </w:r>
    </w:p>
    <w:p w14:paraId="6A550564" w14:textId="1745762B" w:rsidR="001F49AC" w:rsidRPr="004B394E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lastRenderedPageBreak/>
        <w:t xml:space="preserve">8. Требования к документированию </w:t>
      </w:r>
    </w:p>
    <w:p w14:paraId="5ABCC7AF" w14:textId="77777777" w:rsidR="001F49AC" w:rsidRPr="00086A76" w:rsidRDefault="001F49AC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sz w:val="24"/>
          <w:szCs w:val="24"/>
          <w:lang w:val="x-none"/>
        </w:rPr>
      </w:pPr>
      <w:r w:rsidRPr="00086A76">
        <w:rPr>
          <w:rFonts w:ascii="Times New Roman" w:hAnsi="Times New Roman"/>
          <w:sz w:val="24"/>
          <w:szCs w:val="24"/>
          <w:lang w:val="x-none"/>
        </w:rPr>
        <w:t>Основными документами, регламентирующими разработку будущих программ, должны быть документы Единой Системы Программной Документации (ЕСПД); руководство пользователя, руководство администратора, описание применения.</w:t>
      </w:r>
    </w:p>
    <w:p w14:paraId="0B32C217" w14:textId="3983311D" w:rsidR="00826E7D" w:rsidRDefault="00826E7D" w:rsidP="002732E4">
      <w:pPr>
        <w:spacing w:after="0" w:line="360" w:lineRule="auto"/>
        <w:ind w:firstLine="709"/>
        <w:contextualSpacing/>
        <w:jc w:val="both"/>
        <w:rPr>
          <w:lang w:val="x-none"/>
        </w:rPr>
      </w:pPr>
    </w:p>
    <w:p w14:paraId="0EC9E500" w14:textId="77777777" w:rsidR="002C6C36" w:rsidRPr="008C5F2A" w:rsidRDefault="002C6C36" w:rsidP="002732E4">
      <w:pPr>
        <w:widowControl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sz w:val="28"/>
          <w:szCs w:val="28"/>
          <w:lang w:val="x-none"/>
        </w:rPr>
      </w:pPr>
      <w:r w:rsidRPr="004B394E">
        <w:rPr>
          <w:rFonts w:ascii="Times New Roman" w:hAnsi="Times New Roman"/>
          <w:b/>
          <w:bCs/>
          <w:sz w:val="28"/>
          <w:szCs w:val="28"/>
          <w:lang w:val="x-none"/>
        </w:rPr>
        <w:t xml:space="preserve">9. Источники разработки </w:t>
      </w:r>
    </w:p>
    <w:p w14:paraId="7262EAC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x-none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19.001-77 — 19.006-77 ЕСПД (Единая система программной документации)</w:t>
      </w:r>
    </w:p>
    <w:p w14:paraId="57D5632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34.601-90 «Автоматизированные системы. Стадии создания»</w:t>
      </w:r>
    </w:p>
    <w:p w14:paraId="3048C1A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Style w:val="a9"/>
          <w:rFonts w:ascii="Times New Roman" w:hAnsi="Times New Roman" w:cs="Times New Roman"/>
          <w:b w:val="0"/>
          <w:bCs w:val="0"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34.602-89 «Техническое задание на создание автоматизированной системы»</w:t>
      </w:r>
    </w:p>
    <w:p w14:paraId="723912C1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202049">
        <w:rPr>
          <w:rStyle w:val="a9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ГОСТ Р 58779-2019 «Информационные технологии. Базы данных. Словарь терминов»</w:t>
      </w:r>
    </w:p>
    <w:p w14:paraId="12916B14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12.1.004"Система стандартов безопасности труда. Пожарная безопасность. Общие требования".</w:t>
      </w:r>
    </w:p>
    <w:p w14:paraId="6FC5A692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52870-2007"Средства отображения информации коллективного пользования. Требования к визуальному отображению информации и способы измерения".</w:t>
      </w:r>
    </w:p>
    <w:p w14:paraId="0C9413BF" w14:textId="77777777" w:rsidR="002C6C36" w:rsidRPr="00202049" w:rsidRDefault="002C6C36" w:rsidP="002732E4">
      <w:pPr>
        <w:pStyle w:val="a8"/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x-none"/>
        </w:rPr>
      </w:pPr>
      <w:r w:rsidRPr="00202049">
        <w:rPr>
          <w:rFonts w:ascii="Times New Roman" w:hAnsi="Times New Roman" w:cs="Times New Roman"/>
          <w:color w:val="000000"/>
          <w:sz w:val="24"/>
          <w:szCs w:val="24"/>
          <w:lang w:val="x-none"/>
        </w:rPr>
        <w:t>ГОСТ Р МЭК 60950-2002"Безопасность оборудования информационных технологий".</w:t>
      </w:r>
    </w:p>
    <w:p w14:paraId="78FFF794" w14:textId="56A70839" w:rsidR="00EE48D8" w:rsidRDefault="002C6C36" w:rsidP="002732E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02049">
        <w:rPr>
          <w:rFonts w:ascii="Times New Roman" w:hAnsi="Times New Roman" w:cs="Times New Roman"/>
          <w:sz w:val="24"/>
          <w:szCs w:val="24"/>
        </w:rPr>
        <w:t>ГОСТ 19.201—78 Единая система программной документации. Техническое задание. Требования к содержанию и оформлению</w:t>
      </w:r>
      <w:r w:rsidRPr="002020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0F347F9" w14:textId="77777777" w:rsidR="00EE48D8" w:rsidRDefault="00EE48D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982A99" w14:textId="6698D3F2" w:rsidR="002C6C36" w:rsidRDefault="004C330A" w:rsidP="004C33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</w:t>
      </w:r>
      <w:r w:rsidRPr="004C330A">
        <w:rPr>
          <w:rFonts w:ascii="Times New Roman" w:hAnsi="Times New Roman" w:cs="Times New Roman"/>
          <w:sz w:val="28"/>
          <w:szCs w:val="28"/>
        </w:rPr>
        <w:t xml:space="preserve">s </w:t>
      </w:r>
      <w:proofErr w:type="spellStart"/>
      <w:r w:rsidRPr="004C330A">
        <w:rPr>
          <w:rFonts w:ascii="Times New Roman" w:hAnsi="Times New Roman" w:cs="Times New Roman"/>
          <w:sz w:val="28"/>
          <w:szCs w:val="28"/>
        </w:rPr>
        <w:t>project</w:t>
      </w:r>
      <w:proofErr w:type="spellEnd"/>
    </w:p>
    <w:p w14:paraId="07EFA852" w14:textId="5C9FF4EA" w:rsidR="00470F19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F8E6A" wp14:editId="07C9313B">
            <wp:extent cx="5943600" cy="5210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9EBA" w14:textId="776D5115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</w:p>
    <w:p w14:paraId="37CC9B39" w14:textId="20C5285D" w:rsidR="00674AAC" w:rsidRDefault="00674AAC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66B20" wp14:editId="18FCDA42">
            <wp:extent cx="5934710" cy="30365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3154" w14:textId="02665956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DBA5D" wp14:editId="500E1F0B">
            <wp:extent cx="5934710" cy="7047865"/>
            <wp:effectExtent l="0" t="0" r="889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0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EC65" w14:textId="18332643" w:rsidR="006D5031" w:rsidRDefault="006D5031" w:rsidP="00470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19C17" wp14:editId="4056F50B">
            <wp:extent cx="5943600" cy="1155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994D" w14:textId="333DA2E0" w:rsidR="006D5031" w:rsidRDefault="00F54566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D0E19F" wp14:editId="247F6342">
            <wp:extent cx="8912791" cy="5586487"/>
            <wp:effectExtent l="5715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58061" cy="567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48A9" w14:textId="23BEE803" w:rsidR="006228AD" w:rsidRDefault="00622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D78E12" w14:textId="24E8F185" w:rsidR="00F54566" w:rsidRPr="006228AD" w:rsidRDefault="006228AD" w:rsidP="006228AD">
      <w:pPr>
        <w:jc w:val="center"/>
        <w:rPr>
          <w:rFonts w:ascii="Times New Roman" w:hAnsi="Times New Roman" w:cs="Times New Roman"/>
          <w:sz w:val="28"/>
          <w:szCs w:val="28"/>
        </w:rPr>
      </w:pPr>
      <w:r w:rsidRPr="006228AD">
        <w:rPr>
          <w:rFonts w:ascii="Times New Roman" w:hAnsi="Times New Roman" w:cs="Times New Roman"/>
          <w:sz w:val="28"/>
          <w:szCs w:val="28"/>
        </w:rPr>
        <w:lastRenderedPageBreak/>
        <w:t>Составление описания бизнес-процессов</w:t>
      </w:r>
    </w:p>
    <w:p w14:paraId="167358DC" w14:textId="05612B9F" w:rsidR="006228AD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ACB0E4" wp14:editId="1094E56A">
            <wp:extent cx="4890135" cy="7402830"/>
            <wp:effectExtent l="0" t="0" r="571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D47" w14:textId="4D7915ED" w:rsidR="0016731A" w:rsidRDefault="0016731A" w:rsidP="006D503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B060E" wp14:editId="0E342294">
            <wp:extent cx="5931535" cy="36814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7" cy="369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F631" w14:textId="322AF658" w:rsidR="005035E5" w:rsidRDefault="0016731A" w:rsidP="005035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36C45" wp14:editId="004980B4">
            <wp:extent cx="5931535" cy="45799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74" cy="4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5FF1" w14:textId="77777777" w:rsidR="005035E5" w:rsidRDefault="005035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56832" w14:textId="0D7AEDFE" w:rsidR="005035E5" w:rsidRDefault="005035E5" w:rsidP="005035E5">
      <w:pPr>
        <w:jc w:val="center"/>
        <w:rPr>
          <w:rFonts w:ascii="Times New Roman" w:hAnsi="Times New Roman" w:cs="Times New Roman"/>
          <w:sz w:val="28"/>
          <w:szCs w:val="28"/>
        </w:rPr>
      </w:pPr>
      <w:r w:rsidRPr="005035E5">
        <w:rPr>
          <w:rFonts w:ascii="Times New Roman" w:hAnsi="Times New Roman" w:cs="Times New Roman"/>
          <w:sz w:val="28"/>
          <w:szCs w:val="28"/>
        </w:rPr>
        <w:lastRenderedPageBreak/>
        <w:t>Диаграммы UML</w:t>
      </w:r>
    </w:p>
    <w:p w14:paraId="02FF1E10" w14:textId="246C7507" w:rsidR="00E95AAC" w:rsidRDefault="005035E5" w:rsidP="00E95A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431A1" wp14:editId="6638B7AB">
            <wp:extent cx="8086341" cy="4365625"/>
            <wp:effectExtent l="0" t="6668" r="3493" b="3492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8296" cy="437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4C2E" w14:textId="77777777" w:rsidR="00E95AAC" w:rsidRDefault="00E95A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0AE7D4" w14:textId="1072C027" w:rsidR="00E95AAC" w:rsidRPr="006B6F6B" w:rsidRDefault="006B6F6B" w:rsidP="00E15F01">
      <w:pPr>
        <w:jc w:val="center"/>
        <w:rPr>
          <w:rFonts w:ascii="Times New Roman" w:hAnsi="Times New Roman" w:cs="Times New Roman"/>
          <w:sz w:val="28"/>
          <w:szCs w:val="28"/>
        </w:rPr>
      </w:pPr>
      <w:r w:rsidRPr="006B6F6B">
        <w:rPr>
          <w:rFonts w:ascii="Times New Roman" w:hAnsi="Times New Roman" w:cs="Times New Roman"/>
          <w:sz w:val="28"/>
          <w:szCs w:val="28"/>
        </w:rPr>
        <w:lastRenderedPageBreak/>
        <w:t xml:space="preserve">Составление инфологической модели предметной области и </w:t>
      </w:r>
      <w:proofErr w:type="spellStart"/>
      <w:r w:rsidRPr="006B6F6B"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 w:rsidRPr="006B6F6B"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1C498E9F" w14:textId="2F7B1644" w:rsidR="006B6F6B" w:rsidRDefault="00E15F01" w:rsidP="00E95AAC">
      <w:pPr>
        <w:jc w:val="center"/>
      </w:pPr>
      <w:r>
        <w:object w:dxaOrig="25126" w:dyaOrig="18331" w14:anchorId="6ACF7856">
          <v:shape id="_x0000_i1026" type="#_x0000_t75" style="width:467.05pt;height:677.45pt" o:ole="">
            <v:imagedata r:id="rId17" o:title=""/>
          </v:shape>
          <o:OLEObject Type="Embed" ProgID="Visio.Drawing.15" ShapeID="_x0000_i1026" DrawAspect="Content" ObjectID="_1812569110" r:id="rId18"/>
        </w:object>
      </w:r>
    </w:p>
    <w:p w14:paraId="19D44144" w14:textId="77777777" w:rsidR="00D2566D" w:rsidRPr="006E1AA3" w:rsidRDefault="00D2566D" w:rsidP="00D2566D">
      <w:pPr>
        <w:jc w:val="center"/>
        <w:rPr>
          <w:rFonts w:ascii="Times New Roman" w:hAnsi="Times New Roman" w:cs="Times New Roman"/>
          <w:sz w:val="28"/>
          <w:szCs w:val="28"/>
        </w:rPr>
      </w:pPr>
      <w:r w:rsidRPr="006E1AA3">
        <w:rPr>
          <w:rFonts w:ascii="Times New Roman" w:hAnsi="Times New Roman" w:cs="Times New Roman"/>
          <w:sz w:val="28"/>
          <w:szCs w:val="28"/>
        </w:rPr>
        <w:lastRenderedPageBreak/>
        <w:t>Нормализация</w:t>
      </w:r>
    </w:p>
    <w:p w14:paraId="7ED88A51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2566D">
        <w:rPr>
          <w:rFonts w:ascii="Times New Roman" w:hAnsi="Times New Roman" w:cs="Times New Roman"/>
          <w:sz w:val="24"/>
          <w:szCs w:val="24"/>
        </w:rPr>
        <w:t>Клиент (</w:t>
      </w:r>
      <w:r w:rsidRPr="00D2566D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D2566D">
        <w:rPr>
          <w:rFonts w:ascii="Times New Roman" w:hAnsi="Times New Roman" w:cs="Times New Roman"/>
          <w:sz w:val="24"/>
          <w:szCs w:val="24"/>
          <w:u w:val="single"/>
        </w:rPr>
        <w:t>_клиента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Дата рождения, Номер паспорта, Серия паспорта, Номер телефона, Возраст</w:t>
      </w:r>
      <w:r w:rsidRPr="00D2566D">
        <w:rPr>
          <w:rFonts w:ascii="Times New Roman" w:hAnsi="Times New Roman" w:cs="Times New Roman"/>
          <w:sz w:val="24"/>
          <w:szCs w:val="24"/>
        </w:rPr>
        <w:t>)</w:t>
      </w:r>
    </w:p>
    <w:p w14:paraId="543F439B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Сотрудник-(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_сотрудника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, Фамилия, Имя, Отчество, День рождения, Номер паспорта, Серия паспорта, Номер телефона, Электронная почта)</w:t>
      </w:r>
    </w:p>
    <w:p w14:paraId="1A1166A8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_заказа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Номер заказа, Тип заказа, Дата заказа, Цена заказа, Срочность заказа, 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  <w:lang w:val="en-US"/>
        </w:rPr>
        <w:t>ID</w:t>
      </w:r>
      <w:r w:rsidRPr="00D2566D">
        <w:rPr>
          <w:rStyle w:val="ezkurwreuab5ozgtqnkl"/>
          <w:rFonts w:ascii="Times New Roman" w:hAnsi="Times New Roman" w:cs="Times New Roman"/>
          <w:sz w:val="24"/>
          <w:szCs w:val="24"/>
        </w:rPr>
        <w:t xml:space="preserve">_Клиента,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_Сотрудника)</w:t>
      </w:r>
    </w:p>
    <w:p w14:paraId="289BEA3D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Товар-(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_товара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Название товара, Описание товара, Цена товара, Артикул товара, Гарантия товара,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_заказа, </w:t>
      </w:r>
      <w:r w:rsidRPr="00D256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_Поставщика)</w:t>
      </w:r>
    </w:p>
    <w:p w14:paraId="0075EA46" w14:textId="77777777" w:rsidR="00D2566D" w:rsidRPr="00D2566D" w:rsidRDefault="00D2566D" w:rsidP="00D2566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Поставщик-(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ru-RU"/>
        </w:rPr>
        <w:t>ID</w:t>
      </w:r>
      <w:r w:rsidRPr="00D2566D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_поставщика</w:t>
      </w:r>
      <w:r w:rsidRPr="00D256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Фамилия, Имя, Отчество, Адрес, Номер паспорта, Серия, паспорта, Номер телефона Возраст) </w:t>
      </w:r>
    </w:p>
    <w:p w14:paraId="46A9372D" w14:textId="77777777" w:rsidR="00D2566D" w:rsidRPr="009E4D08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E4D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55"/>
        <w:gridCol w:w="1317"/>
        <w:gridCol w:w="1041"/>
        <w:gridCol w:w="1400"/>
        <w:gridCol w:w="1483"/>
        <w:gridCol w:w="1285"/>
        <w:gridCol w:w="1347"/>
      </w:tblGrid>
      <w:tr w:rsidR="00D2566D" w:rsidRPr="005C1BDB" w14:paraId="6B71DAA4" w14:textId="77777777" w:rsidTr="008A2090">
        <w:trPr>
          <w:trHeight w:val="1100"/>
          <w:jc w:val="center"/>
        </w:trPr>
        <w:tc>
          <w:tcPr>
            <w:tcW w:w="0" w:type="auto"/>
          </w:tcPr>
          <w:p w14:paraId="64B6989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4C086C4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7A2E21E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56D7736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22734A8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BFFE1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6268D9A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7E2E27A8" w14:textId="77777777" w:rsidTr="008A2090">
        <w:trPr>
          <w:trHeight w:val="366"/>
          <w:jc w:val="center"/>
        </w:trPr>
        <w:tc>
          <w:tcPr>
            <w:tcW w:w="0" w:type="auto"/>
          </w:tcPr>
          <w:p w14:paraId="09DDA7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</w:t>
            </w:r>
            <w:proofErr w:type="spellStart"/>
            <w:r>
              <w:rPr>
                <w:rStyle w:val="ezkurwreuab5ozgtqnkl"/>
                <w:lang w:val="en-US"/>
              </w:rPr>
              <w:t>Klient</w:t>
            </w:r>
            <w:proofErr w:type="spellEnd"/>
          </w:p>
        </w:tc>
        <w:tc>
          <w:tcPr>
            <w:tcW w:w="0" w:type="auto"/>
          </w:tcPr>
          <w:p w14:paraId="1775CF6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1DA216B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6E4ED0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60B05CD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68E6B64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EC1D5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val="en-US" w:eastAsia="ru-RU"/>
              </w:rPr>
              <w:t xml:space="preserve">ID </w:t>
            </w:r>
            <w:proofErr w:type="spellStart"/>
            <w:r w:rsidRPr="00152B67">
              <w:rPr>
                <w:rFonts w:ascii="Times New Roman" w:eastAsia="Times New Roman" w:hAnsi="Times New Roman" w:cs="Times New Roman"/>
                <w:lang w:val="en-US" w:eastAsia="ru-RU"/>
              </w:rPr>
              <w:t>Клиента</w:t>
            </w:r>
            <w:proofErr w:type="spellEnd"/>
          </w:p>
        </w:tc>
      </w:tr>
      <w:tr w:rsidR="00D2566D" w:rsidRPr="005C1BDB" w14:paraId="3BF05E93" w14:textId="77777777" w:rsidTr="008A2090">
        <w:trPr>
          <w:trHeight w:val="366"/>
          <w:jc w:val="center"/>
        </w:trPr>
        <w:tc>
          <w:tcPr>
            <w:tcW w:w="0" w:type="auto"/>
          </w:tcPr>
          <w:p w14:paraId="4BB459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0E904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666197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75EB231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AF4E0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504C0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80EC2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624F0988" w14:textId="77777777" w:rsidTr="008A2090">
        <w:trPr>
          <w:trHeight w:val="366"/>
          <w:jc w:val="center"/>
        </w:trPr>
        <w:tc>
          <w:tcPr>
            <w:tcW w:w="0" w:type="auto"/>
          </w:tcPr>
          <w:p w14:paraId="0F68EF0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47A730F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0E6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67B39E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0CD6E3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09A6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14515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48F8D880" w14:textId="77777777" w:rsidTr="008A2090">
        <w:trPr>
          <w:trHeight w:val="366"/>
          <w:jc w:val="center"/>
        </w:trPr>
        <w:tc>
          <w:tcPr>
            <w:tcW w:w="0" w:type="auto"/>
          </w:tcPr>
          <w:p w14:paraId="0D2D89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  <w:proofErr w:type="spellEnd"/>
          </w:p>
        </w:tc>
        <w:tc>
          <w:tcPr>
            <w:tcW w:w="0" w:type="auto"/>
          </w:tcPr>
          <w:p w14:paraId="26F0F3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4B2907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515BECC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96A0A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9ECA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C350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03638D8C" w14:textId="77777777" w:rsidTr="008A2090">
        <w:trPr>
          <w:trHeight w:val="366"/>
          <w:jc w:val="center"/>
        </w:trPr>
        <w:tc>
          <w:tcPr>
            <w:tcW w:w="0" w:type="auto"/>
          </w:tcPr>
          <w:p w14:paraId="0D9680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</w:t>
            </w:r>
            <w:proofErr w:type="spellEnd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_ birth</w:t>
            </w:r>
          </w:p>
        </w:tc>
        <w:tc>
          <w:tcPr>
            <w:tcW w:w="0" w:type="auto"/>
          </w:tcPr>
          <w:p w14:paraId="61C65B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11A88C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0A16B54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43616B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12A9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FF40B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23AB9D83" w14:textId="77777777" w:rsidTr="008A2090">
        <w:trPr>
          <w:trHeight w:val="366"/>
          <w:jc w:val="center"/>
        </w:trPr>
        <w:tc>
          <w:tcPr>
            <w:tcW w:w="0" w:type="auto"/>
          </w:tcPr>
          <w:p w14:paraId="1D39E32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50CBA7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2FD8838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203A64E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3EA9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EFA4D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94772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17D21B43" w14:textId="77777777" w:rsidTr="008A2090">
        <w:trPr>
          <w:trHeight w:val="366"/>
          <w:jc w:val="center"/>
        </w:trPr>
        <w:tc>
          <w:tcPr>
            <w:tcW w:w="0" w:type="auto"/>
          </w:tcPr>
          <w:p w14:paraId="09C6609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1A753F7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F10058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44B000D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F1C8C2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538698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368D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0B239965" w14:textId="77777777" w:rsidTr="008A2090">
        <w:trPr>
          <w:trHeight w:val="366"/>
          <w:jc w:val="center"/>
        </w:trPr>
        <w:tc>
          <w:tcPr>
            <w:tcW w:w="0" w:type="auto"/>
          </w:tcPr>
          <w:p w14:paraId="726CAA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  <w:proofErr w:type="spellEnd"/>
          </w:p>
        </w:tc>
        <w:tc>
          <w:tcPr>
            <w:tcW w:w="0" w:type="auto"/>
          </w:tcPr>
          <w:p w14:paraId="4DC6ED0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380254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4623A2D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2AB77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1CE4F1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BDEC6B" w14:textId="77777777" w:rsidR="00D2566D" w:rsidRPr="00152B6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Номер телефона</w:t>
            </w:r>
          </w:p>
        </w:tc>
      </w:tr>
      <w:tr w:rsidR="00D2566D" w:rsidRPr="005C1BDB" w14:paraId="71F058F1" w14:textId="77777777" w:rsidTr="008A2090">
        <w:trPr>
          <w:trHeight w:val="366"/>
          <w:jc w:val="center"/>
        </w:trPr>
        <w:tc>
          <w:tcPr>
            <w:tcW w:w="0" w:type="auto"/>
          </w:tcPr>
          <w:p w14:paraId="6FC066F8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Age</w:t>
            </w:r>
          </w:p>
        </w:tc>
        <w:tc>
          <w:tcPr>
            <w:tcW w:w="0" w:type="auto"/>
          </w:tcPr>
          <w:p w14:paraId="433B2989" w14:textId="77777777" w:rsidR="00D2566D" w:rsidRPr="00762B3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152B67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FB546E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1400" w:type="dxa"/>
          </w:tcPr>
          <w:p w14:paraId="786E1FD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C7D0E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A6BD8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C1F56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Возраст </w:t>
            </w:r>
          </w:p>
        </w:tc>
      </w:tr>
    </w:tbl>
    <w:p w14:paraId="2C90FE61" w14:textId="77777777" w:rsidR="00D2566D" w:rsidRPr="005C1BDB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17B8735" w14:textId="77777777" w:rsidR="00D2566D" w:rsidRDefault="00D2566D" w:rsidP="00D2566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AFEF065" w14:textId="77777777" w:rsidR="00D2566D" w:rsidRPr="005F4628" w:rsidRDefault="00D2566D" w:rsidP="00D2566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F462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Сотрудник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06"/>
        <w:gridCol w:w="1261"/>
        <w:gridCol w:w="1041"/>
        <w:gridCol w:w="1400"/>
        <w:gridCol w:w="1427"/>
        <w:gridCol w:w="1229"/>
        <w:gridCol w:w="1564"/>
      </w:tblGrid>
      <w:tr w:rsidR="00D2566D" w:rsidRPr="005C1BDB" w14:paraId="0F2EEAF5" w14:textId="77777777" w:rsidTr="008A2090">
        <w:trPr>
          <w:trHeight w:val="1100"/>
          <w:jc w:val="center"/>
        </w:trPr>
        <w:tc>
          <w:tcPr>
            <w:tcW w:w="0" w:type="auto"/>
          </w:tcPr>
          <w:p w14:paraId="71591AF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026D8D5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1041" w:type="dxa"/>
          </w:tcPr>
          <w:p w14:paraId="3FD4213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1400" w:type="dxa"/>
          </w:tcPr>
          <w:p w14:paraId="480C0AD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1079C6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6C075F1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71D839D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5C1BDB" w14:paraId="3A6A3DBD" w14:textId="77777777" w:rsidTr="008A2090">
        <w:trPr>
          <w:trHeight w:val="366"/>
          <w:jc w:val="center"/>
        </w:trPr>
        <w:tc>
          <w:tcPr>
            <w:tcW w:w="0" w:type="auto"/>
          </w:tcPr>
          <w:p w14:paraId="15F87F5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93ADBC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1041" w:type="dxa"/>
          </w:tcPr>
          <w:p w14:paraId="620DC4E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400" w:type="dxa"/>
          </w:tcPr>
          <w:p w14:paraId="45476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5F013CF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8CFD30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DA076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</w:p>
          <w:p w14:paraId="2B5A187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сотрудника</w:t>
            </w:r>
          </w:p>
        </w:tc>
      </w:tr>
      <w:tr w:rsidR="00D2566D" w:rsidRPr="005C1BDB" w14:paraId="47A801D2" w14:textId="77777777" w:rsidTr="008A2090">
        <w:trPr>
          <w:trHeight w:val="366"/>
          <w:jc w:val="center"/>
        </w:trPr>
        <w:tc>
          <w:tcPr>
            <w:tcW w:w="0" w:type="auto"/>
          </w:tcPr>
          <w:p w14:paraId="18CF5CB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6623D4C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7A5E3E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36</w:t>
            </w:r>
          </w:p>
        </w:tc>
        <w:tc>
          <w:tcPr>
            <w:tcW w:w="1400" w:type="dxa"/>
          </w:tcPr>
          <w:p w14:paraId="0223FA9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505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B71338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D2879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5C1BDB" w14:paraId="3A0B2D31" w14:textId="77777777" w:rsidTr="008A2090">
        <w:trPr>
          <w:trHeight w:val="366"/>
          <w:jc w:val="center"/>
        </w:trPr>
        <w:tc>
          <w:tcPr>
            <w:tcW w:w="0" w:type="auto"/>
          </w:tcPr>
          <w:p w14:paraId="135AB2F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Name</w:t>
            </w:r>
          </w:p>
        </w:tc>
        <w:tc>
          <w:tcPr>
            <w:tcW w:w="0" w:type="auto"/>
          </w:tcPr>
          <w:p w14:paraId="198FF0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1F9833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1400" w:type="dxa"/>
          </w:tcPr>
          <w:p w14:paraId="1C2B699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87E7775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B9A6C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403A5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5C1BDB" w14:paraId="1EA52AB5" w14:textId="77777777" w:rsidTr="008A2090">
        <w:trPr>
          <w:trHeight w:val="366"/>
          <w:jc w:val="center"/>
        </w:trPr>
        <w:tc>
          <w:tcPr>
            <w:tcW w:w="0" w:type="auto"/>
          </w:tcPr>
          <w:p w14:paraId="59D187D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Otcher</w:t>
            </w:r>
            <w:proofErr w:type="spellEnd"/>
          </w:p>
        </w:tc>
        <w:tc>
          <w:tcPr>
            <w:tcW w:w="0" w:type="auto"/>
          </w:tcPr>
          <w:p w14:paraId="56562C0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42E42DA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1400" w:type="dxa"/>
          </w:tcPr>
          <w:p w14:paraId="46B979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46F59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EDA134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230C8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Отчество</w:t>
            </w:r>
          </w:p>
        </w:tc>
      </w:tr>
      <w:tr w:rsidR="00D2566D" w:rsidRPr="005C1BDB" w14:paraId="168AAD1F" w14:textId="77777777" w:rsidTr="008A2090">
        <w:trPr>
          <w:trHeight w:val="366"/>
          <w:jc w:val="center"/>
        </w:trPr>
        <w:tc>
          <w:tcPr>
            <w:tcW w:w="0" w:type="auto"/>
          </w:tcPr>
          <w:p w14:paraId="41641F0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Date_of</w:t>
            </w:r>
            <w:proofErr w:type="spellEnd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_ birth</w:t>
            </w:r>
          </w:p>
        </w:tc>
        <w:tc>
          <w:tcPr>
            <w:tcW w:w="0" w:type="auto"/>
          </w:tcPr>
          <w:p w14:paraId="3907D92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Дата и время</w:t>
            </w:r>
          </w:p>
        </w:tc>
        <w:tc>
          <w:tcPr>
            <w:tcW w:w="1041" w:type="dxa"/>
          </w:tcPr>
          <w:p w14:paraId="7D22F6D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1400" w:type="dxa"/>
          </w:tcPr>
          <w:p w14:paraId="4165C85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C2964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0C0D3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564C94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Дата рождения </w:t>
            </w:r>
          </w:p>
        </w:tc>
      </w:tr>
      <w:tr w:rsidR="00D2566D" w:rsidRPr="005C1BDB" w14:paraId="777293BF" w14:textId="77777777" w:rsidTr="008A2090">
        <w:trPr>
          <w:trHeight w:val="366"/>
          <w:jc w:val="center"/>
        </w:trPr>
        <w:tc>
          <w:tcPr>
            <w:tcW w:w="0" w:type="auto"/>
          </w:tcPr>
          <w:p w14:paraId="61202932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29D9401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0E7BFBB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</w:p>
        </w:tc>
        <w:tc>
          <w:tcPr>
            <w:tcW w:w="1400" w:type="dxa"/>
          </w:tcPr>
          <w:p w14:paraId="4575252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200CE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A9D01A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454E217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5C1BDB" w14:paraId="0676B76C" w14:textId="77777777" w:rsidTr="008A2090">
        <w:trPr>
          <w:trHeight w:val="366"/>
          <w:jc w:val="center"/>
        </w:trPr>
        <w:tc>
          <w:tcPr>
            <w:tcW w:w="0" w:type="auto"/>
          </w:tcPr>
          <w:p w14:paraId="019B0F4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34A6119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61FE0F9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1400" w:type="dxa"/>
          </w:tcPr>
          <w:p w14:paraId="6AAA21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BD2942B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8B0976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8F6FDE4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5C1BDB" w14:paraId="454C2EC5" w14:textId="77777777" w:rsidTr="008A2090">
        <w:trPr>
          <w:trHeight w:val="366"/>
          <w:jc w:val="center"/>
        </w:trPr>
        <w:tc>
          <w:tcPr>
            <w:tcW w:w="0" w:type="auto"/>
          </w:tcPr>
          <w:p w14:paraId="1367686E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Nom_tel</w:t>
            </w:r>
            <w:proofErr w:type="spellEnd"/>
          </w:p>
        </w:tc>
        <w:tc>
          <w:tcPr>
            <w:tcW w:w="0" w:type="auto"/>
          </w:tcPr>
          <w:p w14:paraId="011DEE4D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744BA522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1400" w:type="dxa"/>
          </w:tcPr>
          <w:p w14:paraId="150B0D28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40463AA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704A13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9D68229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телефона  </w:t>
            </w:r>
          </w:p>
        </w:tc>
      </w:tr>
      <w:tr w:rsidR="00D2566D" w:rsidRPr="005C1BDB" w14:paraId="2B6427D9" w14:textId="77777777" w:rsidTr="008A2090">
        <w:trPr>
          <w:trHeight w:val="366"/>
          <w:jc w:val="center"/>
        </w:trPr>
        <w:tc>
          <w:tcPr>
            <w:tcW w:w="0" w:type="auto"/>
          </w:tcPr>
          <w:p w14:paraId="16AB072C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Pochta</w:t>
            </w:r>
            <w:proofErr w:type="spellEnd"/>
          </w:p>
        </w:tc>
        <w:tc>
          <w:tcPr>
            <w:tcW w:w="0" w:type="auto"/>
          </w:tcPr>
          <w:p w14:paraId="3A3EE107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1041" w:type="dxa"/>
          </w:tcPr>
          <w:p w14:paraId="194B8C4F" w14:textId="77777777" w:rsidR="00D2566D" w:rsidRPr="005F462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30</w:t>
            </w:r>
          </w:p>
        </w:tc>
        <w:tc>
          <w:tcPr>
            <w:tcW w:w="1400" w:type="dxa"/>
          </w:tcPr>
          <w:p w14:paraId="0252601C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3DC87F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6417E11" w14:textId="77777777" w:rsidR="00D2566D" w:rsidRPr="005C1BDB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E1910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Электронная почта </w:t>
            </w:r>
          </w:p>
        </w:tc>
      </w:tr>
    </w:tbl>
    <w:p w14:paraId="76A7019B" w14:textId="77777777" w:rsidR="00D2566D" w:rsidRPr="00C923E2" w:rsidRDefault="00D2566D" w:rsidP="00D25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FF58560" w14:textId="77777777" w:rsidR="00D2566D" w:rsidRPr="00DE377F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E377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28"/>
        <w:gridCol w:w="1295"/>
        <w:gridCol w:w="812"/>
        <w:gridCol w:w="1611"/>
        <w:gridCol w:w="1450"/>
        <w:gridCol w:w="1252"/>
        <w:gridCol w:w="1480"/>
      </w:tblGrid>
      <w:tr w:rsidR="00D2566D" w:rsidRPr="00085D45" w14:paraId="6733C7D0" w14:textId="77777777" w:rsidTr="008A2090">
        <w:trPr>
          <w:trHeight w:val="1100"/>
          <w:jc w:val="center"/>
        </w:trPr>
        <w:tc>
          <w:tcPr>
            <w:tcW w:w="0" w:type="auto"/>
          </w:tcPr>
          <w:p w14:paraId="090AADA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9B4002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7601D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0F31D87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064955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4661B8EF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2E0093D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7FAB4AD4" w14:textId="77777777" w:rsidTr="008A2090">
        <w:trPr>
          <w:trHeight w:val="366"/>
          <w:jc w:val="center"/>
        </w:trPr>
        <w:tc>
          <w:tcPr>
            <w:tcW w:w="0" w:type="auto"/>
          </w:tcPr>
          <w:p w14:paraId="48855F5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Zakaz</w:t>
            </w:r>
            <w:proofErr w:type="spellEnd"/>
          </w:p>
        </w:tc>
        <w:tc>
          <w:tcPr>
            <w:tcW w:w="0" w:type="auto"/>
          </w:tcPr>
          <w:p w14:paraId="3FA6575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6B7208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0CF9DF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7EBCE4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7C55EA9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7165AF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_Заказа</w:t>
            </w:r>
          </w:p>
        </w:tc>
      </w:tr>
      <w:tr w:rsidR="00D2566D" w:rsidRPr="00085D45" w14:paraId="674E918C" w14:textId="77777777" w:rsidTr="008A2090">
        <w:trPr>
          <w:trHeight w:val="366"/>
          <w:jc w:val="center"/>
        </w:trPr>
        <w:tc>
          <w:tcPr>
            <w:tcW w:w="0" w:type="auto"/>
          </w:tcPr>
          <w:p w14:paraId="6962963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Nam_Zakaza</w:t>
            </w:r>
            <w:proofErr w:type="spellEnd"/>
          </w:p>
        </w:tc>
        <w:tc>
          <w:tcPr>
            <w:tcW w:w="0" w:type="auto"/>
          </w:tcPr>
          <w:p w14:paraId="06295E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164AA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E3B21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D8762B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E3700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4DC369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Номер заказа </w:t>
            </w:r>
          </w:p>
        </w:tc>
      </w:tr>
      <w:tr w:rsidR="00D2566D" w:rsidRPr="00085D45" w14:paraId="6B03FC3F" w14:textId="77777777" w:rsidTr="008A2090">
        <w:trPr>
          <w:trHeight w:val="366"/>
          <w:jc w:val="center"/>
        </w:trPr>
        <w:tc>
          <w:tcPr>
            <w:tcW w:w="0" w:type="auto"/>
          </w:tcPr>
          <w:p w14:paraId="4C32921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Tip_Zakaza</w:t>
            </w:r>
            <w:proofErr w:type="spellEnd"/>
          </w:p>
        </w:tc>
        <w:tc>
          <w:tcPr>
            <w:tcW w:w="0" w:type="auto"/>
          </w:tcPr>
          <w:p w14:paraId="4B1C056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D071F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654F388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B3774A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982B83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6E2848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Тип заказа</w:t>
            </w:r>
          </w:p>
        </w:tc>
      </w:tr>
      <w:tr w:rsidR="00D2566D" w:rsidRPr="00085D45" w14:paraId="115EC114" w14:textId="77777777" w:rsidTr="008A2090">
        <w:trPr>
          <w:trHeight w:val="366"/>
          <w:jc w:val="center"/>
        </w:trPr>
        <w:tc>
          <w:tcPr>
            <w:tcW w:w="0" w:type="auto"/>
          </w:tcPr>
          <w:p w14:paraId="12F0F3C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Speed_Zakaza</w:t>
            </w:r>
            <w:proofErr w:type="spellEnd"/>
          </w:p>
        </w:tc>
        <w:tc>
          <w:tcPr>
            <w:tcW w:w="0" w:type="auto"/>
          </w:tcPr>
          <w:p w14:paraId="40C5BD2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CF5D4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7DE0B5C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0AB2E0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10763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C93E90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С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рочность </w:t>
            </w: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заказа</w:t>
            </w:r>
          </w:p>
        </w:tc>
      </w:tr>
      <w:tr w:rsidR="00D2566D" w:rsidRPr="00085D45" w14:paraId="5EDDB642" w14:textId="77777777" w:rsidTr="008A2090">
        <w:trPr>
          <w:trHeight w:val="366"/>
          <w:jc w:val="center"/>
        </w:trPr>
        <w:tc>
          <w:tcPr>
            <w:tcW w:w="0" w:type="auto"/>
          </w:tcPr>
          <w:p w14:paraId="7B21DD73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Data_Zakaza</w:t>
            </w:r>
            <w:proofErr w:type="spellEnd"/>
          </w:p>
        </w:tc>
        <w:tc>
          <w:tcPr>
            <w:tcW w:w="0" w:type="auto"/>
          </w:tcPr>
          <w:p w14:paraId="5D39860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Дата и время </w:t>
            </w:r>
          </w:p>
        </w:tc>
        <w:tc>
          <w:tcPr>
            <w:tcW w:w="0" w:type="auto"/>
          </w:tcPr>
          <w:p w14:paraId="02D7A120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>Маска</w:t>
            </w:r>
          </w:p>
        </w:tc>
        <w:tc>
          <w:tcPr>
            <w:tcW w:w="0" w:type="auto"/>
          </w:tcPr>
          <w:p w14:paraId="254CEF4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84B93D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C30AF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6895DB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Дата заказа</w:t>
            </w:r>
          </w:p>
        </w:tc>
      </w:tr>
      <w:tr w:rsidR="00D2566D" w:rsidRPr="00085D45" w14:paraId="1CAD395B" w14:textId="77777777" w:rsidTr="008A2090">
        <w:trPr>
          <w:trHeight w:val="366"/>
          <w:jc w:val="center"/>
        </w:trPr>
        <w:tc>
          <w:tcPr>
            <w:tcW w:w="0" w:type="auto"/>
          </w:tcPr>
          <w:p w14:paraId="7AA5EE5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Sum_Zakaza</w:t>
            </w:r>
            <w:proofErr w:type="spellEnd"/>
          </w:p>
        </w:tc>
        <w:tc>
          <w:tcPr>
            <w:tcW w:w="0" w:type="auto"/>
          </w:tcPr>
          <w:p w14:paraId="4AB4B2A7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5C1BDB">
              <w:rPr>
                <w:rFonts w:ascii="Times New Roman" w:eastAsia="Times New Roman" w:hAnsi="Times New Roman" w:cs="Times New Roman"/>
                <w:lang w:eastAsia="ru-RU"/>
              </w:rPr>
              <w:t xml:space="preserve">Денежная </w:t>
            </w:r>
          </w:p>
        </w:tc>
        <w:tc>
          <w:tcPr>
            <w:tcW w:w="0" w:type="auto"/>
          </w:tcPr>
          <w:p w14:paraId="11369C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0D10A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44115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D5ACFA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FDD6D0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Сумма заказа</w:t>
            </w:r>
          </w:p>
        </w:tc>
      </w:tr>
      <w:tr w:rsidR="00D2566D" w:rsidRPr="00085D45" w14:paraId="28CF4B32" w14:textId="77777777" w:rsidTr="008A2090">
        <w:trPr>
          <w:trHeight w:val="366"/>
          <w:jc w:val="center"/>
        </w:trPr>
        <w:tc>
          <w:tcPr>
            <w:tcW w:w="0" w:type="auto"/>
          </w:tcPr>
          <w:p w14:paraId="3C7E235D" w14:textId="77777777" w:rsidR="00D2566D" w:rsidRPr="00EC61AE" w:rsidRDefault="00D2566D" w:rsidP="008A2090">
            <w:pPr>
              <w:rPr>
                <w:rStyle w:val="ezkurwreuab5ozgtqnkl"/>
              </w:rPr>
            </w:pPr>
            <w:proofErr w:type="spellStart"/>
            <w:r>
              <w:rPr>
                <w:rStyle w:val="ezkurwreuab5ozgtqnkl"/>
                <w:lang w:val="en-US"/>
              </w:rPr>
              <w:t>ID_Klienta</w:t>
            </w:r>
            <w:proofErr w:type="spellEnd"/>
          </w:p>
        </w:tc>
        <w:tc>
          <w:tcPr>
            <w:tcW w:w="0" w:type="auto"/>
          </w:tcPr>
          <w:p w14:paraId="4E1F6F51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6FE49AC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45D1DC2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34B5FE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DAA5B15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B7529BF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Клиента</w:t>
            </w:r>
          </w:p>
        </w:tc>
      </w:tr>
      <w:tr w:rsidR="00D2566D" w:rsidRPr="00085D45" w14:paraId="3935A4FE" w14:textId="77777777" w:rsidTr="008A2090">
        <w:trPr>
          <w:trHeight w:val="366"/>
          <w:jc w:val="center"/>
        </w:trPr>
        <w:tc>
          <w:tcPr>
            <w:tcW w:w="0" w:type="auto"/>
          </w:tcPr>
          <w:p w14:paraId="33848998" w14:textId="77777777" w:rsidR="00D2566D" w:rsidRPr="00D5235A" w:rsidRDefault="00D2566D" w:rsidP="008A2090">
            <w:pPr>
              <w:rPr>
                <w:rStyle w:val="ezkurwreuab5ozgtqnkl"/>
                <w:lang w:val="en-US"/>
              </w:rPr>
            </w:pPr>
            <w:r w:rsidRPr="005C1BDB">
              <w:rPr>
                <w:rFonts w:ascii="Times New Roman" w:hAnsi="Times New Roman" w:cs="Times New Roman"/>
                <w:lang w:val="en-US"/>
              </w:rPr>
              <w:t>ID</w:t>
            </w:r>
            <w:r w:rsidRPr="005C1BDB">
              <w:rPr>
                <w:rFonts w:ascii="Times New Roman" w:hAnsi="Times New Roman" w:cs="Times New Roman"/>
                <w:color w:val="000000" w:themeColor="text1"/>
                <w:lang w:val="en-US"/>
              </w:rPr>
              <w:t>_</w:t>
            </w:r>
            <w:r>
              <w:rPr>
                <w:rStyle w:val="ezkurwreuab5ozgtqnkl"/>
                <w:lang w:val="en-US"/>
              </w:rPr>
              <w:t xml:space="preserve"> Sot</w:t>
            </w:r>
          </w:p>
        </w:tc>
        <w:tc>
          <w:tcPr>
            <w:tcW w:w="0" w:type="auto"/>
          </w:tcPr>
          <w:p w14:paraId="7E9F4A2E" w14:textId="77777777" w:rsidR="00D2566D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3FEDCF3B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133E27A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E842634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EBA8876" w14:textId="77777777" w:rsidR="00D2566D" w:rsidRPr="005C1BDB" w:rsidRDefault="00D2566D" w:rsidP="008A209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511DC1A" w14:textId="77777777" w:rsidR="00D2566D" w:rsidRDefault="00D2566D" w:rsidP="008A2090">
            <w:pPr>
              <w:rPr>
                <w:rStyle w:val="ezkurwreuab5ozgtqnkl"/>
                <w:lang w:val="en-US"/>
              </w:rPr>
            </w:pPr>
            <w:r w:rsidRPr="001A3D48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1A3D48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Сотрудника </w:t>
            </w:r>
          </w:p>
        </w:tc>
      </w:tr>
    </w:tbl>
    <w:p w14:paraId="4563AE3C" w14:textId="0C08C065" w:rsidR="00D2566D" w:rsidRDefault="00D2566D" w:rsidP="00D2566D">
      <w:pPr>
        <w:rPr>
          <w:rFonts w:ascii="Times New Roman" w:eastAsia="Times New Roman" w:hAnsi="Times New Roman" w:cs="Times New Roman"/>
          <w:lang w:eastAsia="ru-RU"/>
        </w:rPr>
      </w:pPr>
    </w:p>
    <w:p w14:paraId="15FFA925" w14:textId="3D7BEDD7" w:rsidR="00D2566D" w:rsidRPr="005C1BDB" w:rsidRDefault="00D2566D" w:rsidP="00D2566D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br w:type="page"/>
      </w:r>
    </w:p>
    <w:p w14:paraId="662B4AFE" w14:textId="77777777" w:rsidR="00D2566D" w:rsidRPr="00C721DB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Товар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328"/>
        <w:gridCol w:w="809"/>
        <w:gridCol w:w="1580"/>
        <w:gridCol w:w="1431"/>
        <w:gridCol w:w="1233"/>
        <w:gridCol w:w="1449"/>
      </w:tblGrid>
      <w:tr w:rsidR="00D2566D" w:rsidRPr="00085D45" w14:paraId="21ED989F" w14:textId="77777777" w:rsidTr="008A2090">
        <w:trPr>
          <w:trHeight w:val="1100"/>
          <w:jc w:val="center"/>
        </w:trPr>
        <w:tc>
          <w:tcPr>
            <w:tcW w:w="0" w:type="auto"/>
          </w:tcPr>
          <w:p w14:paraId="25E8D94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70E52F7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235A056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4F8E03E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16398E3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3910A14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4E07F277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085D45" w14:paraId="10B3D5F6" w14:textId="77777777" w:rsidTr="008A2090">
        <w:trPr>
          <w:trHeight w:val="366"/>
          <w:jc w:val="center"/>
        </w:trPr>
        <w:tc>
          <w:tcPr>
            <w:tcW w:w="0" w:type="auto"/>
          </w:tcPr>
          <w:p w14:paraId="3304D9FD" w14:textId="77777777" w:rsidR="00D2566D" w:rsidRPr="00441DA8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  <w:proofErr w:type="spellEnd"/>
          </w:p>
        </w:tc>
        <w:tc>
          <w:tcPr>
            <w:tcW w:w="0" w:type="auto"/>
          </w:tcPr>
          <w:p w14:paraId="5C2B8AA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0D7367B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F5F782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2C92513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04431A1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D4C3C59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Товара </w:t>
            </w:r>
          </w:p>
        </w:tc>
      </w:tr>
      <w:tr w:rsidR="00D2566D" w:rsidRPr="00085D45" w14:paraId="423BAF34" w14:textId="77777777" w:rsidTr="008A2090">
        <w:trPr>
          <w:trHeight w:val="366"/>
          <w:jc w:val="center"/>
        </w:trPr>
        <w:tc>
          <w:tcPr>
            <w:tcW w:w="0" w:type="auto"/>
          </w:tcPr>
          <w:p w14:paraId="5E23F7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Name_towara</w:t>
            </w:r>
            <w:proofErr w:type="spellEnd"/>
          </w:p>
        </w:tc>
        <w:tc>
          <w:tcPr>
            <w:tcW w:w="0" w:type="auto"/>
          </w:tcPr>
          <w:p w14:paraId="24DF132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EFC10D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34CDD46F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5B6F7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9CF99C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C4AF2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Название товара</w:t>
            </w:r>
          </w:p>
        </w:tc>
      </w:tr>
      <w:tr w:rsidR="00D2566D" w:rsidRPr="00085D45" w14:paraId="266A218B" w14:textId="77777777" w:rsidTr="008A2090">
        <w:trPr>
          <w:trHeight w:val="366"/>
          <w:jc w:val="center"/>
        </w:trPr>
        <w:tc>
          <w:tcPr>
            <w:tcW w:w="0" w:type="auto"/>
          </w:tcPr>
          <w:p w14:paraId="06BD3BB4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Opisanie</w:t>
            </w:r>
            <w:proofErr w:type="spellEnd"/>
            <w:r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towara</w:t>
            </w:r>
            <w:proofErr w:type="spellEnd"/>
          </w:p>
        </w:tc>
        <w:tc>
          <w:tcPr>
            <w:tcW w:w="0" w:type="auto"/>
          </w:tcPr>
          <w:p w14:paraId="24A82BC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62A349E7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60</w:t>
            </w:r>
          </w:p>
        </w:tc>
        <w:tc>
          <w:tcPr>
            <w:tcW w:w="0" w:type="auto"/>
          </w:tcPr>
          <w:p w14:paraId="2D57050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E67A1EB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8BBBB2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50831C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085D45" w14:paraId="561B92FB" w14:textId="77777777" w:rsidTr="008A2090">
        <w:trPr>
          <w:trHeight w:val="366"/>
          <w:jc w:val="center"/>
        </w:trPr>
        <w:tc>
          <w:tcPr>
            <w:tcW w:w="0" w:type="auto"/>
          </w:tcPr>
          <w:p w14:paraId="509596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Chena_towara</w:t>
            </w:r>
            <w:proofErr w:type="spellEnd"/>
          </w:p>
        </w:tc>
        <w:tc>
          <w:tcPr>
            <w:tcW w:w="0" w:type="auto"/>
          </w:tcPr>
          <w:p w14:paraId="15B038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Денежный</w:t>
            </w:r>
          </w:p>
        </w:tc>
        <w:tc>
          <w:tcPr>
            <w:tcW w:w="0" w:type="auto"/>
          </w:tcPr>
          <w:p w14:paraId="246FEC3B" w14:textId="77777777" w:rsidR="00D2566D" w:rsidRPr="00AD1D4E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21</w:t>
            </w:r>
          </w:p>
        </w:tc>
        <w:tc>
          <w:tcPr>
            <w:tcW w:w="0" w:type="auto"/>
          </w:tcPr>
          <w:p w14:paraId="74C66B1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078BD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B8D081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C7BD809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Цена товара </w:t>
            </w:r>
          </w:p>
        </w:tc>
      </w:tr>
      <w:tr w:rsidR="00D2566D" w:rsidRPr="00085D45" w14:paraId="721A391D" w14:textId="77777777" w:rsidTr="008A2090">
        <w:trPr>
          <w:trHeight w:val="366"/>
          <w:jc w:val="center"/>
        </w:trPr>
        <w:tc>
          <w:tcPr>
            <w:tcW w:w="0" w:type="auto"/>
          </w:tcPr>
          <w:p w14:paraId="7AE28C7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Artikul_towara</w:t>
            </w:r>
            <w:proofErr w:type="spellEnd"/>
          </w:p>
        </w:tc>
        <w:tc>
          <w:tcPr>
            <w:tcW w:w="0" w:type="auto"/>
          </w:tcPr>
          <w:p w14:paraId="6034611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47C91EE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0</w:t>
            </w:r>
          </w:p>
        </w:tc>
        <w:tc>
          <w:tcPr>
            <w:tcW w:w="0" w:type="auto"/>
          </w:tcPr>
          <w:p w14:paraId="49F73F9C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D502FF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4C1C7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AEC30D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Артикул товара</w:t>
            </w:r>
          </w:p>
        </w:tc>
      </w:tr>
      <w:tr w:rsidR="00D2566D" w:rsidRPr="00085D45" w14:paraId="4DF4C4B7" w14:textId="77777777" w:rsidTr="008A2090">
        <w:trPr>
          <w:trHeight w:val="366"/>
          <w:jc w:val="center"/>
        </w:trPr>
        <w:tc>
          <w:tcPr>
            <w:tcW w:w="0" w:type="auto"/>
          </w:tcPr>
          <w:p w14:paraId="730DF04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Garantia_towara</w:t>
            </w:r>
            <w:proofErr w:type="spellEnd"/>
          </w:p>
        </w:tc>
        <w:tc>
          <w:tcPr>
            <w:tcW w:w="0" w:type="auto"/>
          </w:tcPr>
          <w:p w14:paraId="78C8304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674391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32F2100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62B77">
              <w:rPr>
                <w:rFonts w:ascii="Times New Roman" w:eastAsia="Times New Roman" w:hAnsi="Times New Roman" w:cs="Times New Roman"/>
                <w:lang w:eastAsia="ru-RU"/>
              </w:rPr>
              <w:t>60</w:t>
            </w:r>
          </w:p>
        </w:tc>
        <w:tc>
          <w:tcPr>
            <w:tcW w:w="0" w:type="auto"/>
          </w:tcPr>
          <w:p w14:paraId="0B5EBC5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C6BDB2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0C32B9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A6BA063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Гарантия товара </w:t>
            </w:r>
          </w:p>
        </w:tc>
      </w:tr>
      <w:tr w:rsidR="00D2566D" w:rsidRPr="00085D45" w14:paraId="1F4081E8" w14:textId="77777777" w:rsidTr="008A2090">
        <w:trPr>
          <w:trHeight w:val="366"/>
          <w:jc w:val="center"/>
        </w:trPr>
        <w:tc>
          <w:tcPr>
            <w:tcW w:w="0" w:type="auto"/>
          </w:tcPr>
          <w:p w14:paraId="422B76A6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ID_</w:t>
            </w:r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Zakaza</w:t>
            </w:r>
            <w:proofErr w:type="spellEnd"/>
          </w:p>
        </w:tc>
        <w:tc>
          <w:tcPr>
            <w:tcW w:w="0" w:type="auto"/>
          </w:tcPr>
          <w:p w14:paraId="187393CD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740910"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24F9D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091554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280F09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7999C81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B15D2B0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Заказа</w:t>
            </w:r>
          </w:p>
        </w:tc>
      </w:tr>
      <w:tr w:rsidR="00D2566D" w:rsidRPr="00085D45" w14:paraId="051DAD19" w14:textId="77777777" w:rsidTr="008A2090">
        <w:trPr>
          <w:trHeight w:val="366"/>
          <w:jc w:val="center"/>
        </w:trPr>
        <w:tc>
          <w:tcPr>
            <w:tcW w:w="0" w:type="auto"/>
          </w:tcPr>
          <w:p w14:paraId="08C45E34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Poctawka</w:t>
            </w:r>
            <w:proofErr w:type="spellEnd"/>
          </w:p>
        </w:tc>
        <w:tc>
          <w:tcPr>
            <w:tcW w:w="0" w:type="auto"/>
          </w:tcPr>
          <w:p w14:paraId="705E97D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Число</w:t>
            </w:r>
          </w:p>
        </w:tc>
        <w:tc>
          <w:tcPr>
            <w:tcW w:w="0" w:type="auto"/>
          </w:tcPr>
          <w:p w14:paraId="77F4716A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AFED02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3246F85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7D71CA8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2731C9E" w14:textId="77777777" w:rsidR="00D2566D" w:rsidRPr="00A62B77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ID</w:t>
            </w:r>
            <w:r>
              <w:rPr>
                <w:rStyle w:val="ezkurwreuab5ozgtqnkl"/>
              </w:rPr>
              <w:t xml:space="preserve"> Поставщика </w:t>
            </w:r>
          </w:p>
        </w:tc>
      </w:tr>
    </w:tbl>
    <w:p w14:paraId="3EF55EC6" w14:textId="04FFD377" w:rsidR="00D2566D" w:rsidRPr="00BB55F4" w:rsidRDefault="00D2566D" w:rsidP="00D2566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Поставщик 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683"/>
        <w:gridCol w:w="1236"/>
        <w:gridCol w:w="809"/>
        <w:gridCol w:w="1533"/>
        <w:gridCol w:w="1402"/>
        <w:gridCol w:w="1204"/>
        <w:gridCol w:w="1761"/>
      </w:tblGrid>
      <w:tr w:rsidR="00D2566D" w:rsidRPr="00C42CDA" w14:paraId="1FBA335B" w14:textId="77777777" w:rsidTr="008A2090">
        <w:trPr>
          <w:trHeight w:val="1100"/>
          <w:jc w:val="center"/>
        </w:trPr>
        <w:tc>
          <w:tcPr>
            <w:tcW w:w="0" w:type="auto"/>
          </w:tcPr>
          <w:p w14:paraId="2C9EB32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Наименование поля</w:t>
            </w:r>
          </w:p>
        </w:tc>
        <w:tc>
          <w:tcPr>
            <w:tcW w:w="0" w:type="auto"/>
          </w:tcPr>
          <w:p w14:paraId="5F4C32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Тип данных</w:t>
            </w:r>
          </w:p>
        </w:tc>
        <w:tc>
          <w:tcPr>
            <w:tcW w:w="0" w:type="auto"/>
          </w:tcPr>
          <w:p w14:paraId="0930422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Длина</w:t>
            </w:r>
          </w:p>
        </w:tc>
        <w:tc>
          <w:tcPr>
            <w:tcW w:w="0" w:type="auto"/>
          </w:tcPr>
          <w:p w14:paraId="1B668C8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 xml:space="preserve">Допустимое значение </w:t>
            </w:r>
          </w:p>
        </w:tc>
        <w:tc>
          <w:tcPr>
            <w:tcW w:w="0" w:type="auto"/>
          </w:tcPr>
          <w:p w14:paraId="482A50B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Первичный ключ</w:t>
            </w:r>
          </w:p>
        </w:tc>
        <w:tc>
          <w:tcPr>
            <w:tcW w:w="0" w:type="auto"/>
          </w:tcPr>
          <w:p w14:paraId="1A675A5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Внешний ключ</w:t>
            </w:r>
          </w:p>
        </w:tc>
        <w:tc>
          <w:tcPr>
            <w:tcW w:w="0" w:type="auto"/>
          </w:tcPr>
          <w:p w14:paraId="0A02927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Описание</w:t>
            </w:r>
          </w:p>
        </w:tc>
      </w:tr>
      <w:tr w:rsidR="00D2566D" w:rsidRPr="00C42CDA" w14:paraId="6EC69F00" w14:textId="77777777" w:rsidTr="008A2090">
        <w:trPr>
          <w:trHeight w:val="366"/>
          <w:jc w:val="center"/>
        </w:trPr>
        <w:tc>
          <w:tcPr>
            <w:tcW w:w="0" w:type="auto"/>
          </w:tcPr>
          <w:p w14:paraId="4550E627" w14:textId="77777777" w:rsidR="00D2566D" w:rsidRPr="00A87A53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 w:rsidRPr="00C42CD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Poctawka</w:t>
            </w:r>
            <w:proofErr w:type="spellEnd"/>
          </w:p>
        </w:tc>
        <w:tc>
          <w:tcPr>
            <w:tcW w:w="0" w:type="auto"/>
          </w:tcPr>
          <w:p w14:paraId="4B9A339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Счетчик</w:t>
            </w:r>
          </w:p>
        </w:tc>
        <w:tc>
          <w:tcPr>
            <w:tcW w:w="0" w:type="auto"/>
          </w:tcPr>
          <w:p w14:paraId="75B933D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D079E9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NOT NULL</w:t>
            </w:r>
          </w:p>
        </w:tc>
        <w:tc>
          <w:tcPr>
            <w:tcW w:w="0" w:type="auto"/>
          </w:tcPr>
          <w:p w14:paraId="085C0A0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+</w:t>
            </w:r>
          </w:p>
        </w:tc>
        <w:tc>
          <w:tcPr>
            <w:tcW w:w="0" w:type="auto"/>
          </w:tcPr>
          <w:p w14:paraId="4DFA96F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17DB64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C42CDA">
              <w:rPr>
                <w:rFonts w:ascii="Times New Roman" w:eastAsia="Times New Roman" w:hAnsi="Times New Roman" w:cs="Times New Roman"/>
                <w:lang w:val="en-US" w:eastAsia="ru-RU"/>
              </w:rPr>
              <w:t>ID</w:t>
            </w:r>
            <w:r w:rsidRPr="00C42CDA">
              <w:rPr>
                <w:rFonts w:ascii="Times New Roman" w:eastAsia="Times New Roman" w:hAnsi="Times New Roman" w:cs="Times New Roman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Поставщика</w:t>
            </w:r>
          </w:p>
        </w:tc>
      </w:tr>
      <w:tr w:rsidR="00D2566D" w:rsidRPr="00C42CDA" w14:paraId="29015A50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4CEC1B4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Fam</w:t>
            </w:r>
          </w:p>
        </w:tc>
        <w:tc>
          <w:tcPr>
            <w:tcW w:w="0" w:type="auto"/>
          </w:tcPr>
          <w:p w14:paraId="1AE9F63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C97CEC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06E3D1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CE714F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81C796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7699836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Фамилия </w:t>
            </w:r>
          </w:p>
        </w:tc>
      </w:tr>
      <w:tr w:rsidR="00D2566D" w:rsidRPr="00C42CDA" w14:paraId="25BA375B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33F26AEE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Style w:val="ezkurwreuab5ozgtqnkl"/>
                <w:lang w:val="en-US"/>
              </w:rPr>
              <w:t>N</w:t>
            </w:r>
            <w:proofErr w:type="spellStart"/>
            <w:r>
              <w:rPr>
                <w:rStyle w:val="ezkurwreuab5ozgtqnkl"/>
              </w:rPr>
              <w:t>ame</w:t>
            </w:r>
            <w:proofErr w:type="spellEnd"/>
          </w:p>
        </w:tc>
        <w:tc>
          <w:tcPr>
            <w:tcW w:w="0" w:type="auto"/>
          </w:tcPr>
          <w:p w14:paraId="75FD0B5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07A820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8060F1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7B7D608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EE362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4A1294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Имя </w:t>
            </w:r>
          </w:p>
        </w:tc>
      </w:tr>
      <w:tr w:rsidR="00D2566D" w:rsidRPr="00EB404D" w14:paraId="1DE9220F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73EA635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  <w:lang w:val="en-US"/>
              </w:rPr>
              <w:t>O</w:t>
            </w:r>
            <w:proofErr w:type="spellStart"/>
            <w:r>
              <w:rPr>
                <w:rStyle w:val="ezkurwreuab5ozgtqnkl"/>
              </w:rPr>
              <w:t>chestwo</w:t>
            </w:r>
            <w:proofErr w:type="spellEnd"/>
          </w:p>
        </w:tc>
        <w:tc>
          <w:tcPr>
            <w:tcW w:w="0" w:type="auto"/>
          </w:tcPr>
          <w:p w14:paraId="01F2E7AA" w14:textId="77777777" w:rsidR="00D2566D" w:rsidRPr="000111A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5EAE286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21</w:t>
            </w:r>
          </w:p>
        </w:tc>
        <w:tc>
          <w:tcPr>
            <w:tcW w:w="0" w:type="auto"/>
          </w:tcPr>
          <w:p w14:paraId="5A516B89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0974F6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7CCB8D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3DCEFD3" w14:textId="77777777" w:rsidR="00D2566D" w:rsidRPr="00EB404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Style w:val="ezkurwreuab5ozgtqnkl"/>
              </w:rPr>
              <w:t>Отчество</w:t>
            </w:r>
          </w:p>
        </w:tc>
      </w:tr>
      <w:tr w:rsidR="00D2566D" w:rsidRPr="00961DC6" w14:paraId="75972877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3CC59F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Adres</w:t>
            </w:r>
            <w:proofErr w:type="spellEnd"/>
          </w:p>
        </w:tc>
        <w:tc>
          <w:tcPr>
            <w:tcW w:w="0" w:type="auto"/>
          </w:tcPr>
          <w:p w14:paraId="21A41B45" w14:textId="77777777" w:rsidR="00D2566D" w:rsidRPr="00F15A41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FB6E4E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0" w:type="auto"/>
          </w:tcPr>
          <w:p w14:paraId="1679678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A84D96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6594B22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1482B645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Адрес поставщика </w:t>
            </w:r>
          </w:p>
        </w:tc>
      </w:tr>
      <w:tr w:rsidR="00D2566D" w:rsidRPr="00C42CDA" w14:paraId="3C5B6633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42F84E4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Nom_pas</w:t>
            </w:r>
            <w:proofErr w:type="spellEnd"/>
          </w:p>
        </w:tc>
        <w:tc>
          <w:tcPr>
            <w:tcW w:w="0" w:type="auto"/>
          </w:tcPr>
          <w:p w14:paraId="4AE097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25152DFC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6</w:t>
            </w:r>
          </w:p>
        </w:tc>
        <w:tc>
          <w:tcPr>
            <w:tcW w:w="0" w:type="auto"/>
          </w:tcPr>
          <w:p w14:paraId="3891E7B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0729EFC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84A0508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2AAFFBC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Номер паспорта </w:t>
            </w:r>
          </w:p>
        </w:tc>
      </w:tr>
      <w:tr w:rsidR="00D2566D" w:rsidRPr="00C42CDA" w14:paraId="7A6A2D72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196C88FF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5C1BDB">
              <w:rPr>
                <w:rFonts w:ascii="Times New Roman" w:eastAsia="Times New Roman" w:hAnsi="Times New Roman" w:cs="Times New Roman"/>
                <w:lang w:val="en-US" w:eastAsia="ru-RU"/>
              </w:rPr>
              <w:t>Ser_pas</w:t>
            </w:r>
            <w:proofErr w:type="spellEnd"/>
          </w:p>
        </w:tc>
        <w:tc>
          <w:tcPr>
            <w:tcW w:w="0" w:type="auto"/>
          </w:tcPr>
          <w:p w14:paraId="73D069A3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1D718B9A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4</w:t>
            </w:r>
          </w:p>
        </w:tc>
        <w:tc>
          <w:tcPr>
            <w:tcW w:w="0" w:type="auto"/>
          </w:tcPr>
          <w:p w14:paraId="28055050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6EE6DDD5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29D92D3D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</w:p>
        </w:tc>
        <w:tc>
          <w:tcPr>
            <w:tcW w:w="0" w:type="auto"/>
          </w:tcPr>
          <w:p w14:paraId="0BA9568E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Серия паспорта </w:t>
            </w:r>
          </w:p>
        </w:tc>
      </w:tr>
      <w:tr w:rsidR="00D2566D" w:rsidRPr="00961DC6" w14:paraId="1CF1C3EC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565E6087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Nam_tel</w:t>
            </w:r>
            <w:proofErr w:type="spellEnd"/>
          </w:p>
        </w:tc>
        <w:tc>
          <w:tcPr>
            <w:tcW w:w="0" w:type="auto"/>
          </w:tcPr>
          <w:p w14:paraId="7DAA0D7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FD3295A" w14:textId="77777777" w:rsidR="00D2566D" w:rsidRPr="00961DC6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lang w:val="en-US" w:eastAsia="ru-RU"/>
              </w:rPr>
              <w:t>11</w:t>
            </w:r>
          </w:p>
        </w:tc>
        <w:tc>
          <w:tcPr>
            <w:tcW w:w="0" w:type="auto"/>
          </w:tcPr>
          <w:p w14:paraId="62E6589B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9E21657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317FCDE4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F0A65D8" w14:textId="77777777" w:rsidR="00D2566D" w:rsidRPr="00BB55F4" w:rsidRDefault="00D2566D" w:rsidP="008A209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BB55F4">
              <w:rPr>
                <w:rFonts w:ascii="Times New Roman" w:hAnsi="Times New Roman" w:cs="Times New Roman"/>
              </w:rPr>
              <w:t>Номер телефона</w:t>
            </w:r>
            <w:r w:rsidRPr="00BB55F4">
              <w:rPr>
                <w:rFonts w:ascii="Calibri" w:hAnsi="Calibri" w:cs="Calibri"/>
              </w:rPr>
              <w:t xml:space="preserve"> </w:t>
            </w:r>
          </w:p>
        </w:tc>
      </w:tr>
      <w:tr w:rsidR="00D2566D" w:rsidRPr="00EB404D" w14:paraId="659AD079" w14:textId="77777777" w:rsidTr="008A2090">
        <w:tblPrEx>
          <w:jc w:val="left"/>
        </w:tblPrEx>
        <w:trPr>
          <w:trHeight w:val="366"/>
        </w:trPr>
        <w:tc>
          <w:tcPr>
            <w:tcW w:w="0" w:type="auto"/>
          </w:tcPr>
          <w:p w14:paraId="01F5EDE9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  <w:lang w:val="en-US"/>
              </w:rPr>
            </w:pPr>
            <w:r>
              <w:rPr>
                <w:rStyle w:val="ezkurwreuab5ozgtqnkl"/>
                <w:lang w:val="en-US"/>
              </w:rPr>
              <w:t>Age</w:t>
            </w:r>
          </w:p>
        </w:tc>
        <w:tc>
          <w:tcPr>
            <w:tcW w:w="0" w:type="auto"/>
          </w:tcPr>
          <w:p w14:paraId="52B4A776" w14:textId="77777777" w:rsidR="00D2566D" w:rsidRPr="00AB4522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 w:rsidRPr="00AB4522">
              <w:rPr>
                <w:rFonts w:ascii="Times New Roman" w:eastAsia="Times New Roman" w:hAnsi="Times New Roman" w:cs="Times New Roman"/>
                <w:lang w:eastAsia="ru-RU"/>
              </w:rPr>
              <w:t>Короткий текст</w:t>
            </w:r>
          </w:p>
        </w:tc>
        <w:tc>
          <w:tcPr>
            <w:tcW w:w="0" w:type="auto"/>
          </w:tcPr>
          <w:p w14:paraId="77892CF6" w14:textId="77777777" w:rsidR="00D2566D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7</w:t>
            </w:r>
          </w:p>
        </w:tc>
        <w:tc>
          <w:tcPr>
            <w:tcW w:w="0" w:type="auto"/>
          </w:tcPr>
          <w:p w14:paraId="648EDB11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57770533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0C0F5032" w14:textId="77777777" w:rsidR="00D2566D" w:rsidRPr="00C42CDA" w:rsidRDefault="00D2566D" w:rsidP="008A209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0" w:type="auto"/>
          </w:tcPr>
          <w:p w14:paraId="42843966" w14:textId="77777777" w:rsidR="00D2566D" w:rsidRPr="00EB404D" w:rsidRDefault="00D2566D" w:rsidP="008A2090">
            <w:pPr>
              <w:spacing w:before="100" w:beforeAutospacing="1" w:after="100" w:afterAutospacing="1"/>
              <w:rPr>
                <w:rStyle w:val="ezkurwreuab5ozgtqnkl"/>
              </w:rPr>
            </w:pPr>
            <w:r>
              <w:rPr>
                <w:rStyle w:val="ezkurwreuab5ozgtqnkl"/>
              </w:rPr>
              <w:t xml:space="preserve">Возраст </w:t>
            </w:r>
          </w:p>
        </w:tc>
      </w:tr>
    </w:tbl>
    <w:p w14:paraId="20120D31" w14:textId="0086B590" w:rsidR="00D2566D" w:rsidRDefault="00D2566D" w:rsidP="00D2566D">
      <w:pPr>
        <w:rPr>
          <w:rFonts w:ascii="Times New Roman" w:hAnsi="Times New Roman" w:cs="Times New Roman"/>
          <w:sz w:val="28"/>
          <w:szCs w:val="28"/>
        </w:rPr>
      </w:pPr>
    </w:p>
    <w:p w14:paraId="4AEFF9E1" w14:textId="77777777" w:rsidR="00D2566D" w:rsidRDefault="00D256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A146F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 xml:space="preserve">Отчёт </w:t>
      </w:r>
      <w:r w:rsidRPr="003C7EC8">
        <w:rPr>
          <w:rFonts w:ascii="Times New Roman" w:hAnsi="Times New Roman" w:cs="Times New Roman"/>
          <w:sz w:val="28"/>
          <w:szCs w:val="28"/>
          <w:lang w:val="en-US"/>
        </w:rPr>
        <w:t>Access</w:t>
      </w:r>
    </w:p>
    <w:p w14:paraId="152EDE36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0F8912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56"/>
          <w:szCs w:val="56"/>
          <w:lang w:val="en-US"/>
        </w:rPr>
        <w:drawing>
          <wp:inline distT="0" distB="0" distL="0" distR="0" wp14:anchorId="21A3D987" wp14:editId="25DCC2FF">
            <wp:extent cx="5934075" cy="158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4E01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4B5F6DBB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3177E5" wp14:editId="01D15C12">
            <wp:extent cx="4972050" cy="184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71F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7D7D815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D8EA49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5C3C7" wp14:editId="58F48DB3">
            <wp:extent cx="5934075" cy="1428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C52A" w14:textId="77777777" w:rsidR="004A6268" w:rsidRPr="00B3786F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0B8C382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8ECE5CB" wp14:editId="73386772">
            <wp:extent cx="4886325" cy="20383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379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7A2F05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036661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55E58449" wp14:editId="6110D8BB">
            <wp:extent cx="5934075" cy="14382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9F3C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 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B3786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2B988E5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E577392" wp14:editId="5BF9889F">
            <wp:extent cx="4981575" cy="20288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C61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245177CA" w14:textId="77777777" w:rsidR="004A6268" w:rsidRDefault="004A6268" w:rsidP="004A6268"/>
    <w:p w14:paraId="646D378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EFB1AC6" wp14:editId="523EDDB1">
            <wp:extent cx="5934075" cy="14192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2A42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Сотрудники</w:t>
      </w:r>
    </w:p>
    <w:p w14:paraId="6779F540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50CBBF3E" wp14:editId="3374959A">
            <wp:extent cx="4962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78D5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в конструкторе</w:t>
      </w:r>
    </w:p>
    <w:p w14:paraId="5BA26263" w14:textId="77777777" w:rsidR="004A6268" w:rsidRDefault="004A6268" w:rsidP="004A6268">
      <w:pPr>
        <w:jc w:val="center"/>
      </w:pPr>
    </w:p>
    <w:p w14:paraId="7FA55617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1A9BF3E3" wp14:editId="6BE8151E">
            <wp:extent cx="5934075" cy="1628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A04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Table \* ARABIC </w:instrTex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2A3289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A328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51E66BD5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417F0EF1" wp14:editId="426D14E2">
            <wp:extent cx="4972050" cy="1828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BD9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в конструкторе</w:t>
      </w:r>
    </w:p>
    <w:p w14:paraId="634E3E2C" w14:textId="77777777" w:rsidR="004A6268" w:rsidRDefault="004A6268" w:rsidP="004A6268">
      <w:r>
        <w:br w:type="page"/>
      </w:r>
    </w:p>
    <w:p w14:paraId="4BB40DC7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Схема данных</w:t>
      </w:r>
    </w:p>
    <w:p w14:paraId="5581656E" w14:textId="77777777" w:rsidR="004A6268" w:rsidRPr="004145E4" w:rsidRDefault="004A6268" w:rsidP="004A6268">
      <w:pPr>
        <w:rPr>
          <w:lang w:val="en-US"/>
        </w:rPr>
      </w:pPr>
    </w:p>
    <w:p w14:paraId="601D1A81" w14:textId="77777777" w:rsidR="004A6268" w:rsidRDefault="004A6268" w:rsidP="004A6268">
      <w:r>
        <w:rPr>
          <w:noProof/>
        </w:rPr>
        <w:drawing>
          <wp:inline distT="0" distB="0" distL="0" distR="0" wp14:anchorId="6DC6FA11" wp14:editId="05744176">
            <wp:extent cx="4985385" cy="240157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EB621" w14:textId="77777777" w:rsidR="004A6268" w:rsidRDefault="004A6268" w:rsidP="004A6268"/>
    <w:p w14:paraId="18EE0614" w14:textId="77777777" w:rsidR="004A6268" w:rsidRDefault="004A6268" w:rsidP="004A6268">
      <w:r>
        <w:rPr>
          <w:noProof/>
        </w:rPr>
        <w:drawing>
          <wp:inline distT="0" distB="0" distL="0" distR="0" wp14:anchorId="57FFF2E7" wp14:editId="11167A1D">
            <wp:extent cx="4985385" cy="2409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AEE" w14:textId="77777777" w:rsidR="004A6268" w:rsidRDefault="004A6268" w:rsidP="004A6268"/>
    <w:p w14:paraId="0D20991C" w14:textId="77777777" w:rsidR="004A6268" w:rsidRDefault="004A6268" w:rsidP="004A6268">
      <w:r>
        <w:rPr>
          <w:noProof/>
        </w:rPr>
        <w:drawing>
          <wp:inline distT="0" distB="0" distL="0" distR="0" wp14:anchorId="2657571F" wp14:editId="7FB5F6A8">
            <wp:extent cx="4993640" cy="24091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8956" w14:textId="77777777" w:rsidR="004A6268" w:rsidRDefault="004A6268" w:rsidP="004A6268"/>
    <w:p w14:paraId="7B076AA0" w14:textId="77777777" w:rsidR="004A6268" w:rsidRDefault="004A6268" w:rsidP="004A6268">
      <w:r>
        <w:rPr>
          <w:noProof/>
        </w:rPr>
        <w:lastRenderedPageBreak/>
        <w:drawing>
          <wp:inline distT="0" distB="0" distL="0" distR="0" wp14:anchorId="02C4864B" wp14:editId="48609714">
            <wp:extent cx="4969510" cy="240919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279C7" w14:textId="77777777" w:rsidR="004A6268" w:rsidRDefault="004A6268" w:rsidP="004A6268"/>
    <w:p w14:paraId="1C56B8A9" w14:textId="77777777" w:rsidR="004A6268" w:rsidRDefault="004A6268" w:rsidP="004A6268">
      <w:pPr>
        <w:jc w:val="center"/>
      </w:pPr>
      <w:r>
        <w:rPr>
          <w:noProof/>
        </w:rPr>
        <w:drawing>
          <wp:inline distT="0" distB="0" distL="0" distR="0" wp14:anchorId="3C90BE13" wp14:editId="17D8A749">
            <wp:extent cx="5934075" cy="31623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FE6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данных</w:t>
      </w:r>
    </w:p>
    <w:p w14:paraId="2F8B0C3D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6150F0" w14:textId="77777777" w:rsidR="004A6268" w:rsidRPr="003C7EC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</w:rPr>
        <w:lastRenderedPageBreak/>
        <w:t>Формы</w:t>
      </w:r>
    </w:p>
    <w:p w14:paraId="246AB353" w14:textId="77777777" w:rsidR="004A6268" w:rsidRPr="002E6FB9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E2A1B" w14:textId="77777777" w:rsidR="004A6268" w:rsidRDefault="004A6268" w:rsidP="004A6268">
      <w:pPr>
        <w:keepNext/>
        <w:jc w:val="center"/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D9660D3" wp14:editId="3D0D7F88">
            <wp:extent cx="5934075" cy="2581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1511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CFEFD0C" w14:textId="77777777" w:rsidR="004A6268" w:rsidRPr="002E6FB9" w:rsidRDefault="004A6268" w:rsidP="004A6268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D3EA753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E24811" wp14:editId="08F38ED8">
            <wp:extent cx="5934075" cy="3419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FFA2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464CB395" w14:textId="77777777" w:rsidR="004A6268" w:rsidRPr="002E6FB9" w:rsidRDefault="004A6268" w:rsidP="004A6268"/>
    <w:p w14:paraId="07922AC8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2BB9FB5" wp14:editId="72EA8ECF">
            <wp:extent cx="5934075" cy="26003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F15B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Поставщик</w:t>
      </w:r>
    </w:p>
    <w:p w14:paraId="005AFA77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lastRenderedPageBreak/>
        <w:drawing>
          <wp:inline distT="0" distB="0" distL="0" distR="0" wp14:anchorId="2B7593EA" wp14:editId="58B83406">
            <wp:extent cx="5934075" cy="31432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68DE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Сотрудник</w:t>
      </w:r>
    </w:p>
    <w:p w14:paraId="778EEAFB" w14:textId="77777777" w:rsidR="004A6268" w:rsidRDefault="004A6268" w:rsidP="004A6268">
      <w:pPr>
        <w:pStyle w:val="ab"/>
        <w:keepNext/>
        <w:jc w:val="center"/>
      </w:pPr>
      <w:r>
        <w:rPr>
          <w:noProof/>
        </w:rPr>
        <w:drawing>
          <wp:inline distT="0" distB="0" distL="0" distR="0" wp14:anchorId="2DB0B6FA" wp14:editId="6F6864C4">
            <wp:extent cx="5943600" cy="3343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1B5" w14:textId="77777777" w:rsidR="004A6268" w:rsidRPr="002E6FB9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E6FB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781D86C6" w14:textId="77777777" w:rsidR="004A6268" w:rsidRDefault="004A6268" w:rsidP="004A6268">
      <w:pPr>
        <w:keepNext/>
      </w:pPr>
      <w:r>
        <w:rPr>
          <w:noProof/>
        </w:rPr>
        <w:lastRenderedPageBreak/>
        <w:drawing>
          <wp:inline distT="0" distB="0" distL="0" distR="0" wp14:anchorId="12EEAC24" wp14:editId="694E9B25">
            <wp:extent cx="5553075" cy="5305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85AF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Форма 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Форма \* ARABIC </w:instrTex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2446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2446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Главная</w:t>
      </w:r>
    </w:p>
    <w:p w14:paraId="64563AC0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5B18B81B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48"/>
          <w:szCs w:val="48"/>
        </w:rPr>
        <w:lastRenderedPageBreak/>
        <w:t>Отчеты</w:t>
      </w:r>
    </w:p>
    <w:p w14:paraId="5E5BD446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7A2D1E2" wp14:editId="0C5A6CBF">
            <wp:extent cx="5934075" cy="300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73E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Заказ</w:t>
      </w:r>
    </w:p>
    <w:p w14:paraId="7ACAED30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040AA439" wp14:editId="274AC11A">
            <wp:extent cx="5924550" cy="1762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3D14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Клиент</w:t>
      </w:r>
    </w:p>
    <w:p w14:paraId="7C05FECE" w14:textId="77777777" w:rsidR="004A6268" w:rsidRDefault="004A6268" w:rsidP="004A6268">
      <w:pPr>
        <w:keepNext/>
        <w:jc w:val="center"/>
      </w:pPr>
      <w:r>
        <w:rPr>
          <w:noProof/>
        </w:rPr>
        <w:drawing>
          <wp:inline distT="0" distB="0" distL="0" distR="0" wp14:anchorId="79DEC43B" wp14:editId="721AF7B4">
            <wp:extent cx="5924550" cy="2486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1D2D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Поставщик</w:t>
      </w:r>
    </w:p>
    <w:p w14:paraId="4B24F009" w14:textId="77777777" w:rsidR="004A6268" w:rsidRDefault="004A6268" w:rsidP="004A6268"/>
    <w:p w14:paraId="631954F2" w14:textId="77777777" w:rsidR="004A6268" w:rsidRDefault="004A6268" w:rsidP="004A6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9DA05E" wp14:editId="2D1DDFE3">
            <wp:extent cx="5934075" cy="1685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B349" w14:textId="77777777" w:rsidR="004A6268" w:rsidRDefault="004A6268" w:rsidP="004A6268">
      <w:pPr>
        <w:pStyle w:val="ab"/>
        <w:keepNext/>
        <w:jc w:val="center"/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Сот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удник</w:t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6E22C19B" wp14:editId="466A55B6">
            <wp:extent cx="5934075" cy="3352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DC85" w14:textId="77777777" w:rsidR="004A626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Отчёт 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Отчёт \* ARABIC </w:instrTex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4738F6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4738F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Товар</w:t>
      </w:r>
    </w:p>
    <w:p w14:paraId="2BD6D4D3" w14:textId="77777777" w:rsidR="004A6268" w:rsidRDefault="004A6268" w:rsidP="004A62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 w:type="page"/>
      </w:r>
    </w:p>
    <w:p w14:paraId="6BAF7BE4" w14:textId="77777777" w:rsidR="004A6268" w:rsidRPr="003C7EC8" w:rsidRDefault="004A6268" w:rsidP="004A6268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C7EC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Запросы</w:t>
      </w:r>
    </w:p>
    <w:p w14:paraId="4630C07B" w14:textId="77777777" w:rsidR="004A6268" w:rsidRDefault="004A6268" w:rsidP="004A6268">
      <w:r>
        <w:rPr>
          <w:noProof/>
        </w:rPr>
        <w:drawing>
          <wp:inline distT="0" distB="0" distL="0" distR="0" wp14:anchorId="78671170" wp14:editId="2514EC3A">
            <wp:extent cx="5886450" cy="7943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02D4" w14:textId="77777777" w:rsidR="004A6268" w:rsidRDefault="004A6268" w:rsidP="004A6268">
      <w:r>
        <w:br w:type="page"/>
      </w:r>
    </w:p>
    <w:p w14:paraId="735A582D" w14:textId="77777777" w:rsidR="004A6268" w:rsidRDefault="004A6268" w:rsidP="004A6268">
      <w:pPr>
        <w:jc w:val="center"/>
      </w:pPr>
      <w:r>
        <w:rPr>
          <w:noProof/>
        </w:rPr>
        <w:lastRenderedPageBreak/>
        <w:drawing>
          <wp:inline distT="0" distB="0" distL="0" distR="0" wp14:anchorId="2EB72E56" wp14:editId="447954BC">
            <wp:extent cx="4010025" cy="942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5BC64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D4946E2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11E00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492AD" wp14:editId="136BE3A6">
            <wp:extent cx="4324305" cy="4167496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5" cy="416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ADEE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0900E4" wp14:editId="4D73FD66">
            <wp:extent cx="4274323" cy="1152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0" cy="117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6BAF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BD10BD1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BF125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CD1256" wp14:editId="574556BD">
            <wp:extent cx="354330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5D0A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D8746" wp14:editId="79DB5082">
            <wp:extent cx="2076450" cy="2505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FC6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40B00F54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48D26C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AC8163" wp14:editId="0DEC9E0A">
            <wp:extent cx="5943600" cy="2695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48F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7AED6" wp14:editId="0F7B3358">
            <wp:extent cx="47529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C308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38DAF68E" w14:textId="76FDDB89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31679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6D6428" wp14:editId="73A7F3F2">
            <wp:extent cx="3200400" cy="2971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3365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468B92" wp14:editId="66650EDE">
            <wp:extent cx="1914525" cy="933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08939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5BBD403F" w14:textId="77777777" w:rsidR="004A6268" w:rsidRDefault="004A6268" w:rsidP="004A626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56AA59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F848A5" wp14:editId="4907AE4B">
            <wp:extent cx="5391150" cy="26003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DCAB" w14:textId="77777777" w:rsidR="004A6268" w:rsidRDefault="004A6268" w:rsidP="004A62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B6509B" wp14:editId="5B3F3096">
            <wp:extent cx="4657725" cy="971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58C6" w14:textId="77777777" w:rsidR="004A6268" w:rsidRDefault="004A6268" w:rsidP="004A6268">
      <w:pPr>
        <w:jc w:val="center"/>
        <w:rPr>
          <w:rFonts w:ascii="Times New Roman" w:hAnsi="Times New Roman" w:cs="Times New Roman"/>
          <w:sz w:val="24"/>
          <w:szCs w:val="24"/>
        </w:rPr>
      </w:pPr>
      <w:r w:rsidRPr="00BE305F">
        <w:rPr>
          <w:rFonts w:ascii="Times New Roman" w:hAnsi="Times New Roman" w:cs="Times New Roman"/>
          <w:sz w:val="24"/>
          <w:szCs w:val="24"/>
        </w:rPr>
        <w:t>Запрос выполнен</w:t>
      </w:r>
    </w:p>
    <w:p w14:paraId="115976CE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2F6C44" w14:textId="77777777" w:rsidR="004A6268" w:rsidRDefault="004A6268" w:rsidP="004A6268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EC8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3C7EC8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14:paraId="265945B8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84093">
        <w:rPr>
          <w:rFonts w:ascii="Times New Roman" w:hAnsi="Times New Roman" w:cs="Times New Roman"/>
          <w:sz w:val="24"/>
          <w:szCs w:val="24"/>
        </w:rPr>
        <w:t>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E84093">
        <w:rPr>
          <w:rFonts w:ascii="Times New Roman" w:hAnsi="Times New Roman" w:cs="Times New Roman"/>
          <w:sz w:val="24"/>
          <w:szCs w:val="24"/>
        </w:rPr>
        <w:t xml:space="preserve"> выбираются только те строки, где значение столбца Name равно Дмитрий.</w:t>
      </w:r>
    </w:p>
    <w:p w14:paraId="49D47597" w14:textId="77777777" w:rsidR="004A6268" w:rsidRPr="00E84093" w:rsidRDefault="004A6268" w:rsidP="004A6268">
      <w:pPr>
        <w:spacing w:after="0" w:line="360" w:lineRule="auto"/>
        <w:ind w:left="709" w:hanging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 xml:space="preserve">екст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E84093">
        <w:rPr>
          <w:rFonts w:ascii="Times New Roman" w:hAnsi="Times New Roman" w:cs="Times New Roman"/>
          <w:sz w:val="24"/>
          <w:szCs w:val="24"/>
        </w:rPr>
        <w:t>-запроса: SELECT *FROM КЛИЕНТ WHERE (((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КЛИЕНТ.[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>Name])='Дмитрий'));</w:t>
      </w:r>
    </w:p>
    <w:p w14:paraId="76B00236" w14:textId="77777777" w:rsidR="004A6268" w:rsidRDefault="004A6268" w:rsidP="004A62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7C203" wp14:editId="501AA68F">
            <wp:extent cx="5943600" cy="962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201" cy="96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C215" w14:textId="77777777" w:rsidR="004A6268" w:rsidRPr="00E84093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84093">
        <w:rPr>
          <w:rFonts w:ascii="Times New Roman" w:hAnsi="Times New Roman" w:cs="Times New Roman"/>
          <w:sz w:val="24"/>
          <w:szCs w:val="24"/>
        </w:rPr>
        <w:t xml:space="preserve">Назначение 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запроса:  все</w:t>
      </w:r>
      <w:proofErr w:type="gramEnd"/>
      <w:r w:rsidRPr="00E84093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E84093">
        <w:rPr>
          <w:rFonts w:ascii="Times New Roman" w:hAnsi="Times New Roman" w:cs="Times New Roman"/>
          <w:sz w:val="24"/>
          <w:szCs w:val="24"/>
        </w:rPr>
        <w:t xml:space="preserve"> о клиентах, у которых номер телефона соответствует одному из указанных в списке.</w:t>
      </w:r>
    </w:p>
    <w:p w14:paraId="308F923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SQL-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: SELECT *FROM </w:t>
      </w:r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 xml:space="preserve"> WHERE (((</w:t>
      </w:r>
      <w:proofErr w:type="gramStart"/>
      <w:r w:rsidRPr="00E84093">
        <w:rPr>
          <w:rFonts w:ascii="Times New Roman" w:hAnsi="Times New Roman" w:cs="Times New Roman"/>
          <w:sz w:val="24"/>
          <w:szCs w:val="24"/>
        </w:rPr>
        <w:t>КЛИЕНТ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.[</w:t>
      </w:r>
      <w:proofErr w:type="spellStart"/>
      <w:proofErr w:type="gramEnd"/>
      <w:r w:rsidRPr="00E84093">
        <w:rPr>
          <w:rFonts w:ascii="Times New Roman" w:hAnsi="Times New Roman" w:cs="Times New Roman"/>
          <w:sz w:val="24"/>
          <w:szCs w:val="24"/>
          <w:lang w:val="en-US"/>
        </w:rPr>
        <w:t>Nom_tel</w:t>
      </w:r>
      <w:proofErr w:type="spellEnd"/>
      <w:r w:rsidRPr="00E84093">
        <w:rPr>
          <w:rFonts w:ascii="Times New Roman" w:hAnsi="Times New Roman" w:cs="Times New Roman"/>
          <w:sz w:val="24"/>
          <w:szCs w:val="24"/>
          <w:lang w:val="en-US"/>
        </w:rPr>
        <w:t>]) In ('79123456789','79994569089','79023014458')));</w:t>
      </w:r>
    </w:p>
    <w:p w14:paraId="0EE85797" w14:textId="77777777" w:rsidR="004A6268" w:rsidRPr="00F11D1B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750404" w14:textId="77777777" w:rsidR="004A6268" w:rsidRPr="00E84093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74A201" wp14:editId="7A77C2F9">
            <wp:extent cx="5486400" cy="1066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BDDB" w14:textId="77777777" w:rsidR="004A6268" w:rsidRDefault="004A6268" w:rsidP="004A6268">
      <w:pPr>
        <w:pStyle w:val="a8"/>
        <w:rPr>
          <w:lang w:val="en-US"/>
        </w:rPr>
      </w:pPr>
    </w:p>
    <w:p w14:paraId="35AB617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F11D1B">
        <w:rPr>
          <w:rFonts w:ascii="Times New Roman" w:hAnsi="Times New Roman" w:cs="Times New Roman"/>
          <w:sz w:val="24"/>
          <w:szCs w:val="24"/>
        </w:rPr>
        <w:t>Назначение запроса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11D1B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F11D1B">
        <w:rPr>
          <w:rFonts w:ascii="Times New Roman" w:hAnsi="Times New Roman" w:cs="Times New Roman"/>
          <w:sz w:val="24"/>
          <w:szCs w:val="24"/>
        </w:rPr>
        <w:t xml:space="preserve"> о поставщиках, у которых указан номер телефона, с последующей сортировкой по фамилии.</w:t>
      </w:r>
    </w:p>
    <w:p w14:paraId="0AC5DF3B" w14:textId="77777777" w:rsidR="004A6268" w:rsidRDefault="004A6268" w:rsidP="004A6268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Pr="00E84093">
        <w:rPr>
          <w:rFonts w:ascii="Times New Roman" w:hAnsi="Times New Roman" w:cs="Times New Roman"/>
          <w:sz w:val="24"/>
          <w:szCs w:val="24"/>
        </w:rPr>
        <w:t>екст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E84093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11D1B">
        <w:rPr>
          <w:rFonts w:ascii="Times New Roman" w:hAnsi="Times New Roman" w:cs="Times New Roman"/>
          <w:sz w:val="24"/>
          <w:szCs w:val="24"/>
        </w:rPr>
        <w:t>-</w:t>
      </w:r>
      <w:r w:rsidRPr="00E84093">
        <w:rPr>
          <w:rFonts w:ascii="Times New Roman" w:hAnsi="Times New Roman" w:cs="Times New Roman"/>
          <w:sz w:val="24"/>
          <w:szCs w:val="24"/>
        </w:rPr>
        <w:t>запроса</w:t>
      </w:r>
      <w:r w:rsidRPr="00F11D1B">
        <w:rPr>
          <w:rFonts w:ascii="Times New Roman" w:hAnsi="Times New Roman" w:cs="Times New Roman"/>
          <w:sz w:val="24"/>
          <w:szCs w:val="24"/>
        </w:rPr>
        <w:t xml:space="preserve">: SELECT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Поставщик.Name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Поставщик.Nam_tel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F11D1B">
        <w:rPr>
          <w:rFonts w:ascii="Times New Roman" w:hAnsi="Times New Roman" w:cs="Times New Roman"/>
          <w:sz w:val="24"/>
          <w:szCs w:val="24"/>
        </w:rPr>
        <w:t xml:space="preserve"> Поставщик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F11D1B">
        <w:rPr>
          <w:rFonts w:ascii="Times New Roman" w:hAnsi="Times New Roman" w:cs="Times New Roman"/>
          <w:sz w:val="24"/>
          <w:szCs w:val="24"/>
        </w:rPr>
        <w:t xml:space="preserve"> (((</w:t>
      </w:r>
      <w:proofErr w:type="gramStart"/>
      <w:r w:rsidRPr="00F11D1B">
        <w:rPr>
          <w:rFonts w:ascii="Times New Roman" w:hAnsi="Times New Roman" w:cs="Times New Roman"/>
          <w:sz w:val="24"/>
          <w:szCs w:val="24"/>
        </w:rPr>
        <w:t>Поставщик.[</w:t>
      </w:r>
      <w:proofErr w:type="gramEnd"/>
      <w:r w:rsidRPr="00F11D1B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F11D1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11D1B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 xml:space="preserve">])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11D1B"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F11D1B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1D1B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11D1B">
        <w:rPr>
          <w:rFonts w:ascii="Times New Roman" w:hAnsi="Times New Roman" w:cs="Times New Roman"/>
          <w:sz w:val="24"/>
          <w:szCs w:val="24"/>
        </w:rPr>
        <w:t>Поставщик.Fam</w:t>
      </w:r>
      <w:proofErr w:type="spellEnd"/>
      <w:r w:rsidRPr="00F11D1B">
        <w:rPr>
          <w:rFonts w:ascii="Times New Roman" w:hAnsi="Times New Roman" w:cs="Times New Roman"/>
          <w:sz w:val="24"/>
          <w:szCs w:val="24"/>
        </w:rPr>
        <w:t>;</w:t>
      </w:r>
    </w:p>
    <w:p w14:paraId="6411903B" w14:textId="77777777" w:rsidR="004A6268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FB6A7" wp14:editId="418F0999">
            <wp:extent cx="2914650" cy="22764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114F" w14:textId="77777777" w:rsidR="004A6268" w:rsidRDefault="004A6268" w:rsidP="004A62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BFD06D" w14:textId="77777777" w:rsidR="004A6268" w:rsidRPr="009E4740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lastRenderedPageBreak/>
        <w:t>Назначение запроса: 5 самых дорогих заказов из таблицы Заказ, отображая их названия и суммы в порядке убывания стоимости.</w:t>
      </w:r>
    </w:p>
    <w:p w14:paraId="4AABBF7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 xml:space="preserve">-запроса: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E4740">
        <w:rPr>
          <w:rFonts w:ascii="Times New Roman" w:hAnsi="Times New Roman" w:cs="Times New Roman"/>
          <w:sz w:val="24"/>
          <w:szCs w:val="24"/>
        </w:rPr>
        <w:t xml:space="preserve"> 5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Nam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>,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9E4740">
        <w:rPr>
          <w:rFonts w:ascii="Times New Roman" w:hAnsi="Times New Roman" w:cs="Times New Roman"/>
          <w:sz w:val="24"/>
          <w:szCs w:val="24"/>
        </w:rPr>
        <w:t xml:space="preserve"> Заказ.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9E474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9E4740">
        <w:rPr>
          <w:rFonts w:ascii="Times New Roman" w:hAnsi="Times New Roman" w:cs="Times New Roman"/>
          <w:sz w:val="24"/>
          <w:szCs w:val="24"/>
          <w:lang w:val="en-US"/>
        </w:rPr>
        <w:t>Zakaza</w:t>
      </w:r>
      <w:proofErr w:type="spellEnd"/>
      <w:r w:rsidRPr="009E4740">
        <w:rPr>
          <w:rFonts w:ascii="Times New Roman" w:hAnsi="Times New Roman" w:cs="Times New Roman"/>
          <w:sz w:val="24"/>
          <w:szCs w:val="24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DESC</w:t>
      </w:r>
      <w:r w:rsidRPr="009E4740">
        <w:rPr>
          <w:rFonts w:ascii="Times New Roman" w:hAnsi="Times New Roman" w:cs="Times New Roman"/>
          <w:sz w:val="24"/>
          <w:szCs w:val="24"/>
        </w:rPr>
        <w:t>;</w:t>
      </w:r>
    </w:p>
    <w:p w14:paraId="39DBFD5C" w14:textId="77777777" w:rsidR="004A6268" w:rsidRDefault="004A6268" w:rsidP="004A6268">
      <w:pPr>
        <w:pStyle w:val="a8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FFFC3" wp14:editId="0EB392C4">
            <wp:extent cx="2752725" cy="1714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8BD0" w14:textId="77777777" w:rsidR="004A6268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информации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сотрудниках из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9E4740">
        <w:rPr>
          <w:rFonts w:ascii="Times New Roman" w:hAnsi="Times New Roman" w:cs="Times New Roman"/>
          <w:sz w:val="24"/>
          <w:szCs w:val="24"/>
        </w:rPr>
        <w:t>таблицы </w:t>
      </w:r>
    </w:p>
    <w:p w14:paraId="026778CB" w14:textId="77777777" w:rsidR="004A6268" w:rsidRDefault="004A6268" w:rsidP="004A6268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Сотрудник</w:t>
      </w:r>
    </w:p>
    <w:p w14:paraId="5691A922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9E4740">
        <w:rPr>
          <w:rFonts w:ascii="Times New Roman" w:hAnsi="Times New Roman" w:cs="Times New Roman"/>
          <w:sz w:val="24"/>
          <w:szCs w:val="24"/>
        </w:rPr>
        <w:t>-</w:t>
      </w:r>
      <w:proofErr w:type="spellStart"/>
      <w:proofErr w:type="gramStart"/>
      <w:r w:rsidRPr="009E4740">
        <w:rPr>
          <w:rFonts w:ascii="Times New Roman" w:hAnsi="Times New Roman" w:cs="Times New Roman"/>
          <w:sz w:val="24"/>
          <w:szCs w:val="24"/>
        </w:rPr>
        <w:t>запроса:</w:t>
      </w:r>
      <w:r w:rsidRPr="00C85B44">
        <w:rPr>
          <w:rFonts w:ascii="Times New Roman" w:hAnsi="Times New Roman" w:cs="Times New Roman"/>
          <w:sz w:val="24"/>
          <w:szCs w:val="24"/>
        </w:rPr>
        <w:t>SELECT</w:t>
      </w:r>
      <w:proofErr w:type="spellEnd"/>
      <w:proofErr w:type="gramEnd"/>
      <w:r w:rsidRPr="00C85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ID_Sot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 AS Выражение1,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Сотрудник.Fam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Сотрудник.Name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Сотрудник.Otcher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Сотрудник.Nom_tel</w:t>
      </w:r>
      <w:proofErr w:type="spellEnd"/>
      <w:r w:rsidRPr="00C85B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85B44">
        <w:rPr>
          <w:rFonts w:ascii="Times New Roman" w:hAnsi="Times New Roman" w:cs="Times New Roman"/>
          <w:sz w:val="24"/>
          <w:szCs w:val="24"/>
        </w:rPr>
        <w:t>Сотрудник.Pochta</w:t>
      </w:r>
      <w:proofErr w:type="spellEnd"/>
    </w:p>
    <w:p w14:paraId="2D126FB2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Сотрудник;</w:t>
      </w:r>
    </w:p>
    <w:p w14:paraId="3753D130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22227" wp14:editId="44B4E771">
            <wp:extent cx="5591175" cy="2438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9E4" w14:textId="77777777" w:rsidR="004A6268" w:rsidRDefault="004A6268" w:rsidP="004A6268">
      <w:pPr>
        <w:pStyle w:val="a8"/>
        <w:rPr>
          <w:rFonts w:ascii="Times New Roman" w:hAnsi="Times New Roman" w:cs="Times New Roman"/>
          <w:sz w:val="24"/>
          <w:szCs w:val="24"/>
        </w:rPr>
      </w:pPr>
    </w:p>
    <w:p w14:paraId="29F5A64C" w14:textId="77777777" w:rsidR="004A6268" w:rsidRPr="00C85B44" w:rsidRDefault="004A6268" w:rsidP="004A6268">
      <w:pPr>
        <w:pStyle w:val="a8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740">
        <w:rPr>
          <w:rFonts w:ascii="Times New Roman" w:hAnsi="Times New Roman" w:cs="Times New Roman"/>
          <w:sz w:val="24"/>
          <w:szCs w:val="24"/>
        </w:rPr>
        <w:t>Назначение запроса</w:t>
      </w:r>
      <w:r w:rsidRPr="00C85B44">
        <w:rPr>
          <w:rFonts w:ascii="Times New Roman" w:hAnsi="Times New Roman" w:cs="Times New Roman"/>
          <w:sz w:val="24"/>
          <w:szCs w:val="24"/>
        </w:rPr>
        <w:t>: средняя стоимость заказов из таблицы Заказ</w:t>
      </w:r>
    </w:p>
    <w:p w14:paraId="4FF97C9D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740">
        <w:rPr>
          <w:rFonts w:ascii="Times New Roman" w:hAnsi="Times New Roman" w:cs="Times New Roman"/>
          <w:sz w:val="24"/>
          <w:szCs w:val="24"/>
        </w:rPr>
        <w:t>Текст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E4740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9E4740">
        <w:rPr>
          <w:rFonts w:ascii="Times New Roman" w:hAnsi="Times New Roman" w:cs="Times New Roman"/>
          <w:sz w:val="24"/>
          <w:szCs w:val="24"/>
        </w:rPr>
        <w:t>запроса</w:t>
      </w:r>
      <w:r w:rsidRPr="004A626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2E660F" w14:textId="77777777" w:rsidR="004A6268" w:rsidRPr="00C85B44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C85B44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spellStart"/>
      <w:proofErr w:type="gramEnd"/>
      <w:r w:rsidRPr="00C85B44">
        <w:rPr>
          <w:rFonts w:ascii="Times New Roman" w:hAnsi="Times New Roman" w:cs="Times New Roman"/>
          <w:sz w:val="24"/>
          <w:szCs w:val="24"/>
          <w:lang w:val="en-US"/>
        </w:rPr>
        <w:t>Sum_Zakaza</w:t>
      </w:r>
      <w:proofErr w:type="spellEnd"/>
      <w:r w:rsidRPr="00C85B44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C85B44">
        <w:rPr>
          <w:rFonts w:ascii="Times New Roman" w:hAnsi="Times New Roman" w:cs="Times New Roman"/>
          <w:sz w:val="24"/>
          <w:szCs w:val="24"/>
          <w:lang w:val="en-US"/>
        </w:rPr>
        <w:t>Srednyaya_stoimost</w:t>
      </w:r>
      <w:proofErr w:type="spellEnd"/>
    </w:p>
    <w:p w14:paraId="5C0E0AD0" w14:textId="77777777" w:rsidR="004A6268" w:rsidRDefault="004A6268" w:rsidP="004A626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85B44">
        <w:rPr>
          <w:rFonts w:ascii="Times New Roman" w:hAnsi="Times New Roman" w:cs="Times New Roman"/>
          <w:sz w:val="24"/>
          <w:szCs w:val="24"/>
        </w:rPr>
        <w:t>FROM Заказ;</w:t>
      </w:r>
    </w:p>
    <w:p w14:paraId="21C1C4B3" w14:textId="77777777" w:rsidR="004A6268" w:rsidRPr="009E4740" w:rsidRDefault="004A6268" w:rsidP="004A6268">
      <w:pPr>
        <w:pStyle w:val="a8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FB982" wp14:editId="3B1C99CD">
            <wp:extent cx="1104900" cy="371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6B14" w14:textId="480A675F" w:rsidR="00B861CD" w:rsidRDefault="00B861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CEC6A6" w14:textId="557B245A" w:rsidR="00B861CD" w:rsidRPr="00B76830" w:rsidRDefault="00B861CD" w:rsidP="00B76830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C9F">
        <w:rPr>
          <w:rFonts w:ascii="Times New Roman" w:hAnsi="Times New Roman" w:cs="Times New Roman"/>
          <w:sz w:val="28"/>
          <w:szCs w:val="28"/>
        </w:rPr>
        <w:lastRenderedPageBreak/>
        <w:t>Отчёт</w:t>
      </w:r>
    </w:p>
    <w:p w14:paraId="70A7A239" w14:textId="77777777" w:rsidR="00B861CD" w:rsidRDefault="00B861CD" w:rsidP="00B861CD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CF9887A" wp14:editId="6BF58C8E">
            <wp:extent cx="4182110" cy="7569641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487" cy="758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4F54" w14:textId="77777777" w:rsidR="00B861CD" w:rsidRDefault="00B861CD" w:rsidP="00B861C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14:paraId="357B35A3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C58C2D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1E146E" wp14:editId="0B0288B8">
            <wp:extent cx="4707255" cy="825345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48" cy="82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6BA4" w14:textId="77777777" w:rsidR="00B861CD" w:rsidRPr="00B66AB8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6AB8">
        <w:rPr>
          <w:rFonts w:ascii="Times New Roman" w:hAnsi="Times New Roman" w:cs="Times New Roman"/>
          <w:sz w:val="24"/>
          <w:szCs w:val="24"/>
        </w:rPr>
        <w:t>Созданы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6AB8">
        <w:rPr>
          <w:rFonts w:ascii="Times New Roman" w:hAnsi="Times New Roman" w:cs="Times New Roman"/>
          <w:sz w:val="24"/>
          <w:szCs w:val="24"/>
        </w:rPr>
        <w:t>ветки</w:t>
      </w:r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Unl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Epc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 xml:space="preserve">, Infolog, Prod, </w:t>
      </w:r>
      <w:proofErr w:type="spellStart"/>
      <w:r w:rsidRPr="00B66AB8">
        <w:rPr>
          <w:rFonts w:ascii="Times New Roman" w:hAnsi="Times New Roman" w:cs="Times New Roman"/>
          <w:sz w:val="24"/>
          <w:szCs w:val="24"/>
          <w:lang w:val="en-US"/>
        </w:rPr>
        <w:t>tz</w:t>
      </w:r>
      <w:proofErr w:type="spellEnd"/>
      <w:r w:rsidRPr="00B66AB8">
        <w:rPr>
          <w:rFonts w:ascii="Times New Roman" w:hAnsi="Times New Roman" w:cs="Times New Roman"/>
          <w:sz w:val="24"/>
          <w:szCs w:val="24"/>
          <w:lang w:val="en-US"/>
        </w:rPr>
        <w:t>, access.</w:t>
      </w:r>
    </w:p>
    <w:p w14:paraId="21F175D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6AB8">
        <w:rPr>
          <w:rFonts w:ascii="Times New Roman" w:hAnsi="Times New Roman" w:cs="Times New Roman"/>
          <w:sz w:val="24"/>
          <w:szCs w:val="24"/>
        </w:rPr>
        <w:t>Выполнены переключения между ветками (</w:t>
      </w:r>
      <w:proofErr w:type="spellStart"/>
      <w:r w:rsidRPr="00B66AB8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B66AB8">
        <w:rPr>
          <w:rFonts w:ascii="Times New Roman" w:hAnsi="Times New Roman" w:cs="Times New Roman"/>
          <w:sz w:val="24"/>
          <w:szCs w:val="24"/>
        </w:rPr>
        <w:t>) для работы в разных ветках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430F07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A4496B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3BCA1" wp14:editId="70A858C2">
            <wp:extent cx="5168265" cy="8396577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714" cy="840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91D2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63FA30" w14:textId="77777777" w:rsidR="00B861CD" w:rsidRDefault="00B861CD" w:rsidP="00B861C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1AF31" w14:textId="77777777" w:rsidR="00B861CD" w:rsidRDefault="00B861CD" w:rsidP="00B86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1F674" wp14:editId="1A3869E1">
            <wp:extent cx="3578225" cy="59632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EE00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F951F1" w14:textId="77777777" w:rsidR="00B861CD" w:rsidRDefault="00B861CD" w:rsidP="00B86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296E3" wp14:editId="72A33424">
            <wp:extent cx="5939790" cy="624967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7211" w14:textId="0CEAFC47" w:rsidR="00E15F01" w:rsidRPr="006038B7" w:rsidRDefault="00B861CD" w:rsidP="00D2566D">
      <w:pPr>
        <w:rPr>
          <w:rFonts w:ascii="Times New Roman" w:hAnsi="Times New Roman" w:cs="Times New Roman"/>
          <w:sz w:val="24"/>
          <w:szCs w:val="24"/>
        </w:rPr>
      </w:pPr>
      <w:r w:rsidRPr="004F26CC">
        <w:rPr>
          <w:rFonts w:ascii="Times New Roman" w:hAnsi="Times New Roman" w:cs="Times New Roman"/>
          <w:sz w:val="24"/>
          <w:szCs w:val="24"/>
        </w:rPr>
        <w:t>В ходе работы были созданы и использованы несколько веток для организации задач.</w:t>
      </w:r>
    </w:p>
    <w:sectPr w:rsidR="00E15F01" w:rsidRPr="006038B7" w:rsidSect="00BB07F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01AA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9EA081A"/>
    <w:multiLevelType w:val="hybridMultilevel"/>
    <w:tmpl w:val="1C8451C2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627D26"/>
    <w:multiLevelType w:val="hybridMultilevel"/>
    <w:tmpl w:val="4008E3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" w15:restartNumberingAfterBreak="0">
    <w:nsid w:val="11F64004"/>
    <w:multiLevelType w:val="hybridMultilevel"/>
    <w:tmpl w:val="BE7896DE"/>
    <w:lvl w:ilvl="0" w:tplc="66289ED2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4" w15:restartNumberingAfterBreak="0">
    <w:nsid w:val="12625BAA"/>
    <w:multiLevelType w:val="hybridMultilevel"/>
    <w:tmpl w:val="B66E532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DC3A4B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6" w15:restartNumberingAfterBreak="0">
    <w:nsid w:val="19F207D0"/>
    <w:multiLevelType w:val="hybridMultilevel"/>
    <w:tmpl w:val="C7B857D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236EEB"/>
    <w:multiLevelType w:val="hybridMultilevel"/>
    <w:tmpl w:val="BBCE484C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5304A3"/>
    <w:multiLevelType w:val="hybridMultilevel"/>
    <w:tmpl w:val="A942DEBE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2B750DA"/>
    <w:multiLevelType w:val="hybridMultilevel"/>
    <w:tmpl w:val="EC2032C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4D7B57"/>
    <w:multiLevelType w:val="hybridMultilevel"/>
    <w:tmpl w:val="0BBA2B34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1" w15:restartNumberingAfterBreak="0">
    <w:nsid w:val="36133278"/>
    <w:multiLevelType w:val="hybridMultilevel"/>
    <w:tmpl w:val="AC40931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C9A2FA6"/>
    <w:multiLevelType w:val="hybridMultilevel"/>
    <w:tmpl w:val="00EE2694"/>
    <w:lvl w:ilvl="0" w:tplc="00C4DC7A">
      <w:start w:val="1"/>
      <w:numFmt w:val="decimal"/>
      <w:lvlText w:val="%1."/>
      <w:lvlJc w:val="left"/>
      <w:pPr>
        <w:ind w:left="1114" w:hanging="40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3CC647ED"/>
    <w:multiLevelType w:val="hybridMultilevel"/>
    <w:tmpl w:val="DEEA568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4" w15:restartNumberingAfterBreak="0">
    <w:nsid w:val="3CF41789"/>
    <w:multiLevelType w:val="hybridMultilevel"/>
    <w:tmpl w:val="D24AFED0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5" w15:restartNumberingAfterBreak="0">
    <w:nsid w:val="3ECE3818"/>
    <w:multiLevelType w:val="multilevel"/>
    <w:tmpl w:val="78CC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E5B5A"/>
    <w:multiLevelType w:val="hybridMultilevel"/>
    <w:tmpl w:val="C7BC33EC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 w15:restartNumberingAfterBreak="0">
    <w:nsid w:val="45B873C6"/>
    <w:multiLevelType w:val="hybridMultilevel"/>
    <w:tmpl w:val="27462B22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8" w15:restartNumberingAfterBreak="0">
    <w:nsid w:val="492135F8"/>
    <w:multiLevelType w:val="hybridMultilevel"/>
    <w:tmpl w:val="5A62C6F4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550312"/>
    <w:multiLevelType w:val="multilevel"/>
    <w:tmpl w:val="CB70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D817A3"/>
    <w:multiLevelType w:val="hybridMultilevel"/>
    <w:tmpl w:val="184A14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1" w15:restartNumberingAfterBreak="0">
    <w:nsid w:val="5A5A7D61"/>
    <w:multiLevelType w:val="hybridMultilevel"/>
    <w:tmpl w:val="10468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BC79A2"/>
    <w:multiLevelType w:val="multilevel"/>
    <w:tmpl w:val="3D6EF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ED4A03"/>
    <w:multiLevelType w:val="hybridMultilevel"/>
    <w:tmpl w:val="662AED7E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4" w15:restartNumberingAfterBreak="0">
    <w:nsid w:val="63C244D9"/>
    <w:multiLevelType w:val="multilevel"/>
    <w:tmpl w:val="EE249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BF3171"/>
    <w:multiLevelType w:val="hybridMultilevel"/>
    <w:tmpl w:val="F492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422C06"/>
    <w:multiLevelType w:val="multilevel"/>
    <w:tmpl w:val="4EA6BF54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7125707E"/>
    <w:multiLevelType w:val="hybridMultilevel"/>
    <w:tmpl w:val="E6BA17A0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28768B0"/>
    <w:multiLevelType w:val="hybridMultilevel"/>
    <w:tmpl w:val="D2F6CDD8"/>
    <w:lvl w:ilvl="0" w:tplc="174E57DA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9" w15:restartNumberingAfterBreak="0">
    <w:nsid w:val="745A6D9B"/>
    <w:multiLevelType w:val="hybridMultilevel"/>
    <w:tmpl w:val="57527ADA"/>
    <w:lvl w:ilvl="0" w:tplc="5F84CC6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8A3658"/>
    <w:multiLevelType w:val="multilevel"/>
    <w:tmpl w:val="306AA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15B1E"/>
    <w:multiLevelType w:val="multilevel"/>
    <w:tmpl w:val="B16C0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6"/>
  </w:num>
  <w:num w:numId="3">
    <w:abstractNumId w:val="10"/>
  </w:num>
  <w:num w:numId="4">
    <w:abstractNumId w:val="2"/>
  </w:num>
  <w:num w:numId="5">
    <w:abstractNumId w:val="0"/>
  </w:num>
  <w:num w:numId="6">
    <w:abstractNumId w:val="12"/>
  </w:num>
  <w:num w:numId="7">
    <w:abstractNumId w:val="19"/>
  </w:num>
  <w:num w:numId="8">
    <w:abstractNumId w:val="22"/>
  </w:num>
  <w:num w:numId="9">
    <w:abstractNumId w:val="30"/>
  </w:num>
  <w:num w:numId="10">
    <w:abstractNumId w:val="31"/>
  </w:num>
  <w:num w:numId="11">
    <w:abstractNumId w:val="20"/>
  </w:num>
  <w:num w:numId="12">
    <w:abstractNumId w:val="3"/>
  </w:num>
  <w:num w:numId="13">
    <w:abstractNumId w:val="8"/>
  </w:num>
  <w:num w:numId="14">
    <w:abstractNumId w:val="7"/>
  </w:num>
  <w:num w:numId="15">
    <w:abstractNumId w:val="4"/>
  </w:num>
  <w:num w:numId="16">
    <w:abstractNumId w:val="11"/>
  </w:num>
  <w:num w:numId="17">
    <w:abstractNumId w:val="28"/>
  </w:num>
  <w:num w:numId="18">
    <w:abstractNumId w:val="17"/>
  </w:num>
  <w:num w:numId="19">
    <w:abstractNumId w:val="14"/>
  </w:num>
  <w:num w:numId="20">
    <w:abstractNumId w:val="16"/>
  </w:num>
  <w:num w:numId="21">
    <w:abstractNumId w:val="5"/>
  </w:num>
  <w:num w:numId="22">
    <w:abstractNumId w:val="23"/>
  </w:num>
  <w:num w:numId="23">
    <w:abstractNumId w:val="27"/>
  </w:num>
  <w:num w:numId="24">
    <w:abstractNumId w:val="18"/>
  </w:num>
  <w:num w:numId="25">
    <w:abstractNumId w:val="25"/>
  </w:num>
  <w:num w:numId="26">
    <w:abstractNumId w:val="13"/>
  </w:num>
  <w:num w:numId="27">
    <w:abstractNumId w:val="24"/>
  </w:num>
  <w:num w:numId="28">
    <w:abstractNumId w:val="6"/>
  </w:num>
  <w:num w:numId="29">
    <w:abstractNumId w:val="1"/>
  </w:num>
  <w:num w:numId="30">
    <w:abstractNumId w:val="9"/>
  </w:num>
  <w:num w:numId="31">
    <w:abstractNumId w:val="29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78"/>
    <w:rsid w:val="0016731A"/>
    <w:rsid w:val="001A0103"/>
    <w:rsid w:val="001F49AC"/>
    <w:rsid w:val="00205B78"/>
    <w:rsid w:val="00230DC1"/>
    <w:rsid w:val="002732E4"/>
    <w:rsid w:val="002C6C36"/>
    <w:rsid w:val="00456C3C"/>
    <w:rsid w:val="00470F19"/>
    <w:rsid w:val="004A6268"/>
    <w:rsid w:val="004C330A"/>
    <w:rsid w:val="005035E5"/>
    <w:rsid w:val="00516C51"/>
    <w:rsid w:val="005C5053"/>
    <w:rsid w:val="005E1F02"/>
    <w:rsid w:val="006038B7"/>
    <w:rsid w:val="006228AD"/>
    <w:rsid w:val="00674AAC"/>
    <w:rsid w:val="006B6F6B"/>
    <w:rsid w:val="006D5031"/>
    <w:rsid w:val="00826E7D"/>
    <w:rsid w:val="009A1F19"/>
    <w:rsid w:val="00A412BE"/>
    <w:rsid w:val="00B12C5D"/>
    <w:rsid w:val="00B76830"/>
    <w:rsid w:val="00B82459"/>
    <w:rsid w:val="00B861CD"/>
    <w:rsid w:val="00BB07F7"/>
    <w:rsid w:val="00C836E6"/>
    <w:rsid w:val="00D2566D"/>
    <w:rsid w:val="00D76AD6"/>
    <w:rsid w:val="00E15F01"/>
    <w:rsid w:val="00E23D18"/>
    <w:rsid w:val="00E521C8"/>
    <w:rsid w:val="00E95AAC"/>
    <w:rsid w:val="00EE48D8"/>
    <w:rsid w:val="00F54566"/>
    <w:rsid w:val="00FD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19CD3"/>
  <w15:chartTrackingRefBased/>
  <w15:docId w15:val="{8E973F41-9912-466A-90F3-07BBD7B65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23D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E23D18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semiHidden/>
    <w:unhideWhenUsed/>
    <w:rsid w:val="00E23D18"/>
    <w:rPr>
      <w:color w:val="0000FF"/>
      <w:u w:val="single"/>
    </w:rPr>
  </w:style>
  <w:style w:type="character" w:customStyle="1" w:styleId="FontStyle22">
    <w:name w:val="Font Style22"/>
    <w:basedOn w:val="a0"/>
    <w:uiPriority w:val="99"/>
    <w:rsid w:val="00E23D18"/>
    <w:rPr>
      <w:rFonts w:ascii="Times New Roman" w:hAnsi="Times New Roman" w:cs="Times New Roman"/>
      <w:color w:val="000000"/>
      <w:sz w:val="26"/>
      <w:szCs w:val="26"/>
    </w:rPr>
  </w:style>
  <w:style w:type="paragraph" w:styleId="a6">
    <w:name w:val="No Spacing"/>
    <w:uiPriority w:val="1"/>
    <w:qFormat/>
    <w:rsid w:val="00E23D18"/>
    <w:pPr>
      <w:spacing w:after="0" w:line="240" w:lineRule="auto"/>
    </w:pPr>
  </w:style>
  <w:style w:type="paragraph" w:styleId="a7">
    <w:name w:val="Normal (Web)"/>
    <w:basedOn w:val="a"/>
    <w:uiPriority w:val="99"/>
    <w:unhideWhenUsed/>
    <w:rsid w:val="001A0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1A0103"/>
    <w:pPr>
      <w:spacing w:line="256" w:lineRule="auto"/>
      <w:ind w:left="720"/>
      <w:contextualSpacing/>
    </w:pPr>
  </w:style>
  <w:style w:type="character" w:styleId="a9">
    <w:name w:val="Strong"/>
    <w:basedOn w:val="a0"/>
    <w:uiPriority w:val="22"/>
    <w:qFormat/>
    <w:rsid w:val="001A0103"/>
    <w:rPr>
      <w:b/>
      <w:bCs/>
    </w:rPr>
  </w:style>
  <w:style w:type="paragraph" w:customStyle="1" w:styleId="21">
    <w:name w:val="Заголовок 21"/>
    <w:basedOn w:val="a"/>
    <w:uiPriority w:val="1"/>
    <w:qFormat/>
    <w:rsid w:val="00EE48D8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customStyle="1" w:styleId="fontstyle01">
    <w:name w:val="fontstyle01"/>
    <w:basedOn w:val="a0"/>
    <w:rsid w:val="00EE48D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styleId="aa">
    <w:name w:val="Table Grid"/>
    <w:basedOn w:val="a1"/>
    <w:uiPriority w:val="39"/>
    <w:rsid w:val="00D25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0"/>
    <w:rsid w:val="00D2566D"/>
  </w:style>
  <w:style w:type="paragraph" w:styleId="ab">
    <w:name w:val="caption"/>
    <w:basedOn w:val="a"/>
    <w:next w:val="a"/>
    <w:uiPriority w:val="35"/>
    <w:unhideWhenUsed/>
    <w:qFormat/>
    <w:rsid w:val="004A62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yperlink" Target="tel:+7%20(861)%20203-03-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image" Target="media/image1.emf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package" Target="embeddings/Microsoft_Visio_Drawing1.vsdx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68</Pages>
  <Words>7656</Words>
  <Characters>43644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41</cp:revision>
  <dcterms:created xsi:type="dcterms:W3CDTF">2025-06-25T15:19:00Z</dcterms:created>
  <dcterms:modified xsi:type="dcterms:W3CDTF">2025-06-27T19:38:00Z</dcterms:modified>
</cp:coreProperties>
</file>