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Plan — LMS (Implement &amp; Deploy Phase II) — Final</w:t>
      </w:r>
    </w:p>
    <w:p>
      <w:r>
        <w:rPr>
          <w:b w:val="0"/>
        </w:rPr>
        <w:t>Document control</w:t>
      </w:r>
    </w:p>
    <w:p>
      <w:r>
        <w:rPr>
          <w:b w:val="0"/>
        </w:rPr>
        <w:t>Version: 1.0</w:t>
      </w:r>
    </w:p>
    <w:p>
      <w:r>
        <w:rPr>
          <w:b w:val="0"/>
        </w:rPr>
        <w:t>Date: 2025-08-28</w:t>
      </w:r>
    </w:p>
    <w:p>
      <w:r>
        <w:rPr>
          <w:b w:val="0"/>
        </w:rPr>
        <w:t>Author: QA Team / Sok Kim Thanh</w:t>
      </w:r>
    </w:p>
    <w:p/>
    <w:p>
      <w:pPr>
        <w:pStyle w:val="Heading1"/>
      </w:pPr>
      <w:r>
        <w:t>A. Test Plan Identifier &amp; Overview</w:t>
      </w:r>
    </w:p>
    <w:p>
      <w:r>
        <w:rPr>
          <w:b/>
        </w:rPr>
        <w:t>Test Plan ID: TP-LMS-2025-08-28-v1</w:t>
      </w:r>
    </w:p>
    <w:p>
      <w:r>
        <w:rPr>
          <w:b w:val="0"/>
        </w:rPr>
        <w:t>Project: LMS (Learning Management System) — Implement &amp; Deploy Phase II</w:t>
      </w:r>
    </w:p>
    <w:p>
      <w:r>
        <w:rPr>
          <w:b w:val="0"/>
        </w:rPr>
        <w:t>Scope summary: Comprehensive test plan for functional, integration, migration, deployment, and non-functional testing aligned with SDD, Implement_And_Deploy_Phase_II_LMS.docx, and deployment checklist.</w:t>
      </w:r>
    </w:p>
    <w:p>
      <w:r>
        <w:rPr>
          <w:b w:val="0"/>
        </w:rPr>
        <w:t>Objectives: verify feature correctness, deployment safety (migrations/backups/rollback), NFRs (performance, security, scalability), and observability (logging/metrics/tracing).</w:t>
      </w:r>
    </w:p>
    <w:p>
      <w:pPr>
        <w:pStyle w:val="Heading1"/>
      </w:pPr>
      <w:r>
        <w:t>B. Reference Documents</w:t>
      </w:r>
    </w:p>
    <w:p>
      <w:pPr>
        <w:pStyle w:val="ListBullet"/>
      </w:pPr>
      <w:r>
        <w:t>SDD (Software Design Document) — architecture, NFRs, DDL, Outbox pattern, backup/DR requirements.</w:t>
      </w:r>
    </w:p>
    <w:p>
      <w:pPr>
        <w:pStyle w:val="ListBullet"/>
      </w:pPr>
      <w:r>
        <w:t>Implement_And_Deploy_Phase_II_LMS.docx — deployment runbook, env vars, snippets.</w:t>
      </w:r>
    </w:p>
    <w:p>
      <w:pPr>
        <w:pStyle w:val="ListBullet"/>
      </w:pPr>
      <w:r>
        <w:t>Deployment_Checklist_LMS_mini.docx — pre/post deploy checklist.</w:t>
      </w:r>
    </w:p>
    <w:p>
      <w:pPr>
        <w:pStyle w:val="ListBullet"/>
      </w:pPr>
      <w:r>
        <w:t>TestPlan_LMS_mini.docx — original test cases (retained and extended).</w:t>
      </w:r>
    </w:p>
    <w:p>
      <w:pPr>
        <w:pStyle w:val="Heading1"/>
      </w:pPr>
      <w:r>
        <w:t>C. Test Items &amp; Features to be Tested</w:t>
      </w:r>
    </w:p>
    <w:p>
      <w:r>
        <w:rPr>
          <w:b/>
        </w:rPr>
        <w:t>Test Items (modules &amp; major components):</w:t>
      </w:r>
    </w:p>
    <w:p>
      <w:pPr>
        <w:pStyle w:val="ListBullet"/>
      </w:pPr>
      <w:r>
        <w:t>Authentication &amp; Authorization (ASP.NET Identity, JWT, refresh tokens, RBAC, cookie vs bearer flows).</w:t>
      </w:r>
    </w:p>
    <w:p>
      <w:pPr>
        <w:pStyle w:val="ListBullet"/>
      </w:pPr>
      <w:r>
        <w:t>Course Management, Module, Lesson, Enrollment flows.</w:t>
      </w:r>
    </w:p>
    <w:p>
      <w:pPr>
        <w:pStyle w:val="ListBullet"/>
      </w:pPr>
      <w:r>
        <w:t>Quiz, QuizAttempt, scoring, timers, concurrency.</w:t>
      </w:r>
    </w:p>
    <w:p>
      <w:pPr>
        <w:pStyle w:val="ListBullet"/>
      </w:pPr>
      <w:r>
        <w:t>FileAssets: upload (&lt;=100MB), virus-scan, SHA256 hashing, signed URL retrieval.</w:t>
      </w:r>
    </w:p>
    <w:p>
      <w:pPr>
        <w:pStyle w:val="ListBullet"/>
      </w:pPr>
      <w:r>
        <w:t>Outbox, Background Workers, Broker integration, DLQ handling.</w:t>
      </w:r>
    </w:p>
    <w:p>
      <w:pPr>
        <w:pStyle w:val="ListBullet"/>
      </w:pPr>
      <w:r>
        <w:t>Database: migrations, seeders, backup &amp; restore.</w:t>
      </w:r>
    </w:p>
    <w:p>
      <w:pPr>
        <w:pStyle w:val="ListBullet"/>
      </w:pPr>
      <w:r>
        <w:t>Infrastructure: Blob Storage, SMTP, Message Broker, KeyVault/Managed Identity.</w:t>
      </w:r>
    </w:p>
    <w:p>
      <w:pPr>
        <w:pStyle w:val="ListBullet"/>
      </w:pPr>
      <w:r>
        <w:t>Logging, Health Checks, Metrics (Prometheus), Tracing (OpenTelemetry/Jaeger).</w:t>
      </w:r>
    </w:p>
    <w:p>
      <w:pPr>
        <w:pStyle w:val="ListBullet"/>
      </w:pPr>
      <w:r>
        <w:t>CI/CD pipeline: PR → build/test → staging deploy → migration-runner → smoke tests → prod deploy → post-deploy monitoring.</w:t>
      </w:r>
    </w:p>
    <w:p>
      <w:r>
        <w:rPr>
          <w:b/>
        </w:rPr>
        <w:t>Features NOT to be tested in this phase (unless requested):</w:t>
      </w:r>
    </w:p>
    <w:p>
      <w:pPr>
        <w:pStyle w:val="ListBullet"/>
      </w:pPr>
      <w:r>
        <w:t>Third-party integrations outside test scope (external LMS sync) unless test environment available.</w:t>
      </w:r>
    </w:p>
    <w:p>
      <w:pPr>
        <w:pStyle w:val="ListBullet"/>
      </w:pPr>
      <w:r>
        <w:t>Long-term archival/analytics pipelines beyond acceptance criteria.</w:t>
      </w:r>
    </w:p>
    <w:p>
      <w:pPr>
        <w:pStyle w:val="Heading1"/>
      </w:pPr>
      <w:r>
        <w:t>D. Test Strategy &amp; Approach</w:t>
      </w:r>
    </w:p>
    <w:p>
      <w:r>
        <w:rPr>
          <w:b/>
        </w:rPr>
        <w:t>Overview:</w:t>
      </w:r>
    </w:p>
    <w:p>
      <w:r>
        <w:rPr>
          <w:b w:val="0"/>
        </w:rPr>
        <w:t>Testing approach follows shift-left and ops-aware strategy covering unit, integration, API contract, E2E functional, migration/drill, smoke, performance, security (SAST/DAST), and chaos/resilience tests. Automation is prioritized for repeatability and CI integration.</w:t>
      </w:r>
    </w:p>
    <w:p>
      <w:r>
        <w:rPr>
          <w:b/>
        </w:rPr>
        <w:t>Levels of testing:</w:t>
      </w:r>
    </w:p>
    <w:p>
      <w:pPr>
        <w:pStyle w:val="ListNumber"/>
      </w:pPr>
      <w:r>
        <w:t>Unit Testing: xUnit with Moq; target &gt;= 80% coverage for domain services.</w:t>
      </w:r>
    </w:p>
    <w:p>
      <w:pPr>
        <w:pStyle w:val="ListNumber"/>
      </w:pPr>
      <w:r>
        <w:t>Integration Testing: dockerized SQL Server (or dedicated staging DB), testcontainers; verify EF Core mappings, filtered indexes, transactions.</w:t>
      </w:r>
    </w:p>
    <w:p>
      <w:pPr>
        <w:pStyle w:val="ListNumber"/>
      </w:pPr>
      <w:r>
        <w:t>API Contract Testing: contract tests (Postman/Newman or Pact) validating status codes, error envelopes, headers, and schema.</w:t>
      </w:r>
    </w:p>
    <w:p>
      <w:pPr>
        <w:pStyle w:val="ListNumber"/>
      </w:pPr>
      <w:r>
        <w:t>E2E / Functional Testing: Playwright (Blazor UI) + API-level E2E for main user flows.</w:t>
      </w:r>
    </w:p>
    <w:p>
      <w:pPr>
        <w:pStyle w:val="ListNumber"/>
      </w:pPr>
      <w:r>
        <w:t>Smoke Tests: automated scripts run post-deploy (pipeline) against staging and production (after manual approval).</w:t>
      </w:r>
    </w:p>
    <w:p>
      <w:pPr>
        <w:pStyle w:val="ListNumber"/>
      </w:pPr>
      <w:r>
        <w:t>Performance Testing: k6 scenarios executed in staging with production-like data.</w:t>
      </w:r>
    </w:p>
    <w:p>
      <w:pPr>
        <w:pStyle w:val="ListNumber"/>
      </w:pPr>
      <w:r>
        <w:t>Security Testing: SAST at PR, DAST on staging, and periodic pentest for auth &amp; file upload.</w:t>
      </w:r>
    </w:p>
    <w:p>
      <w:pPr>
        <w:pStyle w:val="ListNumber"/>
      </w:pPr>
      <w:r>
        <w:t>Resilience/Chaos: simulate DB/broker outages, Outbox backlog scenarios, and verify recovery and alerts.</w:t>
      </w:r>
    </w:p>
    <w:p>
      <w:pPr>
        <w:pStyle w:val="Heading1"/>
      </w:pPr>
      <w:r>
        <w:t>E. Test Environment &amp; Configuration</w:t>
      </w:r>
    </w:p>
    <w:p>
      <w:r>
        <w:rPr>
          <w:b/>
        </w:rPr>
        <w:t>Environments required:</w:t>
      </w:r>
    </w:p>
    <w:p>
      <w:pPr>
        <w:pStyle w:val="ListBullet"/>
      </w:pPr>
      <w:r>
        <w:t>Local Developer: unit &amp; quick integration tests (in-memory or local DB).</w:t>
      </w:r>
    </w:p>
    <w:p>
      <w:pPr>
        <w:pStyle w:val="ListBullet"/>
      </w:pPr>
      <w:r>
        <w:t>CI: containerized test runners for unit/integration suites.</w:t>
      </w:r>
    </w:p>
    <w:p>
      <w:pPr>
        <w:pStyle w:val="ListBullet"/>
      </w:pPr>
      <w:r>
        <w:t>Staging: production-like infra (SQL Server/Azure SQL, Blob Storage, Broker, KeyVault, SMTP test relay, Prometheus/Grafana, Jaeger, ELK/Seq).</w:t>
      </w:r>
    </w:p>
    <w:p>
      <w:pPr>
        <w:pStyle w:val="ListBullet"/>
      </w:pPr>
      <w:r>
        <w:t>Production: final smoke tests after manual approval.</w:t>
      </w:r>
    </w:p>
    <w:p>
      <w:r>
        <w:rPr>
          <w:b/>
        </w:rPr>
        <w:t>Mandatory environment configurations &amp; environment variables:</w:t>
      </w:r>
    </w:p>
    <w:p>
      <w:pPr>
        <w:pStyle w:val="ListBullet"/>
      </w:pPr>
      <w:r>
        <w:t>ASPNETCORE_ENVIRONMENT</w:t>
      </w:r>
    </w:p>
    <w:p>
      <w:pPr>
        <w:pStyle w:val="ListBullet"/>
      </w:pPr>
      <w:r>
        <w:t>ConnectionStrings__DefaultConnection</w:t>
      </w:r>
    </w:p>
    <w:p>
      <w:pPr>
        <w:pStyle w:val="ListBullet"/>
      </w:pPr>
      <w:r>
        <w:t>BlobStorage__ConnectionString</w:t>
      </w:r>
    </w:p>
    <w:p>
      <w:pPr>
        <w:pStyle w:val="ListBullet"/>
      </w:pPr>
      <w:r>
        <w:t>SMTP__Host, SMTP__Port, SMTP__User, SMTP__Password</w:t>
      </w:r>
    </w:p>
    <w:p>
      <w:pPr>
        <w:pStyle w:val="ListBullet"/>
      </w:pPr>
      <w:r>
        <w:t>Jwt__Issuer, Jwt__Key, Jwt__ExpireMinutes</w:t>
      </w:r>
    </w:p>
    <w:p>
      <w:pPr>
        <w:pStyle w:val="ListBullet"/>
      </w:pPr>
      <w:r>
        <w:t>DataProtection__Keys (for multi-instance data protection)</w:t>
      </w:r>
    </w:p>
    <w:p>
      <w:pPr>
        <w:pStyle w:val="ListBullet"/>
      </w:pPr>
      <w:r>
        <w:t>Storage__SASKey (signed URL production key)</w:t>
      </w:r>
    </w:p>
    <w:p>
      <w:pPr>
        <w:pStyle w:val="ListBullet"/>
      </w:pPr>
      <w:r>
        <w:t>Admin__InitialEmail (for seeded admin)</w:t>
      </w:r>
    </w:p>
    <w:p>
      <w:pPr>
        <w:pStyle w:val="ListBullet"/>
      </w:pPr>
      <w:r>
        <w:t>KeyVault__Uri &amp; ManagedIdentity settings (for production secrets)</w:t>
      </w:r>
    </w:p>
    <w:p>
      <w:r>
        <w:rPr>
          <w:b w:val="0"/>
        </w:rPr>
        <w:t>Observability endpoints should be configured to send metrics/logs/traces to staging Prometheus/Grafana, ELK/Seq, and Jaeger. Health endpoints: /health (readiness/liveness) must be reachable.</w:t>
      </w:r>
    </w:p>
    <w:p>
      <w:pPr>
        <w:pStyle w:val="Heading1"/>
      </w:pPr>
      <w:r>
        <w:t>F. Test Deliverables</w:t>
      </w:r>
    </w:p>
    <w:p>
      <w:pPr>
        <w:pStyle w:val="ListBullet"/>
      </w:pPr>
      <w:r>
        <w:t>This Test Plan document.</w:t>
      </w:r>
    </w:p>
    <w:p>
      <w:pPr>
        <w:pStyle w:val="ListBullet"/>
      </w:pPr>
      <w:r>
        <w:t>Traceability Matrix (requirement → test case).</w:t>
      </w:r>
    </w:p>
    <w:p>
      <w:pPr>
        <w:pStyle w:val="ListBullet"/>
      </w:pPr>
      <w:r>
        <w:t>Test cases and test scripts (Postman collections, Playwright suites, k6 scripts).</w:t>
      </w:r>
    </w:p>
    <w:p>
      <w:pPr>
        <w:pStyle w:val="ListBullet"/>
      </w:pPr>
      <w:r>
        <w:t>Automated test run reports (unit, integration, E2E).</w:t>
      </w:r>
    </w:p>
    <w:p>
      <w:pPr>
        <w:pStyle w:val="ListBullet"/>
      </w:pPr>
      <w:r>
        <w:t>Performance &amp; load test reports and graphs.</w:t>
      </w:r>
    </w:p>
    <w:p>
      <w:pPr>
        <w:pStyle w:val="ListBullet"/>
      </w:pPr>
      <w:r>
        <w:t>Security scan reports (SAST/DAST) and penetration test summary.</w:t>
      </w:r>
    </w:p>
    <w:p>
      <w:pPr>
        <w:pStyle w:val="ListBullet"/>
      </w:pPr>
      <w:r>
        <w:t>Migration &amp; backup drill reports.</w:t>
      </w:r>
    </w:p>
    <w:p>
      <w:pPr>
        <w:pStyle w:val="ListBullet"/>
      </w:pPr>
      <w:r>
        <w:t>Deployment smoke-test results and sign-off checklist.</w:t>
      </w:r>
    </w:p>
    <w:p>
      <w:pPr>
        <w:pStyle w:val="Heading1"/>
      </w:pPr>
      <w:r>
        <w:t>G. Roles &amp; Responsibilities</w:t>
      </w:r>
    </w:p>
    <w:p>
      <w:pPr>
        <w:pStyle w:val="ListBullet"/>
      </w:pPr>
      <w:r>
        <w:t>QA Lead: owns test plan, coordinates execution, approves exit criteria.</w:t>
      </w:r>
    </w:p>
    <w:p>
      <w:pPr>
        <w:pStyle w:val="ListBullet"/>
      </w:pPr>
      <w:r>
        <w:t>QA Engineers: author &amp; automate test cases, execute suites, report defects.</w:t>
      </w:r>
    </w:p>
    <w:p>
      <w:pPr>
        <w:pStyle w:val="ListBullet"/>
      </w:pPr>
      <w:r>
        <w:t>Developers: fix defects, provide migration scripts, assist with test infra.</w:t>
      </w:r>
    </w:p>
    <w:p>
      <w:pPr>
        <w:pStyle w:val="ListBullet"/>
      </w:pPr>
      <w:r>
        <w:t>DevOps: provision infra, pipelines, backups, KeyVault, monitoring.</w:t>
      </w:r>
    </w:p>
    <w:p>
      <w:pPr>
        <w:pStyle w:val="ListBullet"/>
      </w:pPr>
      <w:r>
        <w:t>Product Owner / Architect: accept sign-off and prioritize defects.</w:t>
      </w:r>
    </w:p>
    <w:p>
      <w:pPr>
        <w:pStyle w:val="Heading1"/>
      </w:pPr>
      <w:r>
        <w:t>H. Schedule &amp; Milestones</w:t>
      </w:r>
    </w:p>
    <w:p>
      <w:r>
        <w:rPr>
          <w:b/>
        </w:rPr>
        <w:t>Sample timeline (adjust per project calendar):</w:t>
      </w:r>
    </w:p>
    <w:p>
      <w:pPr>
        <w:pStyle w:val="ListNumber"/>
      </w:pPr>
      <w:r>
        <w:t>Week 0: Test planning &amp; infra setup.</w:t>
      </w:r>
    </w:p>
    <w:p>
      <w:pPr>
        <w:pStyle w:val="ListNumber"/>
      </w:pPr>
      <w:r>
        <w:t>Week 1-2: Unit &amp; integration test expansion; write API contract tests.</w:t>
      </w:r>
    </w:p>
    <w:p>
      <w:pPr>
        <w:pStyle w:val="ListNumber"/>
      </w:pPr>
      <w:r>
        <w:t>Week 3: E2E smoke automation &amp; k6 baseline scripts.</w:t>
      </w:r>
    </w:p>
    <w:p>
      <w:pPr>
        <w:pStyle w:val="ListNumber"/>
      </w:pPr>
      <w:r>
        <w:t>Week 4: Run performance tests &amp; security scans; execute migration &amp; backup drills in staging.</w:t>
      </w:r>
    </w:p>
    <w:p>
      <w:pPr>
        <w:pStyle w:val="ListNumber"/>
      </w:pPr>
      <w:r>
        <w:t>Week 5: Regression, finalize test reports, pre-prod smoke and sign-off.</w:t>
      </w:r>
    </w:p>
    <w:p>
      <w:pPr>
        <w:pStyle w:val="Heading1"/>
      </w:pPr>
      <w:r>
        <w:t>I. Pass/Fail Criteria, Suspension &amp; Resumption</w:t>
      </w:r>
    </w:p>
    <w:p>
      <w:r>
        <w:rPr>
          <w:b/>
        </w:rPr>
        <w:t>Pass Criteria (summary):</w:t>
      </w:r>
    </w:p>
    <w:p>
      <w:pPr>
        <w:pStyle w:val="ListBullet"/>
      </w:pPr>
      <w:r>
        <w:t>All Severity-1 (blocker) defects resolved or have approved mitigation before production deploy.</w:t>
      </w:r>
    </w:p>
    <w:p>
      <w:pPr>
        <w:pStyle w:val="ListBullet"/>
      </w:pPr>
      <w:r>
        <w:t>All critical functional test cases pass (Enroll, Auth, Submit Quiz, File Upload).</w:t>
      </w:r>
    </w:p>
    <w:p>
      <w:pPr>
        <w:pStyle w:val="ListBullet"/>
      </w:pPr>
      <w:r>
        <w:t>Performance NFRs met (P95 latencies within SLOs).</w:t>
      </w:r>
    </w:p>
    <w:p>
      <w:pPr>
        <w:pStyle w:val="ListBullet"/>
      </w:pPr>
      <w:r>
        <w:t>Security scan shows no critical/high findings unresolved.</w:t>
      </w:r>
    </w:p>
    <w:p>
      <w:pPr>
        <w:pStyle w:val="ListBullet"/>
      </w:pPr>
      <w:r>
        <w:t>Migration &amp; backup drills successful and meet RPO/RTO.</w:t>
      </w:r>
    </w:p>
    <w:p>
      <w:r>
        <w:rPr>
          <w:b w:val="0"/>
        </w:rPr>
        <w:t>Fail Criteria: any blocker defects, performance regressions beyond agreed thresholds, failed backup/restore drill, or critical security findings.</w:t>
      </w:r>
    </w:p>
    <w:p>
      <w:r>
        <w:rPr>
          <w:b/>
        </w:rPr>
        <w:t>Suspension &amp; Resumption rules:</w:t>
      </w:r>
    </w:p>
    <w:p>
      <w:r>
        <w:rPr>
          <w:b w:val="0"/>
        </w:rPr>
        <w:t>- Suspend execution if environment is unstable (DB down, monitoring unavailable) or if a blocker defect prevents further meaningful testing.</w:t>
      </w:r>
    </w:p>
    <w:p>
      <w:r>
        <w:rPr>
          <w:b w:val="0"/>
        </w:rPr>
        <w:t>- Resume after root cause fixed and environment validated; prior test artifacts to be re-run or re-validated as needed.</w:t>
      </w:r>
    </w:p>
    <w:p>
      <w:pPr>
        <w:pStyle w:val="Heading1"/>
      </w:pPr>
      <w:r>
        <w:t>J. Risk Management &amp; Contingency Plans</w:t>
      </w:r>
    </w:p>
    <w:p>
      <w:r>
        <w:rPr>
          <w:b/>
        </w:rPr>
        <w:t>Key risks and mitigations:</w:t>
      </w:r>
    </w:p>
    <w:p>
      <w:pPr>
        <w:pStyle w:val="ListBullet"/>
      </w:pPr>
      <w:r>
        <w:t>Migration failure / data loss — Mitigation: mandatory full backup, transaction log backups, dry-run in staging, pre-approval, rollback scripts, and restore drill.</w:t>
      </w:r>
    </w:p>
    <w:p>
      <w:pPr>
        <w:pStyle w:val="ListBullet"/>
      </w:pPr>
      <w:r>
        <w:t>Outbox backlog or broker outage — Mitigation: scaling workers, rate-limiting, alerting when backlog &gt; 1000, DLQ handling, and operational playbook.</w:t>
      </w:r>
    </w:p>
    <w:p>
      <w:pPr>
        <w:pStyle w:val="ListBullet"/>
      </w:pPr>
      <w:r>
        <w:t>Performance regressions — Mitigation: baseline tests, capacity planning, auto-scaling rules.</w:t>
      </w:r>
    </w:p>
    <w:p>
      <w:pPr>
        <w:pStyle w:val="ListBullet"/>
      </w:pPr>
      <w:r>
        <w:t>Security vulnerabilities — Mitigation: SAST in PR, DAST on staging, emergency patching and incident response.</w:t>
      </w:r>
    </w:p>
    <w:p>
      <w:pPr>
        <w:pStyle w:val="ListBullet"/>
      </w:pPr>
      <w:r>
        <w:t>Secrets exposure — Mitigation: use KeyVault/Managed Identity, rotate secrets every 90 days.</w:t>
      </w:r>
    </w:p>
    <w:p>
      <w:pPr>
        <w:pStyle w:val="Heading1"/>
      </w:pPr>
      <w:r>
        <w:t>K. Test Tasks &amp; Activities</w:t>
      </w:r>
    </w:p>
    <w:p>
      <w:pPr>
        <w:pStyle w:val="ListNumber"/>
      </w:pPr>
      <w:r>
        <w:t>Prepare test environments and datasets (seed roles, admin user, sample courses).</w:t>
      </w:r>
    </w:p>
    <w:p>
      <w:pPr>
        <w:pStyle w:val="ListNumber"/>
      </w:pPr>
      <w:r>
        <w:t>Implement and run unit tests and measure coverage.</w:t>
      </w:r>
    </w:p>
    <w:p>
      <w:pPr>
        <w:pStyle w:val="ListNumber"/>
      </w:pPr>
      <w:r>
        <w:t>Implement integration tests for EF Core &amp; repositories.</w:t>
      </w:r>
    </w:p>
    <w:p>
      <w:pPr>
        <w:pStyle w:val="ListNumber"/>
      </w:pPr>
      <w:r>
        <w:t>Develop Postman collections &amp; Playwright suites for critical flows.</w:t>
      </w:r>
    </w:p>
    <w:p>
      <w:pPr>
        <w:pStyle w:val="ListNumber"/>
      </w:pPr>
      <w:r>
        <w:t>Implement k6 scripts for load scenarios and run in staging.</w:t>
      </w:r>
    </w:p>
    <w:p>
      <w:pPr>
        <w:pStyle w:val="ListNumber"/>
      </w:pPr>
      <w:r>
        <w:t>Run SAST/DAST scans and triage findings.</w:t>
      </w:r>
    </w:p>
    <w:p>
      <w:pPr>
        <w:pStyle w:val="ListNumber"/>
      </w:pPr>
      <w:r>
        <w:t>Execute migration-runner job in staging and run backup/restore drill.</w:t>
      </w:r>
    </w:p>
    <w:p>
      <w:pPr>
        <w:pStyle w:val="ListNumber"/>
      </w:pPr>
      <w:r>
        <w:t>Execute smoke-tests in CI pipeline post-deploy (staging &amp; prod as appropriate).</w:t>
      </w:r>
    </w:p>
    <w:p>
      <w:pPr>
        <w:pStyle w:val="ListNumber"/>
      </w:pPr>
      <w:r>
        <w:t>Conduct resilience tests (DB failover, broker downtime) and verify alerts.</w:t>
      </w:r>
    </w:p>
    <w:p>
      <w:pPr>
        <w:pStyle w:val="ListNumber"/>
      </w:pPr>
      <w:r>
        <w:t>Prepare final test report and sign-off documentation.</w:t>
      </w:r>
    </w:p>
    <w:p>
      <w:pPr>
        <w:pStyle w:val="Heading1"/>
      </w:pPr>
      <w:r>
        <w:t>L. Test Cases — Functional (selected, with steps)</w:t>
      </w:r>
    </w:p>
    <w:p>
      <w:r>
        <w:rPr>
          <w:b w:val="0"/>
        </w:rPr>
        <w:t>TC_SMK_001 — Smoke: Login (post-deploy)</w:t>
      </w:r>
    </w:p>
    <w:p>
      <w:pPr>
        <w:pStyle w:val="ListNumber"/>
      </w:pPr>
      <w:r>
        <w:t>Precondition: Service running; /health returns OK; test user exists.</w:t>
      </w:r>
    </w:p>
    <w:p>
      <w:pPr>
        <w:pStyle w:val="ListNumber"/>
      </w:pPr>
      <w:r>
        <w:t>Steps:</w:t>
      </w:r>
    </w:p>
    <w:p>
      <w:pPr>
        <w:pStyle w:val="ListNumber"/>
      </w:pPr>
      <w:r>
        <w:t>1. POST /api/v1/auth/login with valid credentials.</w:t>
      </w:r>
    </w:p>
    <w:p>
      <w:pPr>
        <w:pStyle w:val="ListNumber"/>
      </w:pPr>
      <w:r>
        <w:t>2. Verify response 200 and accessToken returned.</w:t>
      </w:r>
    </w:p>
    <w:p>
      <w:pPr>
        <w:pStyle w:val="ListNumber"/>
      </w:pPr>
      <w:r>
        <w:t>3. Use token to call GET /api/v1/users/me and expect 200 + correct user data.</w:t>
      </w:r>
    </w:p>
    <w:p>
      <w:pPr>
        <w:pStyle w:val="ListNumber"/>
      </w:pPr>
      <w:r>
        <w:t>Expected: Login succeeds, token valid, user profile returned.</w:t>
      </w:r>
    </w:p>
    <w:p>
      <w:r>
        <w:rPr>
          <w:b w:val="0"/>
        </w:rPr>
        <w:t>TC_SMK_002 — Smoke: Create Course</w:t>
      </w:r>
    </w:p>
    <w:p>
      <w:pPr>
        <w:pStyle w:val="ListNumber"/>
      </w:pPr>
      <w:r>
        <w:t>Precondition: Authenticated as Instructor.</w:t>
      </w:r>
    </w:p>
    <w:p>
      <w:pPr>
        <w:pStyle w:val="ListNumber"/>
      </w:pPr>
      <w:r>
        <w:t>Steps:</w:t>
      </w:r>
    </w:p>
    <w:p>
      <w:pPr>
        <w:pStyle w:val="ListNumber"/>
      </w:pPr>
      <w:r>
        <w:t>1. POST /api/v1/courses with minimal valid payload.</w:t>
      </w:r>
    </w:p>
    <w:p>
      <w:pPr>
        <w:pStyle w:val="ListNumber"/>
      </w:pPr>
      <w:r>
        <w:t>2. Verify response 201 and Location header.</w:t>
      </w:r>
    </w:p>
    <w:p>
      <w:pPr>
        <w:pStyle w:val="ListNumber"/>
      </w:pPr>
      <w:r>
        <w:t>3. GET the course by ID and assert fields.</w:t>
      </w:r>
    </w:p>
    <w:p>
      <w:pPr>
        <w:pStyle w:val="ListNumber"/>
      </w:pPr>
      <w:r>
        <w:t>Expected: Course created and retrievable.</w:t>
      </w:r>
    </w:p>
    <w:p>
      <w:r>
        <w:rPr>
          <w:b w:val="0"/>
        </w:rPr>
        <w:t>TC_ENR_001 — Enrollment positive</w:t>
      </w:r>
    </w:p>
    <w:p>
      <w:pPr>
        <w:pStyle w:val="ListNumber"/>
      </w:pPr>
      <w:r>
        <w:t>Precondition: student user exists and course is open.</w:t>
      </w:r>
    </w:p>
    <w:p>
      <w:pPr>
        <w:pStyle w:val="ListNumber"/>
      </w:pPr>
      <w:r>
        <w:t>Steps:</w:t>
      </w:r>
    </w:p>
    <w:p>
      <w:pPr>
        <w:pStyle w:val="ListNumber"/>
      </w:pPr>
      <w:r>
        <w:t>1. POST /api/v1/enrollments with studentId &amp; courseId and Idempotency-Key.</w:t>
      </w:r>
    </w:p>
    <w:p>
      <w:pPr>
        <w:pStyle w:val="ListNumber"/>
      </w:pPr>
      <w:r>
        <w:t>2. Verify response 201 and Enrollment record in DB.</w:t>
      </w:r>
    </w:p>
    <w:p>
      <w:pPr>
        <w:pStyle w:val="ListNumber"/>
      </w:pPr>
      <w:r>
        <w:t>3. Verify Outbox table has entry for enrollment event.</w:t>
      </w:r>
    </w:p>
    <w:p>
      <w:pPr>
        <w:pStyle w:val="ListNumber"/>
      </w:pPr>
      <w:r>
        <w:t>Expected: Enrollment persisted, Outbox entry present.</w:t>
      </w:r>
    </w:p>
    <w:p>
      <w:r>
        <w:rPr>
          <w:b w:val="0"/>
        </w:rPr>
        <w:t>TC_QUIZ_001 — Start &amp; Submit Quiz</w:t>
      </w:r>
    </w:p>
    <w:p>
      <w:pPr>
        <w:pStyle w:val="ListNumber"/>
      </w:pPr>
      <w:r>
        <w:t>Precondition: student enrolled and quiz exists.</w:t>
      </w:r>
    </w:p>
    <w:p>
      <w:pPr>
        <w:pStyle w:val="ListNumber"/>
      </w:pPr>
      <w:r>
        <w:t>Steps:</w:t>
      </w:r>
    </w:p>
    <w:p>
      <w:pPr>
        <w:pStyle w:val="ListNumber"/>
      </w:pPr>
      <w:r>
        <w:t>1. POST /api/v1/quizzes/{quizId}/attempts to start.</w:t>
      </w:r>
    </w:p>
    <w:p>
      <w:pPr>
        <w:pStyle w:val="ListNumber"/>
      </w:pPr>
      <w:r>
        <w:t>2. Verify attempt created and timer started.</w:t>
      </w:r>
    </w:p>
    <w:p>
      <w:pPr>
        <w:pStyle w:val="ListNumber"/>
      </w:pPr>
      <w:r>
        <w:t>3. POST submission payload to /api/v1/quizzes/{quizId}/attempts/{attemptId}/submit.</w:t>
      </w:r>
    </w:p>
    <w:p>
      <w:pPr>
        <w:pStyle w:val="ListNumber"/>
      </w:pPr>
      <w:r>
        <w:t>4. Verify grading, score persisted and result returned.</w:t>
      </w:r>
    </w:p>
    <w:p>
      <w:pPr>
        <w:pStyle w:val="ListNumber"/>
      </w:pPr>
      <w:r>
        <w:t>Expected: Grading correct and persisted.</w:t>
      </w:r>
    </w:p>
    <w:p>
      <w:r>
        <w:rPr>
          <w:b w:val="0"/>
        </w:rPr>
        <w:t>TC_FILE_001 — File Upload boundary &amp; validation</w:t>
      </w:r>
    </w:p>
    <w:p>
      <w:pPr>
        <w:pStyle w:val="ListNumber"/>
      </w:pPr>
      <w:r>
        <w:t>Precondition: authenticated user.</w:t>
      </w:r>
    </w:p>
    <w:p>
      <w:pPr>
        <w:pStyle w:val="ListNumber"/>
      </w:pPr>
      <w:r>
        <w:t>Steps:</w:t>
      </w:r>
    </w:p>
    <w:p>
      <w:pPr>
        <w:pStyle w:val="ListNumber"/>
      </w:pPr>
      <w:r>
        <w:t>1. POST /api/v1/files with a valid file ≤100MB.</w:t>
      </w:r>
    </w:p>
    <w:p>
      <w:pPr>
        <w:pStyle w:val="ListNumber"/>
      </w:pPr>
      <w:r>
        <w:t>2. Verify response 201 with signed URL and metadata contains SHA256.</w:t>
      </w:r>
    </w:p>
    <w:p>
      <w:pPr>
        <w:pStyle w:val="ListNumber"/>
      </w:pPr>
      <w:r>
        <w:t>3. Upload a 101MB file and expect 413/ERR_FILE_TOO_LARGE.</w:t>
      </w:r>
    </w:p>
    <w:p>
      <w:pPr>
        <w:pStyle w:val="ListNumber"/>
      </w:pPr>
      <w:r>
        <w:t>4. Upload a file with invalid MIME; expect 400 and audit log entry.</w:t>
      </w:r>
    </w:p>
    <w:p>
      <w:pPr>
        <w:pStyle w:val="ListNumber"/>
      </w:pPr>
      <w:r>
        <w:t>Expected: file accepted within limits with hash and virus-scan; rejected otherwise.</w:t>
      </w:r>
    </w:p>
    <w:p>
      <w:pPr>
        <w:pStyle w:val="Heading1"/>
      </w:pPr>
      <w:r>
        <w:t>M. Test Cases — Migration, Backup &amp; Rollback</w:t>
      </w:r>
    </w:p>
    <w:p>
      <w:pPr>
        <w:pStyle w:val="ListNumber"/>
      </w:pPr>
      <w:r>
        <w:t>TC_MIG_001 — Staging migration-runner (non-breaking)</w:t>
      </w:r>
    </w:p>
    <w:p>
      <w:pPr>
        <w:pStyle w:val="ListNumber"/>
      </w:pPr>
      <w:r>
        <w:t>Precondition: staging DB backed up.</w:t>
      </w:r>
    </w:p>
    <w:p>
      <w:pPr>
        <w:pStyle w:val="ListNumber"/>
      </w:pPr>
      <w:r>
        <w:t>Steps: 1) Run migration-runner job with new migration. 2) Verify migration applied (schema change present). 3) Run smoke tests to ensure functionality.</w:t>
      </w:r>
    </w:p>
    <w:p>
      <w:pPr>
        <w:pStyle w:val="ListNumber"/>
      </w:pPr>
      <w:r>
        <w:t>Expected: migration applies cleanly and services operate normally.</w:t>
      </w:r>
    </w:p>
    <w:p>
      <w:pPr>
        <w:pStyle w:val="ListNumber"/>
      </w:pPr>
      <w:r>
        <w:t>TC_MIG_002 — Failing migration &amp; rollback/drill</w:t>
      </w:r>
    </w:p>
    <w:p>
      <w:pPr>
        <w:pStyle w:val="ListNumber"/>
      </w:pPr>
      <w:r>
        <w:t>Precondition: staging DB backed up and snapshot taken.</w:t>
      </w:r>
    </w:p>
    <w:p>
      <w:pPr>
        <w:pStyle w:val="ListNumber"/>
      </w:pPr>
      <w:r>
        <w:t>Steps: 1) Apply intentionally failing migration or simulate schema conflict. 2) If migration fails, execute rollback plan or restore from backup. 3) Time the restore and verify data consistency.</w:t>
      </w:r>
    </w:p>
    <w:p>
      <w:pPr>
        <w:pStyle w:val="ListNumber"/>
      </w:pPr>
      <w:r>
        <w:t>Expected: rollback or restore completes within RTO and data is consistent.</w:t>
      </w:r>
    </w:p>
    <w:p>
      <w:pPr>
        <w:pStyle w:val="ListNumber"/>
      </w:pPr>
      <w:r>
        <w:t>TC_BCK_001 — Backup &amp; point-in-time restore drill</w:t>
      </w:r>
    </w:p>
    <w:p>
      <w:pPr>
        <w:pStyle w:val="ListNumber"/>
      </w:pPr>
      <w:r>
        <w:t>Precondition: database accumulating transactions.</w:t>
      </w:r>
    </w:p>
    <w:p>
      <w:pPr>
        <w:pStyle w:val="ListNumber"/>
      </w:pPr>
      <w:r>
        <w:t>Steps: 1) Trigger full backup and continuous transaction log backups. 2) Simulate data loss and perform point-in-time restore to desired timestamp. 3) Validate data integrity and app behavior.</w:t>
      </w:r>
    </w:p>
    <w:p>
      <w:pPr>
        <w:pStyle w:val="ListNumber"/>
      </w:pPr>
      <w:r>
        <w:t>Expected: Restore completes within RTO and data matches pre-loss state within RPO.</w:t>
      </w:r>
    </w:p>
    <w:p>
      <w:pPr>
        <w:pStyle w:val="Heading1"/>
      </w:pPr>
      <w:r>
        <w:t>N. Test Cases — Outbox &amp; Background Workers</w:t>
      </w:r>
    </w:p>
    <w:p>
      <w:pPr>
        <w:pStyle w:val="ListNumber"/>
      </w:pPr>
      <w:r>
        <w:t>TC_OUT_001 — Outbox write &amp; processing</w:t>
      </w:r>
    </w:p>
    <w:p>
      <w:pPr>
        <w:pStyle w:val="ListNumber"/>
      </w:pPr>
      <w:r>
        <w:t>Precondition: Outbox table empty.</w:t>
      </w:r>
    </w:p>
    <w:p>
      <w:pPr>
        <w:pStyle w:val="ListNumber"/>
      </w:pPr>
      <w:r>
        <w:t>Steps: 1) Perform operation that triggers domain event (e.g., enroll). 2) Verify Outbox entry in DB in same transaction. 3) Start worker and observe event published to broker.</w:t>
      </w:r>
    </w:p>
    <w:p>
      <w:pPr>
        <w:pStyle w:val="ListNumber"/>
      </w:pPr>
      <w:r>
        <w:t>Expected: Outbox entry created and published by worker.</w:t>
      </w:r>
    </w:p>
    <w:p>
      <w:pPr>
        <w:pStyle w:val="ListNumber"/>
      </w:pPr>
      <w:r>
        <w:t>TC_OUT_002 — Broker outage &amp; DLQ behavior</w:t>
      </w:r>
    </w:p>
    <w:p>
      <w:pPr>
        <w:pStyle w:val="ListNumber"/>
      </w:pPr>
      <w:r>
        <w:t>Precondition: broker intentionally stopped.</w:t>
      </w:r>
    </w:p>
    <w:p>
      <w:pPr>
        <w:pStyle w:val="ListNumber"/>
      </w:pPr>
      <w:r>
        <w:t>Steps: 1) Trigger multiple events so Outbox backlog increases. 2) Verify worker retries with exponential backoff. 3) After RetryCount exhausted, verify messages moved to Dead-Letter Queue.</w:t>
      </w:r>
    </w:p>
    <w:p>
      <w:pPr>
        <w:pStyle w:val="ListNumber"/>
      </w:pPr>
      <w:r>
        <w:t>Expected: Messages retried and eventually moved to DLQ; alerts fired when backlog threshold exceeded.</w:t>
      </w:r>
    </w:p>
    <w:p>
      <w:pPr>
        <w:pStyle w:val="ListNumber"/>
      </w:pPr>
      <w:r>
        <w:t>TC_OUT_003 — Outbox backlog alerting</w:t>
      </w:r>
    </w:p>
    <w:p>
      <w:pPr>
        <w:pStyle w:val="ListNumber"/>
      </w:pPr>
      <w:r>
        <w:t>Steps: 1) Create synthetic backlog above configured threshold (e.g., &gt;1000). 2) Verify alert in Grafana/alertmanager and paging behavior.</w:t>
      </w:r>
    </w:p>
    <w:p>
      <w:pPr>
        <w:pStyle w:val="ListNumber"/>
      </w:pPr>
      <w:r>
        <w:t>Expected: Alert triggered and notifications sent to on-call.</w:t>
      </w:r>
    </w:p>
    <w:p>
      <w:pPr>
        <w:pStyle w:val="Heading1"/>
      </w:pPr>
      <w:r>
        <w:t>O. Test Cases — Non-Functional (Performance, Security, Reliability)</w:t>
      </w:r>
    </w:p>
    <w:p>
      <w:r>
        <w:rPr>
          <w:b/>
        </w:rPr>
        <w:t>Performance &amp; Load Tests:</w:t>
      </w:r>
    </w:p>
    <w:p>
      <w:pPr>
        <w:pStyle w:val="ListNumber"/>
      </w:pPr>
      <w:r>
        <w:t>TC_PERF_001 — 1000 concurrent enrolls (k6)</w:t>
      </w:r>
    </w:p>
    <w:p>
      <w:pPr>
        <w:pStyle w:val="ListNumber"/>
      </w:pPr>
      <w:r>
        <w:t>Precondition: staging environment with scaled DB and workers.</w:t>
      </w:r>
    </w:p>
    <w:p>
      <w:pPr>
        <w:pStyle w:val="ListNumber"/>
      </w:pPr>
      <w:r>
        <w:t>Steps: 1) Run k6 script simulating 1000 concurrent enrolls. 2) Collect P95, error rates, DB CPU, and Outbox backlog.</w:t>
      </w:r>
    </w:p>
    <w:p>
      <w:pPr>
        <w:pStyle w:val="ListNumber"/>
      </w:pPr>
      <w:r>
        <w:t>Expected: P95 &lt; 1s, error rate &lt; 1%, Outbox backlog manageable.</w:t>
      </w:r>
    </w:p>
    <w:p>
      <w:pPr>
        <w:pStyle w:val="ListNumber"/>
      </w:pPr>
      <w:r>
        <w:t>TC_PERF_002 — 500 concurrent quiz submissions (k6)</w:t>
      </w:r>
    </w:p>
    <w:p>
      <w:pPr>
        <w:pStyle w:val="ListNumber"/>
      </w:pPr>
      <w:r>
        <w:t>Expected: acceptable latency and no data correctness issues.</w:t>
      </w:r>
    </w:p>
    <w:p>
      <w:r>
        <w:rPr>
          <w:b/>
        </w:rPr>
        <w:t>Security Tests:</w:t>
      </w:r>
    </w:p>
    <w:p>
      <w:pPr>
        <w:pStyle w:val="ListNumber"/>
      </w:pPr>
      <w:r>
        <w:t>TC_SEC_001 — SAST at PR: ensure no critical/high issues.</w:t>
      </w:r>
    </w:p>
    <w:p>
      <w:pPr>
        <w:pStyle w:val="ListNumber"/>
      </w:pPr>
      <w:r>
        <w:t>TC_SEC_002 — DAST on staging: run OWASP ZAP scan against staging and verify no exploitable issues in auth/file upload paths.</w:t>
      </w:r>
    </w:p>
    <w:p>
      <w:r>
        <w:rPr>
          <w:b/>
        </w:rPr>
        <w:t>Reliability &amp; DR:</w:t>
      </w:r>
    </w:p>
    <w:p>
      <w:pPr>
        <w:pStyle w:val="ListNumber"/>
      </w:pPr>
      <w:r>
        <w:t>TC_REL_001 — DB failover drill (geo-replica)</w:t>
      </w:r>
    </w:p>
    <w:p>
      <w:pPr>
        <w:pStyle w:val="ListNumber"/>
      </w:pPr>
      <w:r>
        <w:t>TC_REL_002 — Full restore drill and validation</w:t>
      </w:r>
    </w:p>
    <w:p>
      <w:pPr>
        <w:pStyle w:val="Heading1"/>
      </w:pPr>
      <w:r>
        <w:t>P. Entry &amp; Exit Criteria</w:t>
      </w:r>
    </w:p>
    <w:p>
      <w:r>
        <w:rPr>
          <w:b/>
        </w:rPr>
        <w:t>Entry Criteria:</w:t>
      </w:r>
    </w:p>
    <w:p>
      <w:pPr>
        <w:pStyle w:val="ListBullet"/>
      </w:pPr>
      <w:r>
        <w:t>Build passes unit tests and static analysis.</w:t>
      </w:r>
    </w:p>
    <w:p>
      <w:pPr>
        <w:pStyle w:val="ListBullet"/>
      </w:pPr>
      <w:r>
        <w:t>Migrations authored and reviewed.</w:t>
      </w:r>
    </w:p>
    <w:p>
      <w:pPr>
        <w:pStyle w:val="ListBullet"/>
      </w:pPr>
      <w:r>
        <w:t>Staging environment provisioned and seeded.</w:t>
      </w:r>
    </w:p>
    <w:p>
      <w:pPr>
        <w:pStyle w:val="ListBullet"/>
      </w:pPr>
      <w:r>
        <w:t>Monitoring dashboards provisioned.</w:t>
      </w:r>
    </w:p>
    <w:p>
      <w:r>
        <w:rPr>
          <w:b/>
        </w:rPr>
        <w:t>Exit Criteria:</w:t>
      </w:r>
    </w:p>
    <w:p>
      <w:pPr>
        <w:pStyle w:val="ListBullet"/>
      </w:pPr>
      <w:r>
        <w:t>All critical test cases passed.</w:t>
      </w:r>
    </w:p>
    <w:p>
      <w:pPr>
        <w:pStyle w:val="ListBullet"/>
      </w:pPr>
      <w:r>
        <w:t>No open Severity-1 defects.</w:t>
      </w:r>
    </w:p>
    <w:p>
      <w:pPr>
        <w:pStyle w:val="ListBullet"/>
      </w:pPr>
      <w:r>
        <w:t>Performance &amp; security acceptance criteria met or have mitigation plan documented.</w:t>
      </w:r>
    </w:p>
    <w:p>
      <w:pPr>
        <w:pStyle w:val="ListBullet"/>
      </w:pPr>
      <w:r>
        <w:t>Smoke tests after production deploy are green and monitoring stable for agreed window.</w:t>
      </w:r>
    </w:p>
    <w:p>
      <w:pPr>
        <w:pStyle w:val="Heading1"/>
      </w:pPr>
      <w:r>
        <w:t>Q. Test Reporting &amp; Metrics</w:t>
      </w:r>
    </w:p>
    <w:p>
      <w:pPr>
        <w:pStyle w:val="ListBullet"/>
      </w:pPr>
      <w:r>
        <w:t>Daily test execution reports during active test phase.</w:t>
      </w:r>
    </w:p>
    <w:p>
      <w:pPr>
        <w:pStyle w:val="ListBullet"/>
      </w:pPr>
      <w:r>
        <w:t>Consolidated test report with pass/fail, coverage, defect severity, and remediation status.</w:t>
      </w:r>
    </w:p>
    <w:p>
      <w:pPr>
        <w:pStyle w:val="ListBullet"/>
      </w:pPr>
      <w:r>
        <w:t>Performance graphs (latency percentiles), resource utilization, and trend analysis.</w:t>
      </w:r>
    </w:p>
    <w:p>
      <w:pPr>
        <w:pStyle w:val="ListBullet"/>
      </w:pPr>
      <w:r>
        <w:t>Security scan reports &amp; remediation status.</w:t>
      </w:r>
    </w:p>
    <w:p>
      <w:pPr>
        <w:pStyle w:val="Heading1"/>
      </w:pPr>
      <w:r>
        <w:t>R. Approvals</w:t>
      </w:r>
    </w:p>
    <w:p>
      <w:r>
        <w:rPr>
          <w:b/>
        </w:rPr>
        <w:t>Sign-off required from:</w:t>
      </w:r>
    </w:p>
    <w:p>
      <w:pPr>
        <w:pStyle w:val="ListBullet"/>
      </w:pPr>
      <w:r>
        <w:t>QA Lead</w:t>
      </w:r>
    </w:p>
    <w:p>
      <w:pPr>
        <w:pStyle w:val="ListBullet"/>
      </w:pPr>
      <w:r>
        <w:t>Engineering Lead / Architect</w:t>
      </w:r>
    </w:p>
    <w:p>
      <w:pPr>
        <w:pStyle w:val="ListBullet"/>
      </w:pPr>
      <w:r>
        <w:t>DevOps Lead</w:t>
      </w:r>
    </w:p>
    <w:p>
      <w:pPr>
        <w:pStyle w:val="ListBullet"/>
      </w:pPr>
      <w:r>
        <w:t>Product Owner</w:t>
      </w:r>
    </w:p>
    <w:p>
      <w:pPr>
        <w:pStyle w:val="Heading1"/>
      </w:pPr>
      <w:r>
        <w:t>S. Appendices &amp; Automation Artifacts</w:t>
      </w:r>
    </w:p>
    <w:p>
      <w:r>
        <w:rPr>
          <w:b w:val="0"/>
        </w:rPr>
        <w:t>Appendix A: Traceability Matrix (separate file).</w:t>
      </w:r>
    </w:p>
    <w:p>
      <w:r>
        <w:rPr>
          <w:b w:val="0"/>
        </w:rPr>
        <w:t>Appendix B: Postman collections &amp; Newman scripts for API contract tests.</w:t>
      </w:r>
    </w:p>
    <w:p>
      <w:r>
        <w:rPr>
          <w:b w:val="0"/>
        </w:rPr>
        <w:t>Appendix C: Playwright suites for smoke &amp; regression tests.</w:t>
      </w:r>
    </w:p>
    <w:p>
      <w:r>
        <w:rPr>
          <w:b w:val="0"/>
        </w:rPr>
        <w:t>Appendix D: k6 scripts for load tests (1000 enrolls, 500 quiz submissions).</w:t>
      </w:r>
    </w:p>
    <w:p>
      <w:r>
        <w:rPr>
          <w:b w:val="0"/>
        </w:rPr>
        <w:t>Appendix E: Sample migration-runner job template &amp; pipeline snippets.</w:t>
      </w:r>
    </w:p>
    <w:p>
      <w:r>
        <w:rPr>
          <w:b w:val="0"/>
        </w:rPr>
        <w:t>Appendix F: Contact &amp; escalation list (QA, DevOps, On-call).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