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nội dung mô tả sản phẩm chuyên nghiệp, tối ưu SEO dành cho mã sản phẩm </w:t>
      </w:r>
      <w:r w:rsidDel="00000000" w:rsidR="00000000" w:rsidRPr="00000000">
        <w:rPr>
          <w:rFonts w:ascii="Google Sans Text" w:cs="Google Sans Text" w:eastAsia="Google Sans Text" w:hAnsi="Google Sans Text"/>
          <w:b w:val="1"/>
          <w:bCs w:val="1"/>
          <w:color w:val="1f1f1f"/>
          <w:rtl w:val="0"/>
        </w:rPr>
        <w:t xml:space="preserve">Chốt ký hiệu tái chế (Recycle Marked Pins) - Dòng RM</w:t>
      </w:r>
      <w:r w:rsidDel="00000000" w:rsidR="00000000" w:rsidRPr="00000000">
        <w:rPr>
          <w:rFonts w:ascii="Google Sans Text" w:cs="Google Sans Text" w:eastAsia="Google Sans Text" w:hAnsi="Google Sans Text"/>
          <w:color w:val="1f1f1f"/>
          <w:rtl w:val="0"/>
        </w:rPr>
        <w:t xml:space="preserve"> của thương hiệu </w:t>
      </w:r>
      <w:r w:rsidDel="00000000" w:rsidR="00000000" w:rsidRPr="00000000">
        <w:rPr>
          <w:rFonts w:ascii="Google Sans Text" w:cs="Google Sans Text" w:eastAsia="Google Sans Text" w:hAnsi="Google Sans Text"/>
          <w:b w:val="1"/>
          <w:bCs w:val="1"/>
          <w:color w:val="1f1f1f"/>
          <w:rtl w:val="0"/>
        </w:rPr>
        <w:t xml:space="preserve">YAS-TEK</w:t>
      </w:r>
      <w:r w:rsidDel="00000000" w:rsidR="00000000" w:rsidRPr="00000000">
        <w:rPr>
          <w:rFonts w:ascii="Google Sans Text" w:cs="Google Sans Text" w:eastAsia="Google Sans Text" w:hAnsi="Google Sans Text"/>
          <w:color w:val="1f1f1f"/>
          <w:rtl w:val="0"/>
        </w:rPr>
        <w:t xml:space="preserve">, dựa trên dữ liệu bạn cung cấp.</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Chốt Ký Hiệu Tái Chế RM (Recycle Marked Pins) – Thương hiệu YAS-TEK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Chốt ký hiệu tái chế RM</w:t>
      </w:r>
      <w:r w:rsidDel="00000000" w:rsidR="00000000" w:rsidRPr="00000000">
        <w:rPr>
          <w:rFonts w:ascii="Google Sans Text" w:cs="Google Sans Text" w:eastAsia="Google Sans Text" w:hAnsi="Google Sans Text"/>
          <w:color w:val="1f1f1f"/>
          <w:rtl w:val="0"/>
        </w:rPr>
        <w:t xml:space="preserve"> là linh kiện khuôn mẫu chuyên dụng để tạo ký hiệu nhựa nổi (emboss) trực tiếp trên bề mặt sản phẩm. Sản phẩm giúp người tiêu dùng và các đơn vị xử lý rác thải dễ dàng nhận biết loại vật liệu nhựa (PET, HDPE, PVC, PP...), từ đó hỗ trợ quá trình phân loại và tái chế hiệu quả theo tiêu chuẩn quốc tế.</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cao cấp:</w:t>
      </w:r>
      <w:r w:rsidDel="00000000" w:rsidR="00000000" w:rsidRPr="00000000">
        <w:rPr>
          <w:rFonts w:ascii="Google Sans Text" w:cs="Google Sans Text" w:eastAsia="Google Sans Text" w:hAnsi="Google Sans Text"/>
          <w:color w:val="1f1f1f"/>
          <w:rtl w:val="0"/>
        </w:rPr>
        <w:t xml:space="preserve"> Chế tạo từ thép không gỉ </w:t>
      </w:r>
      <w:r w:rsidDel="00000000" w:rsidR="00000000" w:rsidRPr="00000000">
        <w:rPr>
          <w:rFonts w:ascii="Google Sans Text" w:cs="Google Sans Text" w:eastAsia="Google Sans Text" w:hAnsi="Google Sans Text"/>
          <w:b w:val="1"/>
          <w:bCs w:val="1"/>
          <w:color w:val="1f1f1f"/>
          <w:rtl w:val="0"/>
        </w:rPr>
        <w:t xml:space="preserve">SUS420</w:t>
      </w:r>
      <w:r w:rsidDel="00000000" w:rsidR="00000000" w:rsidRPr="00000000">
        <w:rPr>
          <w:rFonts w:ascii="Google Sans Text" w:cs="Google Sans Text" w:eastAsia="Google Sans Text" w:hAnsi="Google Sans Text"/>
          <w:color w:val="1f1f1f"/>
          <w:rtl w:val="0"/>
        </w:rPr>
        <w:t xml:space="preserve">, có khả năng chống ăn mòn và chịu nhiệt tốt trong môi trường ép nhựa.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bền vượt trội:</w:t>
      </w:r>
      <w:r w:rsidDel="00000000" w:rsidR="00000000" w:rsidRPr="00000000">
        <w:rPr>
          <w:rFonts w:ascii="Google Sans Text" w:cs="Google Sans Text" w:eastAsia="Google Sans Text" w:hAnsi="Google Sans Text"/>
          <w:color w:val="1f1f1f"/>
          <w:rtl w:val="0"/>
        </w:rPr>
        <w:t xml:space="preserve"> Độ cứng đạt </w:t>
      </w:r>
      <w:r w:rsidDel="00000000" w:rsidR="00000000" w:rsidRPr="00000000">
        <w:rPr>
          <w:rFonts w:ascii="Google Sans Text" w:cs="Google Sans Text" w:eastAsia="Google Sans Text" w:hAnsi="Google Sans Text"/>
          <w:b w:val="1"/>
          <w:bCs w:val="1"/>
          <w:color w:val="1f1f1f"/>
          <w:rtl w:val="0"/>
        </w:rPr>
        <w:t xml:space="preserve">50~53 HRC</w:t>
      </w:r>
      <w:r w:rsidDel="00000000" w:rsidR="00000000" w:rsidRPr="00000000">
        <w:rPr>
          <w:rFonts w:ascii="Google Sans Text" w:cs="Google Sans Text" w:eastAsia="Google Sans Text" w:hAnsi="Google Sans Text"/>
          <w:color w:val="1f1f1f"/>
          <w:rtl w:val="0"/>
        </w:rPr>
        <w:t xml:space="preserve">, giúp bề mặt ký hiệu sắc nét và bền bỉ sau hàng nghìn chu kỳ ép.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Dung sai đường kính thân đạt </w:t>
      </w:r>
      <w:r w:rsidDel="00000000" w:rsidR="00000000" w:rsidRPr="00000000">
        <w:rPr>
          <w:rFonts w:ascii="Google Sans Text" w:cs="Google Sans Text" w:eastAsia="Google Sans Text" w:hAnsi="Google Sans Text"/>
          <w:b w:val="1"/>
          <w:bCs w:val="1"/>
          <w:color w:val="1f1f1f"/>
          <w:rtl w:val="0"/>
        </w:rPr>
        <w:t xml:space="preserve">h7</w:t>
      </w:r>
      <w:r w:rsidDel="00000000" w:rsidR="00000000" w:rsidRPr="00000000">
        <w:rPr>
          <w:rFonts w:ascii="Google Sans Text" w:cs="Google Sans Text" w:eastAsia="Google Sans Text" w:hAnsi="Google Sans Text"/>
          <w:color w:val="1f1f1f"/>
          <w:rtl w:val="0"/>
        </w:rPr>
        <w:t xml:space="preserve"> và chiều dài đạt $\pm 0.02$ mm, đảm bảo lắp đặt khít vào tấm khuôn.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Đa dạng chuẩn loại:</w:t>
      </w:r>
      <w:r w:rsidDel="00000000" w:rsidR="00000000" w:rsidRPr="00000000">
        <w:rPr>
          <w:rFonts w:ascii="Google Sans Text" w:cs="Google Sans Text" w:eastAsia="Google Sans Text" w:hAnsi="Google Sans Text"/>
          <w:color w:val="1f1f1f"/>
          <w:rtl w:val="0"/>
        </w:rPr>
        <w:t xml:space="preserve"> Hỗ trợ đầy đủ các ký hiệu từ 1 đến 7 theo chuẩn </w:t>
      </w:r>
      <w:r w:rsidDel="00000000" w:rsidR="00000000" w:rsidRPr="00000000">
        <w:rPr>
          <w:rFonts w:ascii="Google Sans Text" w:cs="Google Sans Text" w:eastAsia="Google Sans Text" w:hAnsi="Google Sans Text"/>
          <w:b w:val="1"/>
          <w:bCs w:val="1"/>
          <w:color w:val="1f1f1f"/>
          <w:rtl w:val="0"/>
        </w:rPr>
        <w:t xml:space="preserve">US SPI</w:t>
      </w:r>
      <w:r w:rsidDel="00000000" w:rsidR="00000000" w:rsidRPr="00000000">
        <w:rPr>
          <w:rFonts w:ascii="Google Sans Text" w:cs="Google Sans Text" w:eastAsia="Google Sans Text" w:hAnsi="Google Sans Text"/>
          <w:color w:val="1f1f1f"/>
          <w:rtl w:val="0"/>
        </w:rPr>
        <w:t xml:space="preserve"> hoặc các chuẩn tương đương của Đức/Pháp.</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Thông Số Kỹ Thuật Chi Tiết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được thiết kế với nhiều kích thước khác nhau để phù hợp với từng không gian trên khuôn: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Ren giữ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Kích thước ký hiệu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dày nổi (t)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 mm</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Phân Loại Ký Hiệu Vật Liệu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Tùy vào loại nhựa sản xuất, quý khách có thể lựa chọn mã biến thể tương ứng:</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RM1 (PET):</w:t>
      </w:r>
      <w:r w:rsidDel="00000000" w:rsidR="00000000" w:rsidRPr="00000000">
        <w:rPr>
          <w:rFonts w:ascii="Google Sans Text" w:cs="Google Sans Text" w:eastAsia="Google Sans Text" w:hAnsi="Google Sans Text"/>
          <w:color w:val="1f1f1f"/>
          <w:rtl w:val="0"/>
        </w:rPr>
        <w:t xml:space="preserve"> Nhựa Polyethylene Terephthalate.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RM2 (HDPE):</w:t>
      </w:r>
      <w:r w:rsidDel="00000000" w:rsidR="00000000" w:rsidRPr="00000000">
        <w:rPr>
          <w:rFonts w:ascii="Google Sans Text" w:cs="Google Sans Text" w:eastAsia="Google Sans Text" w:hAnsi="Google Sans Text"/>
          <w:color w:val="1f1f1f"/>
          <w:rtl w:val="0"/>
        </w:rPr>
        <w:t xml:space="preserve"> Nhựa High-Density Polyethylene.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RM3 (PVC):</w:t>
      </w:r>
      <w:r w:rsidDel="00000000" w:rsidR="00000000" w:rsidRPr="00000000">
        <w:rPr>
          <w:rFonts w:ascii="Google Sans Text" w:cs="Google Sans Text" w:eastAsia="Google Sans Text" w:hAnsi="Google Sans Text"/>
          <w:color w:val="1f1f1f"/>
          <w:rtl w:val="0"/>
        </w:rPr>
        <w:t xml:space="preserve"> Nhựa Polyvinyl Chloride.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RM4 (LDPE/PP):</w:t>
      </w:r>
      <w:r w:rsidDel="00000000" w:rsidR="00000000" w:rsidRPr="00000000">
        <w:rPr>
          <w:rFonts w:ascii="Google Sans Text" w:cs="Google Sans Text" w:eastAsia="Google Sans Text" w:hAnsi="Google Sans Text"/>
          <w:color w:val="1f1f1f"/>
          <w:rtl w:val="0"/>
        </w:rPr>
        <w:t xml:space="preserve"> Nhựa Low-Density Polyethylene.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RM5 (PP):</w:t>
      </w:r>
      <w:r w:rsidDel="00000000" w:rsidR="00000000" w:rsidRPr="00000000">
        <w:rPr>
          <w:rFonts w:ascii="Google Sans Text" w:cs="Google Sans Text" w:eastAsia="Google Sans Text" w:hAnsi="Google Sans Text"/>
          <w:color w:val="1f1f1f"/>
          <w:rtl w:val="0"/>
        </w:rPr>
        <w:t xml:space="preserve"> Nhựa Polypropylene.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RM6 (PS):</w:t>
      </w:r>
      <w:r w:rsidDel="00000000" w:rsidR="00000000" w:rsidRPr="00000000">
        <w:rPr>
          <w:rFonts w:ascii="Google Sans Text" w:cs="Google Sans Text" w:eastAsia="Google Sans Text" w:hAnsi="Google Sans Text"/>
          <w:color w:val="1f1f1f"/>
          <w:rtl w:val="0"/>
        </w:rPr>
        <w:t xml:space="preserve"> Nhựa Polystyrene.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RM7 (Other):</w:t>
      </w:r>
      <w:r w:rsidDel="00000000" w:rsidR="00000000" w:rsidRPr="00000000">
        <w:rPr>
          <w:rFonts w:ascii="Google Sans Text" w:cs="Google Sans Text" w:eastAsia="Google Sans Text" w:hAnsi="Google Sans Text"/>
          <w:color w:val="1f1f1f"/>
          <w:rtl w:val="0"/>
        </w:rPr>
        <w:t xml:space="preserve"> Các loại nhựa khác.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Các biến thể chuẩn: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Dòng J:</w:t>
      </w:r>
      <w:r w:rsidDel="00000000" w:rsidR="00000000" w:rsidRPr="00000000">
        <w:rPr>
          <w:rFonts w:ascii="Google Sans Text" w:cs="Google Sans Text" w:eastAsia="Google Sans Text" w:hAnsi="Google Sans Text"/>
          <w:color w:val="1f1f1f"/>
          <w:rtl w:val="0"/>
        </w:rPr>
        <w:t xml:space="preserve"> Theo chuẩn US SPI (Ví dụ: RM1J, RM2J...).</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Dòng E/G/F:</w:t>
      </w:r>
      <w:r w:rsidDel="00000000" w:rsidR="00000000" w:rsidRPr="00000000">
        <w:rPr>
          <w:rFonts w:ascii="Google Sans Text" w:cs="Google Sans Text" w:eastAsia="Google Sans Text" w:hAnsi="Google Sans Text"/>
          <w:color w:val="1f1f1f"/>
          <w:rtl w:val="0"/>
        </w:rPr>
        <w:t xml:space="preserve"> Theo các chuẩn tương đương quốc tế khác.</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Lắp Đặt &amp; Đặt Hàng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Cách lắp đặt:</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Gia công lỗ lắp chốt trên tấm khuôn với dung sai </w:t>
      </w:r>
      <w:r w:rsidDel="00000000" w:rsidR="00000000" w:rsidRPr="00000000">
        <w:rPr>
          <w:rFonts w:ascii="Google Sans Text" w:cs="Google Sans Text" w:eastAsia="Google Sans Text" w:hAnsi="Google Sans Text"/>
          <w:b w:val="1"/>
          <w:bCs w:val="1"/>
          <w:color w:val="1f1f1f"/>
          <w:rtl w:val="0"/>
        </w:rPr>
        <w:t xml:space="preserve">H7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Đóng nhẹ chốt vào lỗ và căn chỉnh hướng của ký hiệu theo yêu cầu thiết kế.</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Sử dụng bu lông siết chặt thông qua lỗ ren (M4/M5/M6) ở phía sau để cố định chốt.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đặt hàng: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Quý khách đặt hàng theo cú pháp: </w:t>
      </w:r>
      <w:r w:rsidDel="00000000" w:rsidR="00000000" w:rsidRPr="00000000">
        <w:rPr>
          <w:rFonts w:ascii="Google Sans Text" w:cs="Google Sans Text" w:eastAsia="Google Sans Text" w:hAnsi="Google Sans Text"/>
          <w:b w:val="1"/>
          <w:bCs w:val="1"/>
          <w:color w:val="1f1f1f"/>
          <w:rtl w:val="0"/>
        </w:rPr>
        <w:t xml:space="preserve">RM + [Số ký hiệu] + [Biến thể chuẩn] + [Đường kính D]</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RM2J8</w:t>
      </w:r>
      <w:r w:rsidDel="00000000" w:rsidR="00000000" w:rsidRPr="00000000">
        <w:rPr>
          <w:rFonts w:ascii="Google Sans Text" w:cs="Google Sans Text" w:eastAsia="Google Sans Text" w:hAnsi="Google Sans Text"/>
          <w:color w:val="1f1f1f"/>
          <w:rtl w:val="0"/>
        </w:rPr>
        <w:t xml:space="preserve"> (Chốt ký hiệu số 2 - HDPE, chuẩn US SPI, đường kính 8mm).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YAS-TEK – Giải pháp linh kiện khuôn mẫu chính xác và tin cậy.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Bạn có muốn tôi hỗ trợ soạn thảo thêm nội dung </w:t>
      </w:r>
      <w:r w:rsidDel="00000000" w:rsidR="00000000" w:rsidRPr="00000000">
        <w:rPr>
          <w:rFonts w:ascii="Google Sans Text" w:cs="Google Sans Text" w:eastAsia="Google Sans Text" w:hAnsi="Google Sans Text"/>
          <w:b w:val="1"/>
          <w:bCs w:val="1"/>
          <w:color w:val="1f1f1f"/>
          <w:rtl w:val="0"/>
        </w:rPr>
        <w:t xml:space="preserve">Email chào hàng</w:t>
      </w:r>
      <w:r w:rsidDel="00000000" w:rsidR="00000000" w:rsidRPr="00000000">
        <w:rPr>
          <w:rFonts w:ascii="Google Sans Text" w:cs="Google Sans Text" w:eastAsia="Google Sans Text" w:hAnsi="Google Sans Text"/>
          <w:color w:val="1f1f1f"/>
          <w:rtl w:val="0"/>
        </w:rPr>
        <w:t xml:space="preserve"> hoặc </w:t>
      </w:r>
      <w:r w:rsidDel="00000000" w:rsidR="00000000" w:rsidRPr="00000000">
        <w:rPr>
          <w:rFonts w:ascii="Google Sans Text" w:cs="Google Sans Text" w:eastAsia="Google Sans Text" w:hAnsi="Google Sans Text"/>
          <w:b w:val="1"/>
          <w:bCs w:val="1"/>
          <w:color w:val="1f1f1f"/>
          <w:rtl w:val="0"/>
        </w:rPr>
        <w:t xml:space="preserve">Bài đăng mạng xã hội</w:t>
      </w:r>
      <w:r w:rsidDel="00000000" w:rsidR="00000000" w:rsidRPr="00000000">
        <w:rPr>
          <w:rFonts w:ascii="Google Sans Text" w:cs="Google Sans Text" w:eastAsia="Google Sans Text" w:hAnsi="Google Sans Text"/>
          <w:color w:val="1f1f1f"/>
          <w:rtl w:val="0"/>
        </w:rPr>
        <w:t xml:space="preserve"> cho dòng sản phẩm này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