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716C" w14:textId="10E2D094" w:rsidR="009A3364" w:rsidRDefault="009A3364" w:rsidP="009A3364">
      <w:pPr>
        <w:tabs>
          <w:tab w:val="left" w:pos="5894"/>
        </w:tabs>
      </w:pPr>
      <w:proofErr w:type="spellStart"/>
      <w:r w:rsidRPr="009A3364">
        <w:rPr>
          <w:lang w:val="fr-FR"/>
        </w:rPr>
        <w:t>Mặt</w:t>
      </w:r>
      <w:proofErr w:type="spellEnd"/>
      <w:r>
        <w:t xml:space="preserve"> </w:t>
      </w:r>
      <w:proofErr w:type="gramStart"/>
      <w:r>
        <w:t>trước: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6D75" w14:paraId="1A7416D5" w14:textId="77777777" w:rsidTr="00E86D75">
        <w:tc>
          <w:tcPr>
            <w:tcW w:w="9016" w:type="dxa"/>
          </w:tcPr>
          <w:p w14:paraId="65765D61" w14:textId="77777777" w:rsidR="00E86D75" w:rsidRDefault="00E86D75" w:rsidP="00E86D75">
            <w:pPr>
              <w:tabs>
                <w:tab w:val="left" w:pos="5894"/>
              </w:tabs>
              <w:rPr>
                <w:lang w:val="en-US"/>
              </w:rPr>
            </w:pPr>
            <w:r>
              <w:t>Doctor of</w:t>
            </w:r>
            <w:r>
              <w:rPr>
                <w:lang w:val="en-US"/>
              </w:rPr>
              <w:t xml:space="preserve"> Medicine specialized in Public Health,</w:t>
            </w:r>
          </w:p>
          <w:p w14:paraId="08E939B8" w14:textId="77777777" w:rsidR="00E86D75" w:rsidRDefault="00E86D75" w:rsidP="00E86D75">
            <w:pPr>
              <w:tabs>
                <w:tab w:val="left" w:pos="5894"/>
              </w:tabs>
              <w:rPr>
                <w:lang w:val="en-US"/>
              </w:rPr>
            </w:pPr>
            <w:r>
              <w:rPr>
                <w:lang w:val="en-US"/>
              </w:rPr>
              <w:t xml:space="preserve">Dental Medicine, Maxillofacial Surgery </w:t>
            </w:r>
          </w:p>
          <w:p w14:paraId="7657F566" w14:textId="77777777" w:rsidR="00E86D75" w:rsidRDefault="00E86D75" w:rsidP="00E86D75">
            <w:pPr>
              <w:tabs>
                <w:tab w:val="left" w:pos="5894"/>
              </w:tabs>
              <w:rPr>
                <w:lang w:val="en-US"/>
              </w:rPr>
            </w:pPr>
            <w:r>
              <w:rPr>
                <w:lang w:val="en-US"/>
              </w:rPr>
              <w:t>and Experimental Medicine C.N.R.</w:t>
            </w:r>
          </w:p>
          <w:p w14:paraId="276E34AE" w14:textId="77777777" w:rsidR="00E86D75" w:rsidRDefault="00E86D75" w:rsidP="00E86D75">
            <w:pPr>
              <w:tabs>
                <w:tab w:val="left" w:pos="5894"/>
              </w:tabs>
              <w:rPr>
                <w:lang w:val="en-US"/>
              </w:rPr>
            </w:pPr>
            <w:r>
              <w:rPr>
                <w:lang w:val="en-US"/>
              </w:rPr>
              <w:t>Associate Professor Oral</w:t>
            </w:r>
          </w:p>
          <w:p w14:paraId="49E7BCF8" w14:textId="77777777" w:rsidR="00E86D75" w:rsidRDefault="00E86D75" w:rsidP="00E86D75">
            <w:pPr>
              <w:tabs>
                <w:tab w:val="left" w:pos="5894"/>
              </w:tabs>
              <w:rPr>
                <w:lang w:val="en-US"/>
              </w:rPr>
            </w:pPr>
            <w:r>
              <w:rPr>
                <w:lang w:val="en-US"/>
              </w:rPr>
              <w:t xml:space="preserve">and Maxillofacial Surgery at the </w:t>
            </w:r>
          </w:p>
          <w:p w14:paraId="5A49540D" w14:textId="77777777" w:rsidR="00E86D75" w:rsidRDefault="00E86D75" w:rsidP="00E86D75">
            <w:pPr>
              <w:tabs>
                <w:tab w:val="left" w:pos="5894"/>
              </w:tabs>
              <w:rPr>
                <w:lang w:val="en-US"/>
              </w:rPr>
            </w:pPr>
            <w:r>
              <w:rPr>
                <w:lang w:val="en-US"/>
              </w:rPr>
              <w:t>School of Medicine University of Bari ALDO MORO</w:t>
            </w:r>
          </w:p>
          <w:p w14:paraId="4A2A6E62" w14:textId="77777777" w:rsidR="00E86D75" w:rsidRDefault="00E86D75" w:rsidP="00E86D75">
            <w:pPr>
              <w:tabs>
                <w:tab w:val="left" w:pos="5894"/>
              </w:tabs>
              <w:rPr>
                <w:lang w:val="en-US"/>
              </w:rPr>
            </w:pPr>
            <w:r>
              <w:rPr>
                <w:lang w:val="en-US"/>
              </w:rPr>
              <w:t>Director of the School of Specialization in orthodontics</w:t>
            </w:r>
          </w:p>
          <w:p w14:paraId="58D98283" w14:textId="77777777" w:rsidR="00E86D75" w:rsidRPr="00424A6E" w:rsidRDefault="00E86D75" w:rsidP="00E86D75">
            <w:pPr>
              <w:tabs>
                <w:tab w:val="left" w:pos="5894"/>
              </w:tabs>
              <w:rPr>
                <w:lang w:val="en-US"/>
              </w:rPr>
            </w:pPr>
            <w:r w:rsidRPr="00424A6E">
              <w:rPr>
                <w:lang w:val="en-US"/>
              </w:rPr>
              <w:t xml:space="preserve">+39.331.2111104 – </w:t>
            </w:r>
            <w:hyperlink r:id="rId4" w:history="1">
              <w:r w:rsidRPr="003375F0">
                <w:rPr>
                  <w:rStyle w:val="Hyperlink"/>
                  <w:lang w:val="en-US"/>
                </w:rPr>
                <w:t>www.francescoinchingolo.it</w:t>
              </w:r>
            </w:hyperlink>
          </w:p>
          <w:p w14:paraId="2B70BE6C" w14:textId="77777777" w:rsidR="00E86D75" w:rsidRDefault="00E86D75" w:rsidP="00E86D75">
            <w:pPr>
              <w:tabs>
                <w:tab w:val="left" w:pos="5894"/>
              </w:tabs>
              <w:rPr>
                <w:lang w:val="en-US"/>
              </w:rPr>
            </w:pPr>
            <w:hyperlink r:id="rId5" w:history="1">
              <w:r w:rsidRPr="00424A6E">
                <w:rPr>
                  <w:rStyle w:val="Hyperlink"/>
                  <w:lang w:val="en-US"/>
                </w:rPr>
                <w:t>f.inchingolo@icloud.com</w:t>
              </w:r>
            </w:hyperlink>
            <w:r w:rsidRPr="00424A6E">
              <w:rPr>
                <w:lang w:val="en-US"/>
              </w:rPr>
              <w:t xml:space="preserve"> – </w:t>
            </w:r>
            <w:hyperlink r:id="rId6" w:history="1">
              <w:r w:rsidRPr="003375F0">
                <w:rPr>
                  <w:rStyle w:val="Hyperlink"/>
                  <w:lang w:val="en-US"/>
                </w:rPr>
                <w:t>francesco.inchingolo@uniba.it</w:t>
              </w:r>
            </w:hyperlink>
          </w:p>
          <w:p w14:paraId="1F45FF1E" w14:textId="77777777" w:rsidR="00E86D75" w:rsidRDefault="00E86D75" w:rsidP="00E86D75">
            <w:pPr>
              <w:tabs>
                <w:tab w:val="left" w:pos="5894"/>
              </w:tabs>
              <w:rPr>
                <w:lang w:val="fr-FR"/>
              </w:rPr>
            </w:pPr>
            <w:r w:rsidRPr="00424A6E">
              <w:rPr>
                <w:lang w:val="fr-FR"/>
              </w:rPr>
              <w:t xml:space="preserve">Via </w:t>
            </w:r>
            <w:proofErr w:type="spellStart"/>
            <w:proofErr w:type="gramStart"/>
            <w:r w:rsidRPr="00424A6E">
              <w:rPr>
                <w:lang w:val="fr-FR"/>
              </w:rPr>
              <w:t>F.D’Aragona</w:t>
            </w:r>
            <w:proofErr w:type="spellEnd"/>
            <w:proofErr w:type="gramEnd"/>
            <w:r w:rsidRPr="00424A6E">
              <w:rPr>
                <w:lang w:val="fr-FR"/>
              </w:rPr>
              <w:t xml:space="preserve">, 92 </w:t>
            </w:r>
            <w:proofErr w:type="spellStart"/>
            <w:r w:rsidRPr="00424A6E">
              <w:rPr>
                <w:lang w:val="fr-FR"/>
              </w:rPr>
              <w:t>sc.A</w:t>
            </w:r>
            <w:proofErr w:type="spellEnd"/>
            <w:r w:rsidRPr="00424A6E">
              <w:rPr>
                <w:lang w:val="fr-FR"/>
              </w:rPr>
              <w:t xml:space="preserve"> – 76121 Barle</w:t>
            </w:r>
            <w:r>
              <w:rPr>
                <w:lang w:val="fr-FR"/>
              </w:rPr>
              <w:t>tta</w:t>
            </w:r>
          </w:p>
          <w:p w14:paraId="5B58D91F" w14:textId="77777777" w:rsidR="00E86D75" w:rsidRDefault="00E86D75" w:rsidP="00E86D75">
            <w:pPr>
              <w:tabs>
                <w:tab w:val="left" w:pos="5894"/>
              </w:tabs>
              <w:rPr>
                <w:lang w:val="fr-FR"/>
              </w:rPr>
            </w:pPr>
            <w:r>
              <w:rPr>
                <w:lang w:val="fr-FR"/>
              </w:rPr>
              <w:t>Tel. +39.0883.331708 – fax +39.0883.347794</w:t>
            </w:r>
          </w:p>
          <w:p w14:paraId="129C8A58" w14:textId="407CA3C8" w:rsidR="00E86D75" w:rsidRPr="00E86D75" w:rsidRDefault="00E86D75" w:rsidP="00E86D75">
            <w:pPr>
              <w:tabs>
                <w:tab w:val="left" w:pos="5894"/>
              </w:tabs>
              <w:spacing w:after="160" w:line="259" w:lineRule="auto"/>
              <w:rPr>
                <w:lang w:val="fr-FR"/>
              </w:rPr>
            </w:pPr>
            <w:proofErr w:type="spellStart"/>
            <w:r w:rsidRPr="00E86D75">
              <w:rPr>
                <w:lang w:val="fr-FR"/>
              </w:rPr>
              <w:t>Policlinico</w:t>
            </w:r>
            <w:proofErr w:type="spellEnd"/>
            <w:r w:rsidRPr="00E86D75">
              <w:rPr>
                <w:lang w:val="fr-FR"/>
              </w:rPr>
              <w:t xml:space="preserve"> Piazza G. Cesare, 11 – Tel. +39.080.5478889 – 70141 Bari</w:t>
            </w:r>
          </w:p>
        </w:tc>
      </w:tr>
    </w:tbl>
    <w:p w14:paraId="51432E83" w14:textId="77777777" w:rsidR="00E86D75" w:rsidRDefault="00E86D75" w:rsidP="009A3364">
      <w:pPr>
        <w:tabs>
          <w:tab w:val="left" w:pos="5894"/>
        </w:tabs>
      </w:pPr>
    </w:p>
    <w:p w14:paraId="20BB891B" w14:textId="65C8563E" w:rsidR="007A11FF" w:rsidRDefault="009A3364">
      <w:r>
        <w:t>Mặt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6D75" w14:paraId="3BD61498" w14:textId="77777777" w:rsidTr="00E86D75">
        <w:tc>
          <w:tcPr>
            <w:tcW w:w="9016" w:type="dxa"/>
          </w:tcPr>
          <w:p w14:paraId="525B28BA" w14:textId="77777777" w:rsidR="00E86D75" w:rsidRPr="00E86D75" w:rsidRDefault="00E86D75" w:rsidP="00E86D75">
            <w:pPr>
              <w:spacing w:after="0"/>
              <w:rPr>
                <w:lang w:val="en-US"/>
              </w:rPr>
            </w:pPr>
            <w:r>
              <w:t>PROF. FRANCESCO INCHINGOLO</w:t>
            </w:r>
          </w:p>
          <w:p w14:paraId="0E365724" w14:textId="77777777" w:rsidR="00E86D75" w:rsidRPr="00E86D75" w:rsidRDefault="00E86D75" w:rsidP="00E86D75">
            <w:pPr>
              <w:spacing w:after="0"/>
              <w:rPr>
                <w:lang w:val="en-US"/>
              </w:rPr>
            </w:pPr>
            <w:r w:rsidRPr="00E86D75">
              <w:rPr>
                <w:lang w:val="en-US"/>
              </w:rPr>
              <w:t>MD, DMD, MPH, OMFS</w:t>
            </w:r>
          </w:p>
          <w:p w14:paraId="55B9C550" w14:textId="77777777" w:rsidR="00E86D75" w:rsidRPr="004C57D8" w:rsidRDefault="00E86D75" w:rsidP="00E86D75">
            <w:pPr>
              <w:tabs>
                <w:tab w:val="left" w:pos="2127"/>
              </w:tabs>
              <w:spacing w:after="0"/>
            </w:pPr>
            <w:r>
              <w:t>UNIVERSITÀ</w:t>
            </w:r>
          </w:p>
          <w:p w14:paraId="52D3619B" w14:textId="77777777" w:rsidR="00E86D75" w:rsidRPr="00E86D75" w:rsidRDefault="00E86D75" w:rsidP="00E86D75">
            <w:pPr>
              <w:spacing w:after="0"/>
              <w:rPr>
                <w:lang w:val="en-US"/>
              </w:rPr>
            </w:pPr>
            <w:r>
              <w:t>DEGLI STUDI DI B</w:t>
            </w:r>
            <w:r w:rsidRPr="00E86D75">
              <w:rPr>
                <w:lang w:val="en-US"/>
              </w:rPr>
              <w:t>ARI</w:t>
            </w:r>
          </w:p>
          <w:p w14:paraId="12546575" w14:textId="77777777" w:rsidR="00E86D75" w:rsidRPr="00E86D75" w:rsidRDefault="00E86D75" w:rsidP="00E86D75">
            <w:pPr>
              <w:spacing w:after="0"/>
              <w:rPr>
                <w:lang w:val="en-US"/>
              </w:rPr>
            </w:pPr>
            <w:r w:rsidRPr="00E86D75">
              <w:rPr>
                <w:lang w:val="en-US"/>
              </w:rPr>
              <w:t>ALDO MORO</w:t>
            </w:r>
          </w:p>
          <w:p w14:paraId="4AC4ED6E" w14:textId="77777777" w:rsidR="00E86D75" w:rsidRDefault="00E86D75" w:rsidP="00E86D7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Medico </w:t>
            </w:r>
            <w:proofErr w:type="spellStart"/>
            <w:r>
              <w:rPr>
                <w:lang w:val="en-US"/>
              </w:rPr>
              <w:t>Chirugo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Specialista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Odontostomatologia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7FD56A13" w14:textId="77777777" w:rsidR="00E86D75" w:rsidRDefault="00E86D75" w:rsidP="00E86D75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Chirurgia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Maxillo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Facciale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Medicina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Sperimentale</w:t>
            </w:r>
            <w:proofErr w:type="spellEnd"/>
            <w:r>
              <w:rPr>
                <w:lang w:val="en-US"/>
              </w:rPr>
              <w:t xml:space="preserve"> C.N.R.</w:t>
            </w:r>
          </w:p>
          <w:p w14:paraId="3953684B" w14:textId="77777777" w:rsidR="00E86D75" w:rsidRDefault="00E86D75" w:rsidP="00E86D75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Implantologia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avanzata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riabilitazione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orale</w:t>
            </w:r>
            <w:proofErr w:type="spellEnd"/>
          </w:p>
          <w:p w14:paraId="4FD4D5CB" w14:textId="77777777" w:rsidR="00E86D75" w:rsidRDefault="00E86D75" w:rsidP="00E86D75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Professore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Associato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Odontoiatria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Chirurgia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Maxillo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Facciale</w:t>
            </w:r>
            <w:proofErr w:type="spellEnd"/>
          </w:p>
          <w:p w14:paraId="331AB0B4" w14:textId="77777777" w:rsidR="00E86D75" w:rsidRDefault="00E86D75" w:rsidP="00E86D75">
            <w:pPr>
              <w:spacing w:after="0"/>
            </w:pPr>
            <w:r>
              <w:rPr>
                <w:lang w:val="en-US"/>
              </w:rPr>
              <w:t>ed</w:t>
            </w:r>
            <w:r>
              <w:t xml:space="preserve"> </w:t>
            </w:r>
            <w:proofErr w:type="spellStart"/>
            <w:r>
              <w:rPr>
                <w:lang w:val="en-US"/>
              </w:rPr>
              <w:t>orale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Scuola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Medicina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Universit</w:t>
            </w:r>
            <w:proofErr w:type="spellEnd"/>
            <w:r>
              <w:t>à di Bari</w:t>
            </w:r>
          </w:p>
          <w:p w14:paraId="21F9A8B5" w14:textId="77777777" w:rsidR="00E86D75" w:rsidRDefault="00E86D75" w:rsidP="00E86D75">
            <w:pPr>
              <w:spacing w:after="0"/>
            </w:pPr>
            <w:r>
              <w:t>Medicina estetica</w:t>
            </w:r>
          </w:p>
          <w:p w14:paraId="2658E857" w14:textId="01C9EDE4" w:rsidR="00E86D75" w:rsidRDefault="00E86D75" w:rsidP="00E86D75">
            <w:r>
              <w:t>Direttore Scuola di Specializz</w:t>
            </w:r>
            <w:r>
              <w:rPr>
                <w:lang w:val="en-US"/>
              </w:rPr>
              <w:t xml:space="preserve">azione </w:t>
            </w:r>
            <w:proofErr w:type="spellStart"/>
            <w:r>
              <w:rPr>
                <w:lang w:val="en-US"/>
              </w:rPr>
              <w:t>ortognatodonzia</w:t>
            </w:r>
            <w:proofErr w:type="spellEnd"/>
          </w:p>
        </w:tc>
      </w:tr>
    </w:tbl>
    <w:p w14:paraId="428980B0" w14:textId="44ECFAB7" w:rsidR="009A3364" w:rsidRDefault="009A3364" w:rsidP="00E86D75">
      <w:pPr>
        <w:tabs>
          <w:tab w:val="left" w:pos="5894"/>
          <w:tab w:val="left" w:pos="6363"/>
        </w:tabs>
        <w:rPr>
          <w:lang w:val="en-US"/>
        </w:rPr>
      </w:pPr>
      <w:r>
        <w:rPr>
          <w:lang w:val="en-US"/>
        </w:rPr>
        <w:tab/>
      </w:r>
      <w:r w:rsidR="00E86D75">
        <w:rPr>
          <w:lang w:val="en-US"/>
        </w:rPr>
        <w:tab/>
      </w:r>
    </w:p>
    <w:p w14:paraId="66AA9A57" w14:textId="77777777" w:rsidR="009A3364" w:rsidRPr="009A3364" w:rsidRDefault="009A3364" w:rsidP="009A3364">
      <w:pPr>
        <w:tabs>
          <w:tab w:val="left" w:pos="5894"/>
        </w:tabs>
      </w:pPr>
    </w:p>
    <w:sectPr w:rsidR="009A3364" w:rsidRPr="009A3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B8"/>
    <w:rsid w:val="00424A6E"/>
    <w:rsid w:val="004C57D8"/>
    <w:rsid w:val="007A11FF"/>
    <w:rsid w:val="00864EB8"/>
    <w:rsid w:val="009A3364"/>
    <w:rsid w:val="00E8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96218"/>
  <w15:chartTrackingRefBased/>
  <w15:docId w15:val="{432BB9E2-FCF9-43F6-994E-658EA6D4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A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6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rancesco.inchingolo@uniba.it" TargetMode="External"/><Relationship Id="rId5" Type="http://schemas.openxmlformats.org/officeDocument/2006/relationships/hyperlink" Target="mailto:f.inchingolo@icloud.com" TargetMode="External"/><Relationship Id="rId4" Type="http://schemas.openxmlformats.org/officeDocument/2006/relationships/hyperlink" Target="http://www.francescoinchingolo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3</cp:revision>
  <dcterms:created xsi:type="dcterms:W3CDTF">2024-07-08T06:46:00Z</dcterms:created>
  <dcterms:modified xsi:type="dcterms:W3CDTF">2024-07-08T07:11:00Z</dcterms:modified>
</cp:coreProperties>
</file>