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0" distR="0">
            <wp:extent cx="2819400" cy="933450"/>
            <wp:effectExtent b="0" l="0" r="0" t="0"/>
            <wp:docPr descr="wpu logo.png" id="7" name="image1.png"/>
            <a:graphic>
              <a:graphicData uri="http://schemas.openxmlformats.org/drawingml/2006/picture">
                <pic:pic>
                  <pic:nvPicPr>
                    <pic:cNvPr descr="wpu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before="1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     School of Computer Engineering and Technology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          S. Y. B. Tech. AIDS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(Artificial Intelligence and Expert Systems Laboratory ) 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Year: 2025-2026 Sem IV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highlight w:val="white"/>
          <w:rtl w:val="0"/>
        </w:rPr>
        <w:t xml:space="preserve">Assignment No.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Write a program to develop mini-expert system using Prolog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firstLine="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Implementation of expert system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Requirements: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SWIProlog, Turbo Prolog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study the concepts of expert system and inference engine.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in brief</w:t>
        <w:br w:type="textWrapping"/>
        <w:br w:type="textWrapping"/>
        <w:t xml:space="preserve">1) Architecture of Expert system</w:t>
        <w:br w:type="textWrapping"/>
        <w:t xml:space="preserve">2) Main players of expert system</w:t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program on SWI Prolog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Give decisions based on the rules provided in the program.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Linux/Windows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1). Write in brief forward chaining and backward chaining of inference engine.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2). List down the applications of expert system</w:t>
        <w:br w:type="textWrapping"/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Note - Each laboratory assignment should be written with a clear and detailed description. A neat, well-labeled diagram must be drawn wherever required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E7CB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E7CB5"/>
    <w:rPr>
      <w:rFonts w:ascii="Tahoma" w:cs="Tahoma" w:hAnsi="Tahoma"/>
      <w:sz w:val="16"/>
      <w:szCs w:val="16"/>
    </w:rPr>
  </w:style>
  <w:style w:type="paragraph" w:styleId="Default" w:customStyle="1">
    <w:name w:val="Default"/>
    <w:rsid w:val="007917B9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MS Mincho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Fd7lHsVJ4TuZgoNOhIJuhA+/A==">CgMxLjA4AHIhMW1lN241MGk0cUtYZnRFNVdaMXZzVnk4ZHgwM1B4a00t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2021-04-17T07:44:00Z</dcterms:created>
  <dc:creator>nitin.pise</dc:creator>
</cp:coreProperties>
</file>