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819400" cy="933450"/>
            <wp:effectExtent b="0" l="0" r="0" t="0"/>
            <wp:docPr descr="wpu logo.png" id="8" name="image1.png"/>
            <a:graphic>
              <a:graphicData uri="http://schemas.openxmlformats.org/drawingml/2006/picture">
                <pic:pic>
                  <pic:nvPicPr>
                    <pic:cNvPr descr="wpu 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 School of Computer Engineering and Technology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          S. Y. B. Tech. AIDS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(Artificial Intelligence and Expert Systems Laboratory ) 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Year: 2025-2026 Sem IV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Assignment No.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 a real-life application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 and Understand a real-life AI application : Face Recognition with Python 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study and implement  face recognition using Python and the open-source library OpenCV.  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in brief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difference between face detection and face recognition?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OpenCV? How does it work?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classifier in machine learning? Explain its role in face detection and recognition.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OpenCV commonly used for face recognition?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an image with a human face in it.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Algorithm will detect faces of all humans present in the image.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Linux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1) Explain cascade and classifier in detail.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2) What are other cascades provided by OpenCV? Write in brief about them.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3) Why do we need to convert the image to a grayscale image?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limitations of face recognition systems?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 - Each laboratory assignment should be written with a clear and detailed description. A neat, well-labeled diagram must be drawn wherever required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E7CB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E7CB5"/>
    <w:rPr>
      <w:rFonts w:ascii="Tahoma" w:cs="Tahoma" w:hAnsi="Tahoma"/>
      <w:sz w:val="16"/>
      <w:szCs w:val="16"/>
    </w:rPr>
  </w:style>
  <w:style w:type="paragraph" w:styleId="Default" w:customStyle="1">
    <w:name w:val="Default"/>
    <w:rsid w:val="007917B9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MS Mincho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6C55F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1E/L8PtiXJ1Pt0kvbcl29u2XkA==">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2022-11-04T18:49:00Z</dcterms:created>
  <dc:creator>nitin.pise</dc:creator>
</cp:coreProperties>
</file>