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3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DET MIDTERM STUDY GUIDE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4A9FD4"/>
                <w:sz w:val="32"/>
                <w:szCs w:val="32"/>
              </w:rPr>
              <w:t xml:space="preserve">Data Engineering Techniques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AACCEE"/>
                <w:sz w:val="26"/>
                <w:szCs w:val="26"/>
              </w:rPr>
              <w:t xml:space="preserve">AID30010  |  SY B.Tech CSE AI DS  |  Sem IV</w:t>
            </w:r>
          </w:p>
          <w:p>
            <w:pPr>
              <w:spacing w:before="12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99BBDD"/>
                <w:sz w:val="22"/>
                <w:szCs w:val="22"/>
              </w:rPr>
              <w:t xml:space="preserve">Unit I: Data Engineering &amp; Preprocessing  |  Unit II: Data Warehouse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565C0"/>
                <w:sz w:val="21"/>
                <w:szCs w:val="21"/>
              </w:rPr>
              <w:t xml:space="preserve">📌  Includes: Mind Maps  •  Topic Classification (Theory vs Practical)  •  Priority Rankings  •  PPT Guide  •  Study Order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A9FD4" w:sz="8" w:space="4"/>
        </w:pBdr>
        <w:spacing w:before="320" w:after="1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SECTION 1 — PPT FILES: WHAT TO USE &amp; WHAT TO SKIP</w:t>
      </w:r>
    </w:p>
    <w:p>
      <w:pPr>
        <w:spacing w:before="60" w:after="100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Based on your uploaded files, here is the decision for each resource:</w:t>
      </w:r>
    </w:p>
    <w:p>
      <w:pPr>
        <w:spacing w:before="0"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52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PDF / 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DET_Unit1_Introduction_PK.pdf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USE — Primary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Core Unit I file. Covers data engineering definition, all data types, all preprocessing techniques (cleaning, integration, reduction, transformation, discretization).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DET_Unit2_Data_Warehousing.pdf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USE — Primary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Core Unit II file. Covers DW concepts (4 properties), all schema designs (Star/Snowflake/Fact Constellation), OLAP operations, ETL, Data Lakes vs Lakehouses.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E65100"/>
                <w:sz w:val="21"/>
                <w:szCs w:val="21"/>
              </w:rPr>
              <w:t xml:space="preserve">💡 KEY NOTE: Both PDFs are your primary sources — no duplicates, no files to skip. Study both completely.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E65100"/>
                <w:sz w:val="21"/>
                <w:szCs w:val="21"/>
              </w:rPr>
              <w:t xml:space="preserve">   Unit I PDF has 150 slides. Unit II PDF has ~105 slides. Focus on syllabus topics only (see sections below).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A9FD4" w:sz="8" w:space="4"/>
        </w:pBdr>
        <w:spacing w:before="320" w:after="1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UNIT I — DATA ENGINEERING &amp; PREPROCESSING</w:t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546E7A"/>
          <w:sz w:val="22"/>
          <w:szCs w:val="22"/>
        </w:rPr>
        <w:t xml:space="preserve">PDF: DET_Unit1_Introduction_PK.pdf  |  150 slides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20" w:after="140"/>
      </w:pPr>
      <w:r>
        <w:rPr>
          <w:rFonts w:ascii="Arial" w:cs="Arial" w:eastAsia="Arial" w:hAnsi="Arial"/>
          <w:b/>
          <w:bCs/>
          <w:color w:val="2D5986"/>
          <w:sz w:val="26"/>
          <w:szCs w:val="26"/>
        </w:rPr>
        <w:t xml:space="preserve">Mind Map — Unit I</w:t>
      </w:r>
    </w:p>
    <w:p>
      <w:pPr>
        <w:spacing w:before="160" w:after="160"/>
        <w:jc w:val="center"/>
      </w:pPr>
      <w:r>
        <w:drawing>
          <wp:inline distT="0" distB="0" distL="0" distR="0">
            <wp:extent cx="6667500" cy="1655951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16559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t xml:space="preserve"/>
      </w:r>
    </w:p>
    <w:p>
      <w:pPr>
        <w:pStyle w:val="Heading2"/>
        <w:spacing w:before="220" w:after="140"/>
      </w:pPr>
      <w:r>
        <w:rPr>
          <w:rFonts w:ascii="Arial" w:cs="Arial" w:eastAsia="Arial" w:hAnsi="Arial"/>
          <w:b/>
          <w:bCs/>
          <w:color w:val="2D5986"/>
          <w:sz w:val="26"/>
          <w:szCs w:val="26"/>
        </w:rPr>
        <w:t xml:space="preserve">Topic Classification: Theoretical vs Practical</w:t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color w:val="546E7A"/>
          <w:sz w:val="23"/>
          <w:szCs w:val="23"/>
        </w:rPr>
        <w:t xml:space="preserve">Data Engineering Basics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800"/>
        <w:gridCol w:w="278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Definition of Data Engineering (intersection of DM, DA, SE)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📖 Theoretical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🟠 HIGH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Engineering Lifecycle (Ingestion → Serving)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📖 Theoretical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🟠 HIGH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Ecosystem Roles (Data Architect, Data Engineer, Analyst, Scientist, QA)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📖 Theoretical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🟡 MEDIUM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Governance &amp; Data Wrangling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📖 Theoretical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🟡 MEDIUM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KDD Process (7 steps)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📖 Theoretical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🟠 HIGH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color w:val="546E7A"/>
          <w:sz w:val="23"/>
          <w:szCs w:val="23"/>
        </w:rPr>
        <w:t xml:space="preserve">Types of Data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800"/>
        <w:gridCol w:w="278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Structured (tables, CSV, RDBMS)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📖 Theoretical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🔴 MUST DO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Semi-Structured (JSON, XML, HTML)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📖 Theoretical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🔴 MUST DO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Unstructured (images, video, audio, PDF)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📖 Theoretical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🔴 MUST DO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Discrete vs Continuous Data — definitions + examples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📖 Theoretical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🔴 MUST DO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Nominal, Ordinal, Binary attributes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📖 Theoretical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🔴 MUST DO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Qualitative vs Quantitative (Interval-scaled, Ratio-scaled)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📖 Theoretical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🔴 MUST DO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 Series Data — 4 characteristics (Equal interval, Seasonality, Cyclicity, Trend)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📖 Theoretical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🟠 HIGH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Geographical Data (GIS, 2D/3D, location-based)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📖 Theoretical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🟡 MEDIUM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Measures of Central Tendency: Mean, Median, Mode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📖 + 💻 Compute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🟠 HIGH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Measures of Dispersion: Range, Variance, Standard Deviation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📖 + 💻 Compute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🟠 HIGH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color w:val="546E7A"/>
          <w:sz w:val="23"/>
          <w:szCs w:val="23"/>
        </w:rPr>
        <w:t xml:space="preserve">Data Cleaning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800"/>
        <w:gridCol w:w="278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Missing Values — 6 handling methods (Ignore, Manual, Constant, Mean/Mode, Class mean, Regression)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📖 Theoretical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🔴 MUST DO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Noisy Data — Binning (equi-depth, bin means, bin boundaries)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📖 + 💻 Solve Example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🔴 MUST DO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Regression-based smoothing (Linear, Multiple regression)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📖 + 💻 Concept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🟠 HIGH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Clustering-based outlier detection (Z-score, K-means, DBSCAN)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📖 Theoretical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🟠 HIGH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Discrepancy Detection (Unique rule, Consecutive rule, Null rule)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📖 Theoretical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🟡 MEDIUM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color w:val="546E7A"/>
          <w:sz w:val="23"/>
          <w:szCs w:val="23"/>
        </w:rPr>
        <w:t xml:space="preserve">Data Integration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800"/>
        <w:gridCol w:w="278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Entity Identification Problem (schema matching, metadata use)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📖 Theoretical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🔴 MUST DO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Redundancy &amp; Correlation Analysis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📖 + 💻 Solve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🔴 MUST DO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Chi-square (χ²) Test — for Nominal/Categorical 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📖 + 💻 Calculate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🔴 MUST DO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Covariance Analysis — for Numeric 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📖 + 💻 Calculate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🟠 HIGH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Pearson's Correlation Coefficient (formula + interpretation)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📖 + 💻 Calculate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🟠 HIGH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Tuple Duplication — detect &amp; resolve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📖 Theoretical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🟡 MEDIUM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color w:val="546E7A"/>
          <w:sz w:val="23"/>
          <w:szCs w:val="23"/>
        </w:rPr>
        <w:t xml:space="preserve">Data Reduction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800"/>
        <w:gridCol w:w="278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Attribute Subset Selection — 4 methods (Forward, Backward, Combined, Decision Tree)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📖 Theoretical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🔴 MUST DO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Histograms — Equal-width vs Equal-frequency/depth partitioning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📖 + 💻 Construct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🔴 MUST DO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Sampling — Simple Random, With/Without Replacement, Stratified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📖 Theoretical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🔴 MUST DO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Dimensionality Reduction (PCA, Wavelet — concept only)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📖 Theoretical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🟡 MEDIUM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Numerosity Reduction — Parametric (Regression) vs Non-Parametric (Histograms, Clustering)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📖 Theoretical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🟡 MEDIUM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color w:val="546E7A"/>
          <w:sz w:val="23"/>
          <w:szCs w:val="23"/>
        </w:rPr>
        <w:t xml:space="preserve">Data Transformation &amp; Discretization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800"/>
        <w:gridCol w:w="278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Smoothing (Binning, Regression, Clustering)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📖 + 💻 Apply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🟠 HIGH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Min-Max Normalization — formula + solve example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📖 + 💻 Calculate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🔴 MUST DO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Z-score Normalization — formula + solve example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📖 + 💻 Calculate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🔴 MUST DO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Decimal Scaling Normalization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📖 + 💻 Calculate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🟠 HIGH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Aggregation (Data Cube construction)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📖 Theoretical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🟡 MEDIUM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Generalization (Concept Hierarchy Climbing)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📖 Theoretical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🟡 MEDIUM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Discretization — converting continuous → discrete bins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📖 Theoretical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🟠 HIGH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Discretization Methods: Binning, Histogram, Clustering, Decision Tree, Chi-square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📖 Theoretical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🟠 HIGH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Concept Hierarchies for Nominal Data (tree-like structure)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📖 Theoretical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🟡 MEDIUM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20" w:after="140"/>
      </w:pPr>
      <w:r>
        <w:rPr>
          <w:rFonts w:ascii="Arial" w:cs="Arial" w:eastAsia="Arial" w:hAnsi="Arial"/>
          <w:b/>
          <w:bCs/>
          <w:color w:val="2D5986"/>
          <w:sz w:val="26"/>
          <w:szCs w:val="26"/>
        </w:rPr>
        <w:t xml:space="preserve">Priority Practice List — Unit 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🔴  #1  All Data Types — be able to classify any attribute as: Structured/Semi/Unstructured AND Nominal/Ordinal/Discrete/Continuous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🔴  #2  Handling Missing Values — list and explain all 6 methods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🔴  #3  Binning for Noisy Data — solve equi-depth + bin means + bin boundaries on a given dataset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🔴  #4  Chi-square (χ²) Test — calculate and interpret for categorical data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🔴  #5  Normalization — solve Min-Max and Z-score on given values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🔴  #6  Attribute Subset Selection — explain all 4 methods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🔴  #7  Sampling Types — Simple Random, With/Without Replacement, Stratified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🟠  #8  Pearson's Correlation Coefficient — formula + example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🟠  #9  Covariance Analysis — formula + example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🟠  #10 KDD Process — write all 7 steps in order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🟠  #11 Time Series Data — 4 characteristics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🟡  #12 Concept Hierarchies — draw for a given domain (e.g., Location: country → state → city)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20" w:after="140"/>
      </w:pPr>
      <w:r>
        <w:rPr>
          <w:rFonts w:ascii="Arial" w:cs="Arial" w:eastAsia="Arial" w:hAnsi="Arial"/>
          <w:b/>
          <w:bCs/>
          <w:color w:val="2D5986"/>
          <w:sz w:val="26"/>
          <w:szCs w:val="26"/>
        </w:rPr>
        <w:t xml:space="preserve">Pure Theory — Understand &amp; Write Only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•  Definition &amp; lifecycle of Data Engineering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•  Ecosystem roles (Data Architect, Engineer, Analyst, Scientist, QA)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•  Data Governance and Data Wrangling definitions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•  Comparison table: Structured vs Semi-Structured vs Unstructured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•  Discrete vs Continuous comparison table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•  Qualitative vs Quantitative attributes and their sub-types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•  Geographical Data features and GIS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•  Data Preprocessing importance and 6 quality parameters (Accuracy, Completeness, Consistency, Timeliness, Believability, Interpretability)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•  Data Discrepancy — causes and detection tools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•  Difference between Covariance and Pearson's coefficient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6A1B9A"/>
                <w:sz w:val="21"/>
                <w:szCs w:val="21"/>
              </w:rPr>
              <w:t xml:space="preserve">📊  Unit I Stats:  12 topics need calculation/practical trace  |  10 are pure theory  |  ~55% practical, 45% theory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A9FD4" w:sz="8" w:space="4"/>
        </w:pBdr>
        <w:spacing w:before="320" w:after="1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UNIT II — DATA WAREHOUSE</w:t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546E7A"/>
          <w:sz w:val="22"/>
          <w:szCs w:val="22"/>
        </w:rPr>
        <w:t xml:space="preserve">PDF: DET_Unit2_Data_Warehousing.pdf  |  ~105 slides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20" w:after="140"/>
      </w:pPr>
      <w:r>
        <w:rPr>
          <w:rFonts w:ascii="Arial" w:cs="Arial" w:eastAsia="Arial" w:hAnsi="Arial"/>
          <w:b/>
          <w:bCs/>
          <w:color w:val="2D5986"/>
          <w:sz w:val="26"/>
          <w:szCs w:val="26"/>
        </w:rPr>
        <w:t xml:space="preserve">Mind Map — Unit II</w:t>
      </w:r>
    </w:p>
    <w:p>
      <w:pPr>
        <w:spacing w:before="160" w:after="160"/>
        <w:jc w:val="center"/>
      </w:pPr>
      <w:r>
        <w:drawing>
          <wp:inline distT="0" distB="0" distL="0" distR="0">
            <wp:extent cx="6667500" cy="1557514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1557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t xml:space="preserve"/>
      </w:r>
    </w:p>
    <w:p>
      <w:pPr>
        <w:pStyle w:val="Heading2"/>
        <w:spacing w:before="220" w:after="140"/>
      </w:pPr>
      <w:r>
        <w:rPr>
          <w:rFonts w:ascii="Arial" w:cs="Arial" w:eastAsia="Arial" w:hAnsi="Arial"/>
          <w:b/>
          <w:bCs/>
          <w:color w:val="2D5986"/>
          <w:sz w:val="26"/>
          <w:szCs w:val="26"/>
        </w:rPr>
        <w:t xml:space="preserve">Topic Classification: Theoretical vs Practical</w:t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color w:val="546E7A"/>
          <w:sz w:val="23"/>
          <w:szCs w:val="23"/>
        </w:rPr>
        <w:t xml:space="preserve">Data Warehouse Concepts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800"/>
        <w:gridCol w:w="278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Definition of Data Warehouse (Inmon's 4 properties)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📖 Theoretical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🔴 MUST DO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Subject-Oriented — organized around major subjects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📖 Theoretical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🔴 MUST DO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Integrated — consistent naming, encoding across sources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📖 Theoretical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🔴 MUST DO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Time-Variant — 5-10 year history vs OLTP 60-90 days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📖 Theoretical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🔴 MUST DO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Non-Volatile — load &amp; access only, no updates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📖 Theoretical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🔴 MUST DO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DW Types: Enterprise DW, Data Mart, Virtual DW, Cloud DW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📖 Theoretical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🟠 HIGH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3-Tier Architecture: Data Sources → DW Storage → OLAP → Front-End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📖 Theoretical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🟠 HIGH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color w:val="546E7A"/>
          <w:sz w:val="23"/>
          <w:szCs w:val="23"/>
        </w:rPr>
        <w:t xml:space="preserve">Multidimensional Data Model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800"/>
        <w:gridCol w:w="278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Cube — n-dimensional model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📖 Theoretical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🔴 MUST DO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Dimension Tables (item, time, location...)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📖 Theoretical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🔴 MUST DO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Fact Table — stores measures + foreign keys to dimension tables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📖 Theoretical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🔴 MUST DO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Cuboids — Base cuboid, Apex cuboid, Lattice of cuboids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📖 Theoretical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🟠 HIGH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Number of cuboids formula: T = Π(Li+1) for n dimensions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📖 + 💻 Calculate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🟠 HIGH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OLAP Operations: Roll-up, Drill-down, Slice, Dice, Pivot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📖 + 💻 Apply on example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🔴 MUST DO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color w:val="546E7A"/>
          <w:sz w:val="23"/>
          <w:szCs w:val="23"/>
        </w:rPr>
        <w:t xml:space="preserve">Schema Designs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800"/>
        <w:gridCol w:w="278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Star Schema — structure, pros, cons + draw diagram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📖 + 💻 Draw Diagram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🔴 MUST DO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Snowflake Schema — normalized dimensions, pros, cons + draw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📖 + 💻 Draw Diagram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🔴 MUST DO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Fact Constellation (Galaxy) Schema — multiple fact tables + draw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📖 + 💻 Draw Diagram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🔴 MUST DO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Compare Star vs Snowflake vs Fact Constellation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📖 Theoretical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🔴 MUST DO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Primary Keys vs Surrogate Keys in DW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📖 Theoretical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🟡 MEDIUM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color w:val="546E7A"/>
          <w:sz w:val="23"/>
          <w:szCs w:val="23"/>
        </w:rPr>
        <w:t xml:space="preserve">Dimensional Modelling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800"/>
        <w:gridCol w:w="278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Concept Hierarchies for Dimensions (all → region → country → city → office)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📖 Theoretical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🔴 MUST DO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Measures — 3 Categories: Distributive, Algebraic, Holistic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📖 Theoretical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🔴 MUST DO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Distributive: count(), sum(), min(), max()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📖 Theoretical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🔴 MUST DO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Algebraic: avg(), min_N(), standard_deviation()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📖 Theoretical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🟠 HIGH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Holistic: median(), mode(), rank()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📖 Theoretical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🟠 HIGH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Materialized Views — pre-computed cuboids for fast queries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📖 Theoretical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🟠 HIGH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Materialization: Full vs None vs Partial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📖 Theoretical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🟡 MEDIUM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color w:val="546E7A"/>
          <w:sz w:val="23"/>
          <w:szCs w:val="23"/>
        </w:rPr>
        <w:t xml:space="preserve">ETL Process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800"/>
        <w:gridCol w:w="278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Extract — get data from multiple heterogeneous external sources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📖 Theoretical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🔴 MUST DO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Transform — clean, convert to warehouse format, normalize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📖 Theoretical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🔴 MUST DO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Load — sort, summarize, consolidate, build indexes &amp; partitions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📖 Theoretical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🔴 MUST DO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Refresh — propagate updates from sources to warehouse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📖 Theoretical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🟠 HIGH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ETL Tools and role in data cleaning pipeline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📖 Theoretical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🟡 MEDIUM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color w:val="546E7A"/>
          <w:sz w:val="23"/>
          <w:szCs w:val="23"/>
        </w:rPr>
        <w:t xml:space="preserve">OLAP vs OLTP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40"/>
        <w:gridCol w:w="364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OLTP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Users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Clerks, IT professionals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Knowledge workers, managers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Function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Day-to-day operations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Decision support &amp; analysis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DB Design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Application-oriented (ER)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Subject-oriented (Star/Snowflake)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Current, detailed, flat relational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Historical, summarized, multidimensional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Access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Read/write, short transactions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Read-only, complex ad-hoc queries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Records Accessed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Tens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Millions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Users Count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Thousands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Hundreds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DB Size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100MB – GB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100GB – TB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Metric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Transaction throughput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Query throughput &amp; response time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color w:val="546E7A"/>
          <w:sz w:val="23"/>
          <w:szCs w:val="23"/>
        </w:rPr>
        <w:t xml:space="preserve">Data Lakes, Data Warehouses &amp; Data Lakehouses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70"/>
        <w:gridCol w:w="2370"/>
        <w:gridCol w:w="274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Lake</w:t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Warehouse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Lakehouse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Type</w:t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(Struct + Semi + Unstruct)</w:t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Structured only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types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Schema</w:t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On-read (flexible)</w:t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On-write (rigid)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Flexible (enforce + evolve)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ACID Transactions</w:t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❌ No</w:t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Yes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Cost</w:t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 Support</w:t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Limited</w:t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Excellent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ML/AI Support</w:t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Excellent</w:t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Limited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Key Problem</w:t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swamp, quality issues</w:t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Expensive, rigid schema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Solves both above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Examples</w:t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AWS S3, Azure Data Lake</w:t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Snowflake, Redshift, BigQuery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Delta Lake, Apache Iceberg, Hudi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color w:val="546E7A"/>
          <w:sz w:val="23"/>
          <w:szCs w:val="23"/>
        </w:rPr>
        <w:t xml:space="preserve">OLAP Server Architectures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8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ROLAP
(Relational OLAP)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Uses relational/extended-relational DBMS to store &amp; manage warehouse data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Greater scalability; supports star/snowflake schemas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MOLAP
(Multidimensional OLAP)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Uses specialized multidimensional DBMS (sparse array-based)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Fast indexing of pre-computed summarized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HOLAP
(Hybrid OLAP)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Combines ROLAP and MOLAP; low-level relational, high-level array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Fastest growing; flexible but causes data redundancy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color w:val="546E7A"/>
          <w:sz w:val="23"/>
          <w:szCs w:val="23"/>
        </w:rPr>
        <w:t xml:space="preserve">Role of Metadata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Metadata Type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Structural Metadata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Schema, view, dimensions, hierarchies, derived data definitions, data mart locations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Operational Metadata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lineage, currency (active/archived/purged), monitoring, audit trails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Business Metadata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Business terms, definitions, ownership, charging policies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Role in DW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understanding, data governance, data integration, data accessibility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20" w:after="140"/>
      </w:pPr>
      <w:r>
        <w:rPr>
          <w:rFonts w:ascii="Arial" w:cs="Arial" w:eastAsia="Arial" w:hAnsi="Arial"/>
          <w:b/>
          <w:bCs/>
          <w:color w:val="2D5986"/>
          <w:sz w:val="26"/>
          <w:szCs w:val="26"/>
        </w:rPr>
        <w:t xml:space="preserve">Priority Practice List — Unit II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🔴  #1  DW 4 Properties — Subject-Oriented, Integrated, Time-Variant, Non-Volatile (with explanations)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🔴  #2  Star Schema — draw from scratch with fact table + dimension tables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🔴  #3  Snowflake Schema — draw normalized version of Star schema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🔴  #4  Fact Constellation Schema — draw with multiple fact tables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🔴  #5  Compare all 3 schemas (Star vs Snowflake vs Fact Constellation) — pros/cons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🔴  #6  OLAP vs OLTP — full comparison table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🔴  #7  ETL Process — explain all 4 steps with examples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🔴  #8  OLAP Operations — Roll-up, Drill-down, Slice, Dice, Pivot with examples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🔴  #9  Measures Categorization — Distributive, Algebraic, Holistic with examples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🔴  #10 Data Lake vs Data Warehouse vs Data Lakehouse comparison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🟠  #11 Concept Hierarchies for Dimensions — draw hierarchy for location/time/product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🟠  #12 Materialized Views — explain with types (Full/None/Partial)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🟠  #13 ROLAP vs MOLAP vs HOLAP — differences and use cases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🟠  #14 Cuboid calculation formula — compute number of cuboids for given dimensions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🟡  #15 Metadata role in DW — types and functions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🟡  #16 DW Design Process — Top-down vs Bottom-up approaches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20" w:after="140"/>
      </w:pPr>
      <w:r>
        <w:rPr>
          <w:rFonts w:ascii="Arial" w:cs="Arial" w:eastAsia="Arial" w:hAnsi="Arial"/>
          <w:b/>
          <w:bCs/>
          <w:color w:val="2D5986"/>
          <w:sz w:val="26"/>
          <w:szCs w:val="26"/>
        </w:rPr>
        <w:t xml:space="preserve">Pure Theory — Understand &amp; Write Only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•  Why separate Data Warehouse from OLTP? (missing data, consolidation, data quality)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•  DW Types — Enterprise DW vs Data Mart vs Virtual DW vs Cloud DW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•  3-Tier DW Architecture with all components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•  Problems with ER Model for DW (not user-friendly, normalization hurts performance)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•  DW Design Approaches: Top-Down (Inmon) vs Bottom-Up (Kimball)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•  4 DW Design Process steps (Business process → Grain → Dimensions → Measures)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•  Primary Keys vs Surrogate Keys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•  Data Lakehouse features (ACID, schema enforcement, time travel, single source of truth)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6A1B9A"/>
                <w:sz w:val="21"/>
                <w:szCs w:val="21"/>
              </w:rPr>
              <w:t xml:space="preserve">📊  Unit II Stats:  10 topics need diagram drawing / application  |  8 are pure theory  |  ~56% practical, 44% theory  ←  Schema drawing is key!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A9FD4" w:sz="8" w:space="4"/>
        </w:pBdr>
        <w:spacing w:before="320" w:after="1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SECTION 2 — RECOMMENDED STUDY ORDER</w:t>
      </w:r>
    </w:p>
    <w:p>
      <w:pPr>
        <w:spacing w:before="60" w:after="100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Follow this sequence for maximum exam efficiency — MUST DO topics first across both units.</w:t>
      </w:r>
    </w:p>
    <w:p>
      <w:pPr>
        <w:spacing w:before="0"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900"/>
        <w:gridCol w:w="4100"/>
        <w:gridCol w:w="248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Practice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 / PDF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
(Start)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DW 4 Properties (Inmon)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Write definition + 1-2 line explanation for each property with example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Unit II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Data Types Classification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Classify 10 given attributes as Structured/Semi/Unstruct AND Nominal/Ordinal/Discrete/Continuous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Unit 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Star Schema Design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Draw Star schema for Sales: fact table + time, item, branch, location dimension tables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Unit II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Snowflake Schema Design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Convert Star schema to Snowflake by normalizing one dimension table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Unit II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Fact Constellation Schema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Draw Galaxy schema with 2 fact tables sharing dimension tables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Unit II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OLAP vs OLTP Table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Write complete comparison table from memory — 9 rows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Unit II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Handling Missing Values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 and explain all 6 methods. Know when to use each.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Unit 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Binning for Noisy Data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Solve a binning problem using equi-depth + all 3 smoothing methods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Unit 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Normalization Methods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Solve Min-Max and Z-score on a given set of values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Unit 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Chi-square (χ²) Test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Solve a 2x3 contingency table completely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Unit 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ETL Process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Explain all 4 steps: Extract, Transform, Load, Refresh with examples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Unit II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OLAP Operations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Apply Roll-up, Drill-down, Slice, Dice, Pivot on a sample data cube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Unit II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13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Measures Categorization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 Distributive, Algebraic, Holistic with 3 examples each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Unit II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14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Lake vs DW vs Lakehouse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Draw comparison table + explain why Lakehouse was needed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Unit II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
(If time)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Attribute Subset Selection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Explain all 4 methods (Forward, Backward, Combined, Decision Tree)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Unit 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16
(If time)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Sampling Types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Explain Simple Random, With/Without Replacement, Stratified with examples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Unit 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17
(If time)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Pearson's Correlation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Solve covariance + Pearson coefficient for a given dataset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Unit 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18
(Optional)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Concept Hierarchies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Draw hierarchy for Location and Time dimensions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Unit I + II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E65100"/>
                <w:sz w:val="21"/>
                <w:szCs w:val="21"/>
              </w:rPr>
              <w:t xml:space="preserve">💡 STRATEGY TIP:  Topics #1–14 cover the full exam. Spend 70% of time on #1–10.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E65100"/>
                <w:sz w:val="21"/>
                <w:szCs w:val="21"/>
              </w:rPr>
              <w:t xml:space="preserve">   Unit II schemas (Star/Snowflake/Fact Constellation) are MOST LIKELY to appear — practice drawing them from scratch.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E65100"/>
                <w:sz w:val="21"/>
                <w:szCs w:val="21"/>
              </w:rPr>
              <w:t xml:space="preserve">   Unit I numerical problems (Binning, Normalization, Chi-square) are practical questions — solve at least 2 examples each.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A9FD4" w:sz="8" w:space="4"/>
        </w:pBdr>
        <w:spacing w:before="320" w:after="1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SECTION 3 — TOTAL TOPIC SUMMARY</w:t>
      </w:r>
    </w:p>
    <w:p>
      <w:pPr>
        <w:spacing w:before="0"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2000"/>
        <w:gridCol w:w="1200"/>
        <w:gridCol w:w="14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Practical / Calculation Topics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Pure Theory Topics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Practical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Unit I — Data Engineering &amp; Preprocessing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55%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Unit II — Data Warehouse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18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56%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40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~55%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📌  PDFs to USE (both):   DET_Unit1_Introduction_PK.pdf  |  DET_Unit2_Data_Warehousing.pdf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🔴  MUST-DO Topics (Unit I):  Data Types Classification  •  Missing Values (6 methods)  •  Binning  •  Normalization  •  Chi-square Test  •  Attribute Subset Selection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🔴  MUST-DO Topics (Unit II):  DW 4 Properties  •  Star Schema  •  Snowflake Schema  •  Fact Constellation  •  OLAP vs OLTP  •  ETL Process  •  OLAP Operations  •  Measures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⚠️  Unit II has more diagram-drawing questions — practice drawing schemas without looking at notes.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⚠️  Unit I has more numerical calculation questions — practice at least 2 examples of each method.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4A9FD4"/>
          <w:sz w:val="24"/>
          <w:szCs w:val="24"/>
        </w:rPr>
        <w:t xml:space="preserve">Good luck with your DET Midterm! Study smart. 🎯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A9FD4" w:sz="4" w:space="2"/>
      </w:pBdr>
      <w:jc w:val="right"/>
    </w:pPr>
    <w:r>
      <w:rPr>
        <w:rFonts w:ascii="Arial" w:cs="Arial" w:eastAsia="Arial" w:hAnsi="Arial"/>
        <w:color w:val="546E7A"/>
        <w:sz w:val="18"/>
        <w:szCs w:val="18"/>
      </w:rPr>
      <w:t xml:space="preserve">Page </w:t>
    </w:r>
    <w:r>
      <w:rPr>
        <w:rFonts w:ascii="Arial" w:cs="Arial" w:eastAsia="Arial" w:hAnsi="Arial"/>
        <w:color w:val="546E7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9FD4" w:sz="6" w:space="2"/>
      </w:pBdr>
    </w:pPr>
    <w:r>
      <w:rPr>
        <w:rFonts w:ascii="Arial" w:cs="Arial" w:eastAsia="Arial" w:hAnsi="Arial"/>
        <w:color w:val="546E7A"/>
        <w:sz w:val="18"/>
        <w:szCs w:val="18"/>
      </w:rPr>
      <w:t xml:space="preserve">DET Midterm Study Guide  |  Data Engineering Techniques  |  AID30010  |  SY B.Tech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8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20" w:after="140"/>
      <w:outlineLvl w:val="1"/>
    </w:pPr>
    <w:rPr>
      <w:rFonts w:ascii="Arial" w:cs="Arial" w:eastAsia="Arial" w:hAnsi="Arial"/>
      <w:b/>
      <w:bCs/>
      <w:color w:val="2D598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546E7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efb54b276287778f54c8f4f6170e15ed619144aa.png"/><Relationship Id="rId9" Type="http://schemas.openxmlformats.org/officeDocument/2006/relationships/image" Target="media/3728b04db1887ff75665e5763f154bdaad9b0201.pn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2026-03-14T05:30:03.623Z</dcterms:created>
  <dcterms:modified xsi:type="dcterms:W3CDTF">2026-03-14T05:30:03.664Z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