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B1" w:rsidRPr="002439B1" w:rsidRDefault="002439B1" w:rsidP="00243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9B1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Differences Between Inline, Internal, and External CSS</w:t>
      </w:r>
    </w:p>
    <w:p w:rsidR="002439B1" w:rsidRPr="002439B1" w:rsidRDefault="002439B1" w:rsidP="0024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1. Inline CSS</w:t>
      </w:r>
    </w:p>
    <w:p w:rsidR="002439B1" w:rsidRPr="002439B1" w:rsidRDefault="002439B1" w:rsidP="00243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: CSS applied directly within an HTML element using the </w:t>
      </w:r>
      <w:r w:rsidRPr="002439B1">
        <w:rPr>
          <w:rFonts w:ascii="Courier New" w:eastAsia="Times New Roman" w:hAnsi="Courier New" w:cs="Courier New"/>
          <w:sz w:val="20"/>
          <w:szCs w:val="20"/>
        </w:rPr>
        <w:t>style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2439B1" w:rsidRPr="002439B1" w:rsidRDefault="002439B1" w:rsidP="00243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39B1" w:rsidRPr="002439B1" w:rsidRDefault="002439B1" w:rsidP="00243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Easy to apply for small changes.</w:t>
      </w:r>
    </w:p>
    <w:p w:rsidR="002439B1" w:rsidRPr="002439B1" w:rsidRDefault="002439B1" w:rsidP="00243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Useful for quick fixes or applying styles to a single element.</w:t>
      </w:r>
    </w:p>
    <w:p w:rsidR="002439B1" w:rsidRPr="002439B1" w:rsidRDefault="002439B1" w:rsidP="00243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39B1" w:rsidRPr="002439B1" w:rsidRDefault="002439B1" w:rsidP="00243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Not reusable; must be repeated for each element.</w:t>
      </w:r>
    </w:p>
    <w:p w:rsidR="002439B1" w:rsidRPr="002439B1" w:rsidRDefault="002439B1" w:rsidP="00243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Makes the HTML code harder to read and maintain.</w:t>
      </w:r>
    </w:p>
    <w:p w:rsidR="002439B1" w:rsidRPr="002439B1" w:rsidRDefault="002439B1" w:rsidP="00243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Not recommended for large-scale websites or projects.</w:t>
      </w:r>
    </w:p>
    <w:p w:rsidR="002439B1" w:rsidRPr="002439B1" w:rsidRDefault="002439B1" w:rsidP="0024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2. Internal CSS</w:t>
      </w:r>
    </w:p>
    <w:p w:rsidR="002439B1" w:rsidRPr="002439B1" w:rsidRDefault="002439B1" w:rsidP="00243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: CSS rules defined inside a </w:t>
      </w:r>
      <w:r w:rsidRPr="002439B1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tag within the </w:t>
      </w:r>
      <w:r w:rsidRPr="002439B1">
        <w:rPr>
          <w:rFonts w:ascii="Courier New" w:eastAsia="Times New Roman" w:hAnsi="Courier New" w:cs="Courier New"/>
          <w:sz w:val="20"/>
          <w:szCs w:val="20"/>
        </w:rPr>
        <w:t>&lt;head&gt;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section of the HTML document.</w:t>
      </w:r>
    </w:p>
    <w:p w:rsidR="002439B1" w:rsidRPr="002439B1" w:rsidRDefault="002439B1" w:rsidP="00243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39B1" w:rsidRPr="002439B1" w:rsidRDefault="002439B1" w:rsidP="00243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Keeps styles contained within the same file, making it easier to debug.</w:t>
      </w:r>
    </w:p>
    <w:p w:rsidR="002439B1" w:rsidRPr="002439B1" w:rsidRDefault="002439B1" w:rsidP="00243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Useful for applying styles to a single page.</w:t>
      </w:r>
    </w:p>
    <w:p w:rsidR="002439B1" w:rsidRPr="002439B1" w:rsidRDefault="002439B1" w:rsidP="00243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39B1" w:rsidRPr="002439B1" w:rsidRDefault="002439B1" w:rsidP="00243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Not reusable across multiple pages.</w:t>
      </w:r>
    </w:p>
    <w:p w:rsidR="002439B1" w:rsidRPr="002439B1" w:rsidRDefault="002439B1" w:rsidP="00243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Can increase the size of the HTML file.</w:t>
      </w:r>
    </w:p>
    <w:p w:rsidR="002439B1" w:rsidRPr="002439B1" w:rsidRDefault="002439B1" w:rsidP="0024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3. External CSS</w:t>
      </w:r>
    </w:p>
    <w:p w:rsidR="002439B1" w:rsidRPr="002439B1" w:rsidRDefault="002439B1" w:rsidP="00243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: CSS rules written in a separate file (with a </w:t>
      </w:r>
      <w:r w:rsidRPr="002439B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extension) and linked to the HTML document.</w:t>
      </w:r>
    </w:p>
    <w:p w:rsidR="002439B1" w:rsidRPr="002439B1" w:rsidRDefault="002439B1" w:rsidP="00243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39B1" w:rsidRPr="002439B1" w:rsidRDefault="002439B1" w:rsidP="00243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Allows for reusability of CSS across multiple HTML pages.</w:t>
      </w:r>
    </w:p>
    <w:p w:rsidR="002439B1" w:rsidRPr="002439B1" w:rsidRDefault="002439B1" w:rsidP="00243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Keeps the HTML file clean and makes it easier to maintain.</w:t>
      </w:r>
    </w:p>
    <w:p w:rsidR="002439B1" w:rsidRPr="002439B1" w:rsidRDefault="002439B1" w:rsidP="00243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Improves website performance by allowing the browser to cache the CSS file.</w:t>
      </w:r>
    </w:p>
    <w:p w:rsidR="002439B1" w:rsidRPr="002439B1" w:rsidRDefault="002439B1" w:rsidP="00243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39B1" w:rsidRPr="002439B1" w:rsidRDefault="002439B1" w:rsidP="00243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t>Requires an additional HTTP request to fetch the CSS file, potentially slowing down the page load (although caching can mitigate this).</w:t>
      </w:r>
    </w:p>
    <w:p w:rsidR="002439B1" w:rsidRPr="002439B1" w:rsidRDefault="002439B1" w:rsidP="0024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39B1" w:rsidRPr="002439B1" w:rsidRDefault="002439B1" w:rsidP="00243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9B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Page Demonstrating All Three Methods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html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&lt;title&gt;CSS Demonstration&lt;/title&gt;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 Internal CSS --&gt;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body {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    font-family: Arial, sans-serif;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    background-color: #f4f4f4;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h1 {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    color: 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darkblue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>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    text-align: center;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.internal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    color: green;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    font-size: 20px;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    margin-top: 20px;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 External CSS --&gt;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&lt;h1&gt;CSS Example: Inline, Internal, and External CSS&lt;/h1&gt;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 Inline CSS Example --&gt;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&lt;p style="color: red; font-size: 18px;"&gt;This paragraph uses &lt;strong&gt;inline CSS&lt;/strong&gt; to set the text color to red and the font size to 18</w:t>
      </w: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px.&lt;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 Internal CSS Example --&gt;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&lt;p class="internal-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>"&gt;This paragraph uses &lt;strong&gt;internal CSS&lt;/strong&gt; defined in the &amp;</w:t>
      </w:r>
      <w:proofErr w:type="spellStart"/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lt;style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>; tag to set the text color to green and the font size to 20px.&lt;/p&gt;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 External CSS Example --&gt;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&lt;p class="external-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"&gt;This paragraph uses &lt;strong&gt;external CSS&lt;/strong&gt; linked from an external stylesheet (styles.css) to set the </w:t>
      </w: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styles.&lt;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439B1" w:rsidRPr="002439B1" w:rsidRDefault="002439B1" w:rsidP="00243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9B1">
        <w:rPr>
          <w:rFonts w:ascii="Times New Roman" w:eastAsia="Times New Roman" w:hAnsi="Times New Roman" w:cs="Times New Roman"/>
          <w:b/>
          <w:bCs/>
          <w:sz w:val="27"/>
          <w:szCs w:val="27"/>
        </w:rPr>
        <w:t>External CSS (styles.css)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/* External CSS */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39B1">
        <w:rPr>
          <w:rFonts w:ascii="Courier New" w:eastAsia="Times New Roman" w:hAnsi="Courier New" w:cs="Courier New"/>
          <w:sz w:val="20"/>
          <w:szCs w:val="20"/>
        </w:rPr>
        <w:t>.external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439B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color: blue;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font-size: 22px;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 xml:space="preserve">    margin-top: 20px;</w:t>
      </w:r>
    </w:p>
    <w:p w:rsidR="002439B1" w:rsidRPr="002439B1" w:rsidRDefault="002439B1" w:rsidP="0024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39B1">
        <w:rPr>
          <w:rFonts w:ascii="Courier New" w:eastAsia="Times New Roman" w:hAnsi="Courier New" w:cs="Courier New"/>
          <w:sz w:val="20"/>
          <w:szCs w:val="20"/>
        </w:rPr>
        <w:t>}</w:t>
      </w:r>
    </w:p>
    <w:p w:rsidR="002439B1" w:rsidRPr="002439B1" w:rsidRDefault="002439B1" w:rsidP="0024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439B1" w:rsidRPr="002439B1" w:rsidRDefault="002439B1" w:rsidP="00243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39B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HTML Page:</w:t>
      </w:r>
    </w:p>
    <w:p w:rsidR="002439B1" w:rsidRPr="002439B1" w:rsidRDefault="002439B1" w:rsidP="00243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Inline CSS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: Applied directly to the first </w:t>
      </w:r>
      <w:r w:rsidRPr="002439B1">
        <w:rPr>
          <w:rFonts w:ascii="Courier New" w:eastAsia="Times New Roman" w:hAnsi="Courier New" w:cs="Courier New"/>
          <w:sz w:val="20"/>
          <w:szCs w:val="20"/>
        </w:rPr>
        <w:t>&lt;p&gt;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element using the </w:t>
      </w:r>
      <w:r w:rsidRPr="002439B1">
        <w:rPr>
          <w:rFonts w:ascii="Courier New" w:eastAsia="Times New Roman" w:hAnsi="Courier New" w:cs="Courier New"/>
          <w:sz w:val="20"/>
          <w:szCs w:val="20"/>
        </w:rPr>
        <w:t>style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2439B1" w:rsidRPr="002439B1" w:rsidRDefault="002439B1" w:rsidP="00243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CSS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: Applied to the second </w:t>
      </w:r>
      <w:r w:rsidRPr="002439B1">
        <w:rPr>
          <w:rFonts w:ascii="Courier New" w:eastAsia="Times New Roman" w:hAnsi="Courier New" w:cs="Courier New"/>
          <w:sz w:val="20"/>
          <w:szCs w:val="20"/>
        </w:rPr>
        <w:t>&lt;p&gt;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element through a </w:t>
      </w:r>
      <w:proofErr w:type="gramStart"/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2439B1">
        <w:rPr>
          <w:rFonts w:ascii="Courier New" w:eastAsia="Times New Roman" w:hAnsi="Courier New" w:cs="Courier New"/>
          <w:sz w:val="20"/>
          <w:szCs w:val="20"/>
        </w:rPr>
        <w:t>.internal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defined in the </w:t>
      </w:r>
      <w:r w:rsidRPr="002439B1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tag within the </w:t>
      </w:r>
      <w:r w:rsidRPr="002439B1">
        <w:rPr>
          <w:rFonts w:ascii="Courier New" w:eastAsia="Times New Roman" w:hAnsi="Courier New" w:cs="Courier New"/>
          <w:sz w:val="20"/>
          <w:szCs w:val="20"/>
        </w:rPr>
        <w:t>&lt;head&gt;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9B1" w:rsidRPr="002439B1" w:rsidRDefault="002439B1" w:rsidP="00243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B1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CSS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: Applied to the third </w:t>
      </w:r>
      <w:r w:rsidRPr="002439B1">
        <w:rPr>
          <w:rFonts w:ascii="Courier New" w:eastAsia="Times New Roman" w:hAnsi="Courier New" w:cs="Courier New"/>
          <w:sz w:val="20"/>
          <w:szCs w:val="20"/>
        </w:rPr>
        <w:t>&lt;p&gt;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element through a </w:t>
      </w:r>
      <w:proofErr w:type="gramStart"/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2439B1">
        <w:rPr>
          <w:rFonts w:ascii="Courier New" w:eastAsia="Times New Roman" w:hAnsi="Courier New" w:cs="Courier New"/>
          <w:sz w:val="20"/>
          <w:szCs w:val="20"/>
        </w:rPr>
        <w:t>.external</w:t>
      </w:r>
      <w:proofErr w:type="gramEnd"/>
      <w:r w:rsidRPr="002439B1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2439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439B1">
        <w:rPr>
          <w:rFonts w:ascii="Times New Roman" w:eastAsia="Times New Roman" w:hAnsi="Times New Roman" w:cs="Times New Roman"/>
          <w:sz w:val="24"/>
          <w:szCs w:val="24"/>
        </w:rPr>
        <w:t xml:space="preserve"> linked from an external stylesheet (</w:t>
      </w:r>
      <w:r w:rsidRPr="002439B1">
        <w:rPr>
          <w:rFonts w:ascii="Courier New" w:eastAsia="Times New Roman" w:hAnsi="Courier New" w:cs="Courier New"/>
          <w:sz w:val="20"/>
          <w:szCs w:val="20"/>
        </w:rPr>
        <w:t>styles.css</w:t>
      </w:r>
      <w:r w:rsidRPr="002439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33CD" w:rsidRPr="002439B1" w:rsidRDefault="005733CD" w:rsidP="002439B1">
      <w:bookmarkStart w:id="0" w:name="_GoBack"/>
      <w:bookmarkEnd w:id="0"/>
    </w:p>
    <w:sectPr w:rsidR="005733CD" w:rsidRPr="0024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3E02"/>
    <w:multiLevelType w:val="multilevel"/>
    <w:tmpl w:val="3D5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5DE"/>
    <w:multiLevelType w:val="multilevel"/>
    <w:tmpl w:val="6E6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F405D"/>
    <w:multiLevelType w:val="multilevel"/>
    <w:tmpl w:val="CEF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15549"/>
    <w:multiLevelType w:val="multilevel"/>
    <w:tmpl w:val="35D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9F"/>
    <w:rsid w:val="002439B1"/>
    <w:rsid w:val="002C339F"/>
    <w:rsid w:val="005733CD"/>
    <w:rsid w:val="00C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039A4-4D2C-459C-9E78-C5B251CA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39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39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39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439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39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9B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39B1"/>
  </w:style>
  <w:style w:type="character" w:customStyle="1" w:styleId="hljs-keyword">
    <w:name w:val="hljs-keyword"/>
    <w:basedOn w:val="DefaultParagraphFont"/>
    <w:rsid w:val="002439B1"/>
  </w:style>
  <w:style w:type="character" w:customStyle="1" w:styleId="hljs-tag">
    <w:name w:val="hljs-tag"/>
    <w:basedOn w:val="DefaultParagraphFont"/>
    <w:rsid w:val="002439B1"/>
  </w:style>
  <w:style w:type="character" w:customStyle="1" w:styleId="hljs-name">
    <w:name w:val="hljs-name"/>
    <w:basedOn w:val="DefaultParagraphFont"/>
    <w:rsid w:val="002439B1"/>
  </w:style>
  <w:style w:type="character" w:customStyle="1" w:styleId="hljs-attr">
    <w:name w:val="hljs-attr"/>
    <w:basedOn w:val="DefaultParagraphFont"/>
    <w:rsid w:val="002439B1"/>
  </w:style>
  <w:style w:type="character" w:customStyle="1" w:styleId="hljs-string">
    <w:name w:val="hljs-string"/>
    <w:basedOn w:val="DefaultParagraphFont"/>
    <w:rsid w:val="002439B1"/>
  </w:style>
  <w:style w:type="character" w:customStyle="1" w:styleId="hljs-comment">
    <w:name w:val="hljs-comment"/>
    <w:basedOn w:val="DefaultParagraphFont"/>
    <w:rsid w:val="002439B1"/>
  </w:style>
  <w:style w:type="character" w:customStyle="1" w:styleId="css">
    <w:name w:val="css"/>
    <w:basedOn w:val="DefaultParagraphFont"/>
    <w:rsid w:val="002439B1"/>
  </w:style>
  <w:style w:type="character" w:customStyle="1" w:styleId="hljs-selector-tag">
    <w:name w:val="hljs-selector-tag"/>
    <w:basedOn w:val="DefaultParagraphFont"/>
    <w:rsid w:val="002439B1"/>
  </w:style>
  <w:style w:type="character" w:customStyle="1" w:styleId="hljs-attribute">
    <w:name w:val="hljs-attribute"/>
    <w:basedOn w:val="DefaultParagraphFont"/>
    <w:rsid w:val="002439B1"/>
  </w:style>
  <w:style w:type="character" w:customStyle="1" w:styleId="hljs-number">
    <w:name w:val="hljs-number"/>
    <w:basedOn w:val="DefaultParagraphFont"/>
    <w:rsid w:val="002439B1"/>
  </w:style>
  <w:style w:type="character" w:customStyle="1" w:styleId="hljs-selector-class">
    <w:name w:val="hljs-selector-class"/>
    <w:basedOn w:val="DefaultParagraphFont"/>
    <w:rsid w:val="002439B1"/>
  </w:style>
  <w:style w:type="character" w:customStyle="1" w:styleId="hljs-symbol">
    <w:name w:val="hljs-symbol"/>
    <w:basedOn w:val="DefaultParagraphFont"/>
    <w:rsid w:val="00243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2024-10-17T07:19:00Z</dcterms:created>
  <dcterms:modified xsi:type="dcterms:W3CDTF">2024-10-17T07:51:00Z</dcterms:modified>
</cp:coreProperties>
</file>