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831" w:rsidRPr="00510831" w:rsidRDefault="00510831" w:rsidP="00510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510831">
        <w:rPr>
          <w:rFonts w:ascii="Times New Roman" w:eastAsia="Times New Roman" w:hAnsi="Times New Roman" w:cs="Times New Roman"/>
          <w:b/>
          <w:bCs/>
          <w:sz w:val="36"/>
        </w:rPr>
        <w:t>CSS Selectors</w:t>
      </w:r>
    </w:p>
    <w:p w:rsidR="00510831" w:rsidRPr="00510831" w:rsidRDefault="00510831" w:rsidP="0051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b/>
          <w:bCs/>
          <w:sz w:val="24"/>
          <w:szCs w:val="24"/>
        </w:rPr>
        <w:t>CSS selectors</w:t>
      </w:r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 are used to target specific HTML elements to which styles should be applied. They provide a way to precisely specify which elements should be affected by CSS rules.</w:t>
      </w:r>
    </w:p>
    <w:p w:rsidR="00510831" w:rsidRPr="00510831" w:rsidRDefault="00510831" w:rsidP="0051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Selectors:</w:t>
      </w:r>
    </w:p>
    <w:p w:rsidR="00510831" w:rsidRPr="00510831" w:rsidRDefault="00510831" w:rsidP="00510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b/>
          <w:bCs/>
          <w:sz w:val="24"/>
          <w:szCs w:val="24"/>
        </w:rPr>
        <w:t>Element Selectors:</w:t>
      </w:r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 Target elements based on their tag name.</w:t>
      </w:r>
    </w:p>
    <w:p w:rsidR="00510831" w:rsidRPr="00510831" w:rsidRDefault="00510831" w:rsidP="005108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510831">
        <w:rPr>
          <w:rFonts w:ascii="Courier New" w:eastAsia="Times New Roman" w:hAnsi="Courier New" w:cs="Courier New"/>
          <w:sz w:val="20"/>
          <w:szCs w:val="20"/>
        </w:rPr>
        <w:t>p</w:t>
      </w:r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 targets all paragraph elements.</w:t>
      </w:r>
    </w:p>
    <w:p w:rsidR="00510831" w:rsidRPr="00510831" w:rsidRDefault="00510831" w:rsidP="00510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b/>
          <w:bCs/>
          <w:sz w:val="24"/>
          <w:szCs w:val="24"/>
        </w:rPr>
        <w:t>Class Selectors:</w:t>
      </w:r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 Target elements based on their class attribute.</w:t>
      </w:r>
    </w:p>
    <w:p w:rsidR="00510831" w:rsidRPr="00510831" w:rsidRDefault="00510831" w:rsidP="005108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Start"/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0831">
        <w:rPr>
          <w:rFonts w:ascii="Courier New" w:eastAsia="Times New Roman" w:hAnsi="Courier New" w:cs="Courier New"/>
          <w:sz w:val="20"/>
          <w:szCs w:val="20"/>
        </w:rPr>
        <w:t>.special</w:t>
      </w:r>
      <w:proofErr w:type="gramEnd"/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 targets elements with the class attribute "special".</w:t>
      </w:r>
      <w:bookmarkStart w:id="0" w:name="_GoBack"/>
      <w:bookmarkEnd w:id="0"/>
    </w:p>
    <w:p w:rsidR="00510831" w:rsidRPr="00510831" w:rsidRDefault="00510831" w:rsidP="00510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b/>
          <w:bCs/>
          <w:sz w:val="24"/>
          <w:szCs w:val="24"/>
        </w:rPr>
        <w:t>ID Selectors:</w:t>
      </w:r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 Target a single element based on its unique ID attribute.</w:t>
      </w:r>
    </w:p>
    <w:p w:rsidR="00510831" w:rsidRPr="00510831" w:rsidRDefault="00510831" w:rsidP="005108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510831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510831">
        <w:rPr>
          <w:rFonts w:ascii="Courier New" w:eastAsia="Times New Roman" w:hAnsi="Courier New" w:cs="Courier New"/>
          <w:sz w:val="20"/>
          <w:szCs w:val="20"/>
        </w:rPr>
        <w:t>myElement</w:t>
      </w:r>
      <w:proofErr w:type="spellEnd"/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 targets the element with the ID "</w:t>
      </w:r>
      <w:proofErr w:type="spellStart"/>
      <w:r w:rsidRPr="00510831">
        <w:rPr>
          <w:rFonts w:ascii="Times New Roman" w:eastAsia="Times New Roman" w:hAnsi="Times New Roman" w:cs="Times New Roman"/>
          <w:sz w:val="24"/>
          <w:szCs w:val="24"/>
        </w:rPr>
        <w:t>myElement</w:t>
      </w:r>
      <w:proofErr w:type="spellEnd"/>
      <w:r w:rsidRPr="00510831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510831" w:rsidRPr="00510831" w:rsidRDefault="00510831" w:rsidP="00510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Selectors:</w:t>
      </w:r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 Target elements based on their attributes.</w:t>
      </w:r>
    </w:p>
    <w:p w:rsidR="00510831" w:rsidRPr="00510831" w:rsidRDefault="00510831" w:rsidP="005108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51083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510831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510831">
        <w:rPr>
          <w:rFonts w:ascii="Courier New" w:eastAsia="Times New Roman" w:hAnsi="Courier New" w:cs="Courier New"/>
          <w:sz w:val="20"/>
          <w:szCs w:val="20"/>
        </w:rPr>
        <w:t>]</w:t>
      </w:r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 targets all elements with an </w:t>
      </w:r>
      <w:proofErr w:type="spellStart"/>
      <w:r w:rsidRPr="00510831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</w:p>
    <w:p w:rsidR="00510831" w:rsidRPr="00510831" w:rsidRDefault="00510831" w:rsidP="00510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b/>
          <w:bCs/>
          <w:sz w:val="24"/>
          <w:szCs w:val="24"/>
        </w:rPr>
        <w:t>Pseudo-class Selectors:</w:t>
      </w:r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 Target elements based on their state or condition.</w:t>
      </w:r>
    </w:p>
    <w:p w:rsidR="00510831" w:rsidRPr="00510831" w:rsidRDefault="00510831" w:rsidP="005108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Start"/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10831">
        <w:rPr>
          <w:rFonts w:ascii="Courier New" w:eastAsia="Times New Roman" w:hAnsi="Courier New" w:cs="Courier New"/>
          <w:sz w:val="20"/>
          <w:szCs w:val="20"/>
        </w:rPr>
        <w:t>:hover</w:t>
      </w:r>
      <w:proofErr w:type="gramEnd"/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 targets an element when the mouse hovers over it.</w:t>
      </w:r>
    </w:p>
    <w:p w:rsidR="00510831" w:rsidRPr="00510831" w:rsidRDefault="00510831" w:rsidP="0051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b/>
          <w:bCs/>
          <w:sz w:val="24"/>
          <w:szCs w:val="24"/>
        </w:rPr>
        <w:t>HTML Document with Examples:</w:t>
      </w:r>
    </w:p>
    <w:p w:rsidR="00510831" w:rsidRPr="00510831" w:rsidRDefault="00510831" w:rsidP="00510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0831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10831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&lt;title&gt;CSS Selectors&lt;/title&gt;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&lt;style&gt;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    p {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        color: blue;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10831">
        <w:rPr>
          <w:rFonts w:ascii="Courier New" w:eastAsia="Times New Roman" w:hAnsi="Courier New" w:cs="Courier New"/>
          <w:sz w:val="20"/>
          <w:szCs w:val="20"/>
        </w:rPr>
        <w:t>.special</w:t>
      </w:r>
      <w:proofErr w:type="gramEnd"/>
      <w:r w:rsidRPr="0051083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        font-weight: bold;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    #</w:t>
      </w:r>
      <w:proofErr w:type="spellStart"/>
      <w:r w:rsidRPr="00510831">
        <w:rPr>
          <w:rFonts w:ascii="Courier New" w:eastAsia="Times New Roman" w:hAnsi="Courier New" w:cs="Courier New"/>
          <w:sz w:val="20"/>
          <w:szCs w:val="20"/>
        </w:rPr>
        <w:t>myElement</w:t>
      </w:r>
      <w:proofErr w:type="spellEnd"/>
      <w:r w:rsidRPr="0051083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        text-decoration: underline;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    a[</w:t>
      </w:r>
      <w:proofErr w:type="spellStart"/>
      <w:r w:rsidRPr="00510831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510831">
        <w:rPr>
          <w:rFonts w:ascii="Courier New" w:eastAsia="Times New Roman" w:hAnsi="Courier New" w:cs="Courier New"/>
          <w:sz w:val="20"/>
          <w:szCs w:val="20"/>
        </w:rPr>
        <w:t>="https://example.com"] {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        color: green;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10831">
        <w:rPr>
          <w:rFonts w:ascii="Courier New" w:eastAsia="Times New Roman" w:hAnsi="Courier New" w:cs="Courier New"/>
          <w:sz w:val="20"/>
          <w:szCs w:val="20"/>
        </w:rPr>
        <w:t>a:hover</w:t>
      </w:r>
      <w:proofErr w:type="gramEnd"/>
      <w:r w:rsidRPr="0051083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        text-decoration: none;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&lt;p&gt;This is a regular </w:t>
      </w:r>
      <w:proofErr w:type="gramStart"/>
      <w:r w:rsidRPr="00510831">
        <w:rPr>
          <w:rFonts w:ascii="Courier New" w:eastAsia="Times New Roman" w:hAnsi="Courier New" w:cs="Courier New"/>
          <w:sz w:val="20"/>
          <w:szCs w:val="20"/>
        </w:rPr>
        <w:t>paragraph.&lt;</w:t>
      </w:r>
      <w:proofErr w:type="gramEnd"/>
      <w:r w:rsidRPr="00510831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&lt;p class="special"&gt;This paragraph has the "special" </w:t>
      </w:r>
      <w:proofErr w:type="gramStart"/>
      <w:r w:rsidRPr="00510831">
        <w:rPr>
          <w:rFonts w:ascii="Courier New" w:eastAsia="Times New Roman" w:hAnsi="Courier New" w:cs="Courier New"/>
          <w:sz w:val="20"/>
          <w:szCs w:val="20"/>
        </w:rPr>
        <w:t>class.&lt;</w:t>
      </w:r>
      <w:proofErr w:type="gramEnd"/>
      <w:r w:rsidRPr="00510831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 xml:space="preserve">    &lt;p id="</w:t>
      </w:r>
      <w:proofErr w:type="spellStart"/>
      <w:r w:rsidRPr="00510831">
        <w:rPr>
          <w:rFonts w:ascii="Courier New" w:eastAsia="Times New Roman" w:hAnsi="Courier New" w:cs="Courier New"/>
          <w:sz w:val="20"/>
          <w:szCs w:val="20"/>
        </w:rPr>
        <w:t>myElement</w:t>
      </w:r>
      <w:proofErr w:type="spellEnd"/>
      <w:r w:rsidRPr="00510831">
        <w:rPr>
          <w:rFonts w:ascii="Courier New" w:eastAsia="Times New Roman" w:hAnsi="Courier New" w:cs="Courier New"/>
          <w:sz w:val="20"/>
          <w:szCs w:val="20"/>
        </w:rPr>
        <w:t>"&gt;This paragraph has the ID "</w:t>
      </w:r>
      <w:proofErr w:type="spellStart"/>
      <w:r w:rsidRPr="00510831">
        <w:rPr>
          <w:rFonts w:ascii="Courier New" w:eastAsia="Times New Roman" w:hAnsi="Courier New" w:cs="Courier New"/>
          <w:sz w:val="20"/>
          <w:szCs w:val="20"/>
        </w:rPr>
        <w:t>myElement</w:t>
      </w:r>
      <w:proofErr w:type="spellEnd"/>
      <w:proofErr w:type="gramStart"/>
      <w:r w:rsidRPr="00510831">
        <w:rPr>
          <w:rFonts w:ascii="Courier New" w:eastAsia="Times New Roman" w:hAnsi="Courier New" w:cs="Courier New"/>
          <w:sz w:val="20"/>
          <w:szCs w:val="20"/>
        </w:rPr>
        <w:t>".&lt;</w:t>
      </w:r>
      <w:proofErr w:type="gramEnd"/>
      <w:r w:rsidRPr="00510831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&lt;p&gt;This paragraph has an &lt;a </w:t>
      </w:r>
      <w:proofErr w:type="spellStart"/>
      <w:r w:rsidRPr="00510831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510831">
        <w:rPr>
          <w:rFonts w:ascii="Courier New" w:eastAsia="Times New Roman" w:hAnsi="Courier New" w:cs="Courier New"/>
          <w:sz w:val="20"/>
          <w:szCs w:val="20"/>
        </w:rPr>
        <w:t>="https://example.com"&gt;external link&lt;/a</w:t>
      </w:r>
      <w:proofErr w:type="gramStart"/>
      <w:r w:rsidRPr="00510831">
        <w:rPr>
          <w:rFonts w:ascii="Courier New" w:eastAsia="Times New Roman" w:hAnsi="Courier New" w:cs="Courier New"/>
          <w:sz w:val="20"/>
          <w:szCs w:val="20"/>
        </w:rPr>
        <w:t>&gt;.&lt;</w:t>
      </w:r>
      <w:proofErr w:type="gramEnd"/>
      <w:r w:rsidRPr="00510831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10831" w:rsidRPr="00510831" w:rsidRDefault="00510831" w:rsidP="0051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0831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10831" w:rsidRPr="00510831" w:rsidRDefault="00510831" w:rsidP="00510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5" w:anchor="coding" w:tgtFrame="_blank" w:history="1">
        <w:r w:rsidRPr="005108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510831" w:rsidRPr="00510831" w:rsidRDefault="00510831" w:rsidP="0051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510831" w:rsidRPr="00510831" w:rsidRDefault="00510831" w:rsidP="00510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10831">
        <w:rPr>
          <w:rFonts w:ascii="Courier New" w:eastAsia="Times New Roman" w:hAnsi="Courier New" w:cs="Courier New"/>
          <w:sz w:val="20"/>
          <w:szCs w:val="20"/>
        </w:rPr>
        <w:t>p</w:t>
      </w:r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 selector targets all paragraph elements, setting their color to blue.</w:t>
      </w:r>
    </w:p>
    <w:p w:rsidR="00510831" w:rsidRPr="00510831" w:rsidRDefault="00510831" w:rsidP="00510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10831">
        <w:rPr>
          <w:rFonts w:ascii="Courier New" w:eastAsia="Times New Roman" w:hAnsi="Courier New" w:cs="Courier New"/>
          <w:sz w:val="20"/>
          <w:szCs w:val="20"/>
        </w:rPr>
        <w:t>.special</w:t>
      </w:r>
      <w:proofErr w:type="gramEnd"/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 selector targets elements with the class "special", making their text bold.</w:t>
      </w:r>
    </w:p>
    <w:p w:rsidR="00510831" w:rsidRPr="00510831" w:rsidRDefault="00510831" w:rsidP="00510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10831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510831">
        <w:rPr>
          <w:rFonts w:ascii="Courier New" w:eastAsia="Times New Roman" w:hAnsi="Courier New" w:cs="Courier New"/>
          <w:sz w:val="20"/>
          <w:szCs w:val="20"/>
        </w:rPr>
        <w:t>myElement</w:t>
      </w:r>
      <w:proofErr w:type="spellEnd"/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 selector targets the element with the ID "</w:t>
      </w:r>
      <w:proofErr w:type="spellStart"/>
      <w:r w:rsidRPr="00510831">
        <w:rPr>
          <w:rFonts w:ascii="Times New Roman" w:eastAsia="Times New Roman" w:hAnsi="Times New Roman" w:cs="Times New Roman"/>
          <w:sz w:val="24"/>
          <w:szCs w:val="24"/>
        </w:rPr>
        <w:t>myElement</w:t>
      </w:r>
      <w:proofErr w:type="spellEnd"/>
      <w:r w:rsidRPr="00510831">
        <w:rPr>
          <w:rFonts w:ascii="Times New Roman" w:eastAsia="Times New Roman" w:hAnsi="Times New Roman" w:cs="Times New Roman"/>
          <w:sz w:val="24"/>
          <w:szCs w:val="24"/>
        </w:rPr>
        <w:t>", underlining its text.</w:t>
      </w:r>
    </w:p>
    <w:p w:rsidR="00510831" w:rsidRPr="00510831" w:rsidRDefault="00510831" w:rsidP="00510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10831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Pr="00510831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510831">
        <w:rPr>
          <w:rFonts w:ascii="Courier New" w:eastAsia="Times New Roman" w:hAnsi="Courier New" w:cs="Courier New"/>
          <w:sz w:val="20"/>
          <w:szCs w:val="20"/>
        </w:rPr>
        <w:t>="https://example.com"]</w:t>
      </w:r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 selector targets anchor elements with the </w:t>
      </w:r>
      <w:proofErr w:type="spellStart"/>
      <w:r w:rsidRPr="00510831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 attribute set to "</w:t>
      </w:r>
      <w:hyperlink r:id="rId6" w:tgtFrame="_blank" w:history="1">
        <w:r w:rsidRPr="005108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https://example.com</w:t>
        </w:r>
      </w:hyperlink>
      <w:r w:rsidRPr="00510831">
        <w:rPr>
          <w:rFonts w:ascii="Times New Roman" w:eastAsia="Times New Roman" w:hAnsi="Times New Roman" w:cs="Times New Roman"/>
          <w:sz w:val="24"/>
          <w:szCs w:val="24"/>
        </w:rPr>
        <w:t>", making their text green.</w:t>
      </w:r>
    </w:p>
    <w:p w:rsidR="00510831" w:rsidRPr="00510831" w:rsidRDefault="00510831" w:rsidP="00510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510831">
        <w:rPr>
          <w:rFonts w:ascii="Courier New" w:eastAsia="Times New Roman" w:hAnsi="Courier New" w:cs="Courier New"/>
          <w:sz w:val="20"/>
          <w:szCs w:val="20"/>
        </w:rPr>
        <w:t>a:hover</w:t>
      </w:r>
      <w:proofErr w:type="gramEnd"/>
      <w:r w:rsidRPr="00510831">
        <w:rPr>
          <w:rFonts w:ascii="Times New Roman" w:eastAsia="Times New Roman" w:hAnsi="Times New Roman" w:cs="Times New Roman"/>
          <w:sz w:val="24"/>
          <w:szCs w:val="24"/>
        </w:rPr>
        <w:t xml:space="preserve"> selector targets anchor elements when the mouse hovers over them, removing their text decoration.</w:t>
      </w:r>
    </w:p>
    <w:p w:rsidR="00510831" w:rsidRPr="00510831" w:rsidRDefault="00510831" w:rsidP="00510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831">
        <w:rPr>
          <w:rFonts w:ascii="Times New Roman" w:eastAsia="Times New Roman" w:hAnsi="Times New Roman" w:cs="Times New Roman"/>
          <w:sz w:val="24"/>
          <w:szCs w:val="24"/>
        </w:rPr>
        <w:t>This example demonstrates how different CSS selectors can be used to target and style various elements in an HTML document.</w:t>
      </w:r>
    </w:p>
    <w:p w:rsidR="005733CD" w:rsidRDefault="005733CD"/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037B0"/>
    <w:multiLevelType w:val="multilevel"/>
    <w:tmpl w:val="2252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90244"/>
    <w:multiLevelType w:val="multilevel"/>
    <w:tmpl w:val="2F4C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31"/>
    <w:rsid w:val="00510831"/>
    <w:rsid w:val="0051330C"/>
    <w:rsid w:val="0057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C8113-1790-4F87-9988-F80A490D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0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831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510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08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0831"/>
    <w:rPr>
      <w:rFonts w:ascii="Courier New" w:eastAsia="Times New Roman" w:hAnsi="Courier New" w:cs="Courier New"/>
      <w:sz w:val="20"/>
      <w:szCs w:val="20"/>
    </w:rPr>
  </w:style>
  <w:style w:type="character" w:customStyle="1" w:styleId="ng-tns-c529792939-142">
    <w:name w:val="ng-tns-c529792939-142"/>
    <w:basedOn w:val="DefaultParagraphFont"/>
    <w:rsid w:val="005108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83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10831"/>
  </w:style>
  <w:style w:type="character" w:customStyle="1" w:styleId="hljs-meta-keyword">
    <w:name w:val="hljs-meta-keyword"/>
    <w:basedOn w:val="DefaultParagraphFont"/>
    <w:rsid w:val="00510831"/>
  </w:style>
  <w:style w:type="character" w:customStyle="1" w:styleId="hljs-tag">
    <w:name w:val="hljs-tag"/>
    <w:basedOn w:val="DefaultParagraphFont"/>
    <w:rsid w:val="00510831"/>
  </w:style>
  <w:style w:type="character" w:customStyle="1" w:styleId="hljs-name">
    <w:name w:val="hljs-name"/>
    <w:basedOn w:val="DefaultParagraphFont"/>
    <w:rsid w:val="00510831"/>
  </w:style>
  <w:style w:type="character" w:customStyle="1" w:styleId="css">
    <w:name w:val="css"/>
    <w:basedOn w:val="DefaultParagraphFont"/>
    <w:rsid w:val="00510831"/>
  </w:style>
  <w:style w:type="character" w:customStyle="1" w:styleId="hljs-selector-tag">
    <w:name w:val="hljs-selector-tag"/>
    <w:basedOn w:val="DefaultParagraphFont"/>
    <w:rsid w:val="00510831"/>
  </w:style>
  <w:style w:type="character" w:customStyle="1" w:styleId="hljs-attribute">
    <w:name w:val="hljs-attribute"/>
    <w:basedOn w:val="DefaultParagraphFont"/>
    <w:rsid w:val="00510831"/>
  </w:style>
  <w:style w:type="character" w:customStyle="1" w:styleId="hljs-selector-class">
    <w:name w:val="hljs-selector-class"/>
    <w:basedOn w:val="DefaultParagraphFont"/>
    <w:rsid w:val="00510831"/>
  </w:style>
  <w:style w:type="character" w:customStyle="1" w:styleId="hljs-selector-id">
    <w:name w:val="hljs-selector-id"/>
    <w:basedOn w:val="DefaultParagraphFont"/>
    <w:rsid w:val="00510831"/>
  </w:style>
  <w:style w:type="character" w:customStyle="1" w:styleId="hljs-selector-attr">
    <w:name w:val="hljs-selector-attr"/>
    <w:basedOn w:val="DefaultParagraphFont"/>
    <w:rsid w:val="00510831"/>
  </w:style>
  <w:style w:type="character" w:customStyle="1" w:styleId="hljs-string">
    <w:name w:val="hljs-string"/>
    <w:basedOn w:val="DefaultParagraphFont"/>
    <w:rsid w:val="00510831"/>
  </w:style>
  <w:style w:type="character" w:customStyle="1" w:styleId="hljs-selector-pseudo">
    <w:name w:val="hljs-selector-pseudo"/>
    <w:basedOn w:val="DefaultParagraphFont"/>
    <w:rsid w:val="00510831"/>
  </w:style>
  <w:style w:type="character" w:customStyle="1" w:styleId="hljs-attr">
    <w:name w:val="hljs-attr"/>
    <w:basedOn w:val="DefaultParagraphFont"/>
    <w:rsid w:val="00510831"/>
  </w:style>
  <w:style w:type="character" w:styleId="Hyperlink">
    <w:name w:val="Hyperlink"/>
    <w:basedOn w:val="DefaultParagraphFont"/>
    <w:uiPriority w:val="99"/>
    <w:semiHidden/>
    <w:unhideWhenUsed/>
    <w:rsid w:val="005108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source=gmail&amp;q=https://example.com" TargetMode="Externa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2024-10-17T07:52:00Z</dcterms:created>
  <dcterms:modified xsi:type="dcterms:W3CDTF">2024-10-17T08:09:00Z</dcterms:modified>
</cp:coreProperties>
</file>