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C96" w:rsidRDefault="000C0726" w:rsidP="000C0726">
      <w:pPr>
        <w:pStyle w:val="Paragraphedeliste"/>
        <w:numPr>
          <w:ilvl w:val="0"/>
          <w:numId w:val="1"/>
        </w:numPr>
        <w:jc w:val="center"/>
        <w:rPr>
          <w:b/>
        </w:rPr>
      </w:pPr>
      <w:r>
        <w:rPr>
          <w:b/>
        </w:rPr>
        <w:t>Création du dossier</w:t>
      </w:r>
    </w:p>
    <w:p w:rsidR="00144F69" w:rsidRDefault="000C0726" w:rsidP="000C0726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10F28C35" wp14:editId="43F97783">
            <wp:extent cx="3743325" cy="29527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26" w:rsidRDefault="00144F69" w:rsidP="00144F69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Changement répertoire</w:t>
      </w:r>
    </w:p>
    <w:p w:rsidR="00144F69" w:rsidRDefault="00144F69" w:rsidP="00144F69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13C5FDD8" wp14:editId="2DA81459">
            <wp:extent cx="5076825" cy="20002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69" w:rsidRDefault="00144F69" w:rsidP="00144F69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Création du fichier third.txt</w:t>
      </w:r>
    </w:p>
    <w:p w:rsidR="00144F69" w:rsidRDefault="00C914C1" w:rsidP="00144F69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71AEDC12" wp14:editId="5C3D948D">
            <wp:extent cx="4381500" cy="2667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C1" w:rsidRDefault="00C914C1" w:rsidP="00C914C1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Initialisation du référentiel git vide</w:t>
      </w:r>
    </w:p>
    <w:p w:rsidR="00C914C1" w:rsidRDefault="00B21080" w:rsidP="00C914C1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7FCAB056" wp14:editId="1DDBD625">
            <wp:extent cx="5760720" cy="38481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80" w:rsidRDefault="00B21080" w:rsidP="00B21080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Ajout du fichier</w:t>
      </w:r>
    </w:p>
    <w:p w:rsidR="00B21080" w:rsidRDefault="00D65471" w:rsidP="00D65471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30C136DC" wp14:editId="7F625156">
            <wp:extent cx="4295775" cy="1657350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71" w:rsidRDefault="00D65471" w:rsidP="00D65471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Validation de l’ajout</w:t>
      </w:r>
    </w:p>
    <w:p w:rsidR="00D65471" w:rsidRDefault="00D65471" w:rsidP="00D65471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64CBED18" wp14:editId="7E539765">
            <wp:extent cx="5486400" cy="66675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71" w:rsidRDefault="007B34C4" w:rsidP="00D65471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Vérification du commit</w:t>
      </w:r>
    </w:p>
    <w:p w:rsidR="007B34C4" w:rsidRDefault="007B34C4" w:rsidP="007B34C4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1944F548" wp14:editId="05829D22">
            <wp:extent cx="5029200" cy="111442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C4" w:rsidRDefault="007B34C4" w:rsidP="007B34C4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Création du fichier fourth.txt</w:t>
      </w:r>
    </w:p>
    <w:p w:rsidR="007B34C4" w:rsidRDefault="00EE68A7" w:rsidP="00EE68A7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08C51B5A" wp14:editId="0CB702B2">
            <wp:extent cx="4391025" cy="25717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A7" w:rsidRDefault="00EE68A7" w:rsidP="00EE68A7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Ajout du fichier</w:t>
      </w:r>
    </w:p>
    <w:p w:rsidR="00EE68A7" w:rsidRDefault="0039786D" w:rsidP="00EE68A7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lastRenderedPageBreak/>
        <w:drawing>
          <wp:inline distT="0" distB="0" distL="0" distR="0" wp14:anchorId="6A996135" wp14:editId="193313EF">
            <wp:extent cx="4572000" cy="122872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A8" w:rsidRDefault="004D2AEC" w:rsidP="004D3EA8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Validation de l’ajout</w:t>
      </w:r>
    </w:p>
    <w:p w:rsidR="004D2AEC" w:rsidRDefault="004D2AEC" w:rsidP="004D2AEC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710BF618" wp14:editId="72ECFA5D">
            <wp:extent cx="5760720" cy="638175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EC" w:rsidRDefault="004D2AEC" w:rsidP="004D2AEC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Suppression du fichier third.txt</w:t>
      </w:r>
    </w:p>
    <w:p w:rsidR="004D2AEC" w:rsidRDefault="0039786D" w:rsidP="004D2AEC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0760A41C" wp14:editId="21847E98">
            <wp:extent cx="5105400" cy="409575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6D" w:rsidRDefault="0039786D" w:rsidP="0039786D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Ajout des modifications</w:t>
      </w:r>
    </w:p>
    <w:p w:rsidR="0039786D" w:rsidRDefault="00FB0AB6" w:rsidP="0039786D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3E208E5A" wp14:editId="23ECD238">
            <wp:extent cx="4467225" cy="285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C3" w:rsidRDefault="00484FC3" w:rsidP="00484FC3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Validation de la suppression</w:t>
      </w:r>
    </w:p>
    <w:p w:rsidR="00484FC3" w:rsidRDefault="00484FC3" w:rsidP="00484FC3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7CD9B67A" wp14:editId="473A6027">
            <wp:extent cx="5676900" cy="676275"/>
            <wp:effectExtent l="0" t="0" r="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C3" w:rsidRDefault="00B27DE9" w:rsidP="00484FC3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Vérification des commits</w:t>
      </w:r>
    </w:p>
    <w:p w:rsidR="00B27DE9" w:rsidRDefault="00B27DE9" w:rsidP="00B27DE9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6DC29E28" wp14:editId="5E3A63AF">
            <wp:extent cx="5457825" cy="2914650"/>
            <wp:effectExtent l="0" t="0" r="9525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A4" w:rsidRDefault="00636CA4" w:rsidP="00636CA4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t>Changement des paramètres globaux</w:t>
      </w:r>
    </w:p>
    <w:p w:rsidR="00636CA4" w:rsidRDefault="00636CA4" w:rsidP="00636CA4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50A82956" wp14:editId="5E46B736">
            <wp:extent cx="5760720" cy="210185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A4" w:rsidRDefault="00D50C75" w:rsidP="00636CA4">
      <w:pPr>
        <w:pStyle w:val="Paragraphedeliste"/>
        <w:numPr>
          <w:ilvl w:val="0"/>
          <w:numId w:val="1"/>
        </w:numPr>
        <w:tabs>
          <w:tab w:val="left" w:pos="3919"/>
        </w:tabs>
        <w:jc w:val="center"/>
        <w:rPr>
          <w:b/>
        </w:rPr>
      </w:pPr>
      <w:r>
        <w:rPr>
          <w:b/>
        </w:rPr>
        <w:lastRenderedPageBreak/>
        <w:t>Command ap</w:t>
      </w:r>
      <w:r w:rsidR="00F64CC6">
        <w:rPr>
          <w:b/>
        </w:rPr>
        <w:t>p</w:t>
      </w:r>
      <w:r>
        <w:rPr>
          <w:b/>
        </w:rPr>
        <w:t xml:space="preserve">roprié pour </w:t>
      </w:r>
      <w:r w:rsidR="00F64CC6">
        <w:rPr>
          <w:b/>
        </w:rPr>
        <w:t>répertorier toutes les configurations globaux</w:t>
      </w:r>
    </w:p>
    <w:p w:rsidR="00F64CC6" w:rsidRPr="00F64CC6" w:rsidRDefault="00F64CC6" w:rsidP="00F64CC6">
      <w:pPr>
        <w:tabs>
          <w:tab w:val="left" w:pos="3919"/>
        </w:tabs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1599C707" wp14:editId="477516C8">
            <wp:extent cx="5276850" cy="4619625"/>
            <wp:effectExtent l="0" t="0" r="0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CC6" w:rsidRPr="00F64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F2278"/>
    <w:multiLevelType w:val="hybridMultilevel"/>
    <w:tmpl w:val="945CF1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75"/>
    <w:rsid w:val="000C0726"/>
    <w:rsid w:val="00144F69"/>
    <w:rsid w:val="0039786D"/>
    <w:rsid w:val="00467C96"/>
    <w:rsid w:val="00484FC3"/>
    <w:rsid w:val="004D2AEC"/>
    <w:rsid w:val="004D3EA8"/>
    <w:rsid w:val="005C422E"/>
    <w:rsid w:val="00636CA4"/>
    <w:rsid w:val="006A1F74"/>
    <w:rsid w:val="007B34C4"/>
    <w:rsid w:val="00910375"/>
    <w:rsid w:val="00B21080"/>
    <w:rsid w:val="00B27DE9"/>
    <w:rsid w:val="00BB2B6D"/>
    <w:rsid w:val="00C914C1"/>
    <w:rsid w:val="00D50C75"/>
    <w:rsid w:val="00D65471"/>
    <w:rsid w:val="00EE68A7"/>
    <w:rsid w:val="00F64CC6"/>
    <w:rsid w:val="00FB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43BD4-4CE6-461E-B81B-1A1A9D51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fayesokhna097@outlook.fr</dc:creator>
  <cp:keywords/>
  <dc:description/>
  <cp:lastModifiedBy>fayesokhna097@outlook.fr</cp:lastModifiedBy>
  <cp:revision>2</cp:revision>
  <dcterms:created xsi:type="dcterms:W3CDTF">2022-02-04T11:31:00Z</dcterms:created>
  <dcterms:modified xsi:type="dcterms:W3CDTF">2022-02-04T12:02:00Z</dcterms:modified>
</cp:coreProperties>
</file>