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page" w:tblpX="691" w:tblpY="-933"/>
        <w:tblW w:w="0" w:type="auto"/>
        <w:tblLook w:val="04A0" w:firstRow="1" w:lastRow="0" w:firstColumn="1" w:lastColumn="0" w:noHBand="0" w:noVBand="1"/>
      </w:tblPr>
      <w:tblGrid>
        <w:gridCol w:w="3685"/>
      </w:tblGrid>
      <w:tr w:rsidR="008B32C7" w:rsidTr="008B32C7">
        <w:trPr>
          <w:trHeight w:val="1072"/>
        </w:trPr>
        <w:tc>
          <w:tcPr>
            <w:tcW w:w="3685" w:type="dxa"/>
          </w:tcPr>
          <w:p w:rsidR="008B32C7" w:rsidRPr="008B32C7" w:rsidRDefault="008B32C7" w:rsidP="008B32C7">
            <w:pPr>
              <w:rPr>
                <w:rFonts w:ascii="Arial Black" w:hAnsi="Arial Black"/>
                <w:b/>
                <w:bCs/>
                <w:outline/>
                <w:color w:val="4472C4" w:themeColor="accent5"/>
                <w:sz w:val="48"/>
                <w:szCs w:val="36"/>
                <w:u w:val="double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B32C7">
              <w:rPr>
                <w:rFonts w:ascii="Arial Black" w:hAnsi="Arial Black"/>
                <w:b/>
                <w:bCs/>
                <w:outline/>
                <w:color w:val="4472C4" w:themeColor="accent5"/>
                <w:sz w:val="48"/>
                <w:szCs w:val="36"/>
                <w:u w:val="double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Sokkun.Norn</w:t>
            </w:r>
          </w:p>
          <w:p w:rsidR="008B32C7" w:rsidRDefault="008B32C7" w:rsidP="008B32C7">
            <w:pPr>
              <w:rPr>
                <w:rFonts w:ascii="Arial Black" w:hAnsi="Arial Black"/>
                <w:b/>
                <w:bCs/>
                <w:color w:val="4472C4" w:themeColor="accent5"/>
                <w:sz w:val="72"/>
                <w:szCs w:val="42"/>
                <w:u w:val="double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B32C7">
              <w:rPr>
                <w:rFonts w:ascii="Arial Black" w:hAnsi="Arial Black"/>
                <w:b/>
                <w:bCs/>
                <w:outline/>
                <w:color w:val="4472C4" w:themeColor="accent5"/>
                <w:sz w:val="48"/>
                <w:szCs w:val="36"/>
                <w:u w:val="double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Wep_2019</w:t>
            </w:r>
          </w:p>
        </w:tc>
      </w:tr>
    </w:tbl>
    <w:p w:rsidR="008B32C7" w:rsidRDefault="008B32C7" w:rsidP="008B32C7">
      <w:pPr>
        <w:jc w:val="center"/>
        <w:rPr>
          <w:rFonts w:ascii="Arial Black" w:hAnsi="Arial Black"/>
          <w:b/>
          <w:bCs/>
          <w:color w:val="4472C4" w:themeColor="accent5"/>
          <w:sz w:val="72"/>
          <w:szCs w:val="42"/>
          <w:u w:val="doub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750" w:rsidRDefault="008B32C7" w:rsidP="008B32C7">
      <w:pPr>
        <w:jc w:val="center"/>
        <w:rPr>
          <w:rFonts w:ascii="Arial Black" w:hAnsi="Arial Black"/>
          <w:b/>
          <w:bCs/>
          <w:color w:val="4472C4" w:themeColor="accent5"/>
          <w:sz w:val="72"/>
          <w:szCs w:val="42"/>
          <w:u w:val="doub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B32C7">
        <w:rPr>
          <w:rFonts w:ascii="Arial Black" w:hAnsi="Arial Black"/>
          <w:b/>
          <w:bCs/>
          <w:color w:val="4472C4" w:themeColor="accent5"/>
          <w:sz w:val="72"/>
          <w:szCs w:val="42"/>
          <w:u w:val="doub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Slider</w:t>
      </w:r>
    </w:p>
    <w:p w:rsidR="008B32C7" w:rsidRDefault="008B32C7" w:rsidP="008B32C7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D03504">
        <w:rPr>
          <w:color w:val="002060"/>
          <w:sz w:val="32"/>
          <w:szCs w:val="28"/>
        </w:rPr>
        <w:t xml:space="preserve">Plugin </w:t>
      </w:r>
      <w:r w:rsidR="00D03504" w:rsidRPr="00D03504">
        <w:rPr>
          <w:color w:val="002060"/>
          <w:sz w:val="32"/>
          <w:szCs w:val="28"/>
        </w:rPr>
        <w:t xml:space="preserve">Slider in jQuery: </w:t>
      </w:r>
      <w:r w:rsidRPr="00D03504">
        <w:rPr>
          <w:sz w:val="32"/>
          <w:szCs w:val="28"/>
        </w:rPr>
        <w:t>slider</w:t>
      </w:r>
      <w:r w:rsidR="00D03504">
        <w:rPr>
          <w:sz w:val="32"/>
          <w:szCs w:val="28"/>
        </w:rPr>
        <w:t xml:space="preserve"> uses to slide for note data that focus about number and we can use it by click on it for slide to right, left, top, up</w:t>
      </w:r>
      <w:r w:rsidR="00DE6095">
        <w:rPr>
          <w:sz w:val="32"/>
          <w:szCs w:val="28"/>
        </w:rPr>
        <w:t xml:space="preserve"> </w:t>
      </w:r>
      <w:r w:rsidR="00D03504">
        <w:rPr>
          <w:sz w:val="32"/>
          <w:szCs w:val="28"/>
        </w:rPr>
        <w:t>type of slider</w:t>
      </w:r>
      <w:r w:rsidR="00DE6095" w:rsidRPr="00DE6095">
        <w:rPr>
          <w:sz w:val="32"/>
          <w:szCs w:val="28"/>
        </w:rPr>
        <w:t xml:space="preserve"> </w:t>
      </w:r>
      <w:r w:rsidR="00DE6095">
        <w:rPr>
          <w:sz w:val="32"/>
          <w:szCs w:val="28"/>
        </w:rPr>
        <w:t>and it can to show range of number by</w:t>
      </w:r>
      <w:r w:rsidRPr="00D03504">
        <w:rPr>
          <w:sz w:val="32"/>
          <w:szCs w:val="28"/>
        </w:rPr>
        <w:t>.</w:t>
      </w:r>
    </w:p>
    <w:p w:rsidR="00D03504" w:rsidRDefault="00D03504" w:rsidP="00D03504">
      <w:pPr>
        <w:rPr>
          <w:sz w:val="32"/>
          <w:szCs w:val="28"/>
        </w:rPr>
      </w:pPr>
    </w:p>
    <w:p w:rsidR="00D03504" w:rsidRDefault="00D03504" w:rsidP="00D0350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D03504">
        <w:rPr>
          <w:color w:val="002060"/>
          <w:sz w:val="32"/>
          <w:szCs w:val="28"/>
        </w:rPr>
        <w:t xml:space="preserve">Using Slider: </w:t>
      </w:r>
      <w:r>
        <w:rPr>
          <w:sz w:val="32"/>
          <w:szCs w:val="28"/>
        </w:rPr>
        <w:t xml:space="preserve">we use slider by links: </w:t>
      </w:r>
    </w:p>
    <w:p w:rsidR="00D03504" w:rsidRPr="002B37DF" w:rsidRDefault="00D03504" w:rsidP="00D03504">
      <w:pPr>
        <w:pStyle w:val="ListParagraph"/>
        <w:numPr>
          <w:ilvl w:val="0"/>
          <w:numId w:val="3"/>
        </w:numPr>
      </w:pPr>
      <w:r w:rsidRPr="002B37DF">
        <w:rPr>
          <w:color w:val="002060"/>
          <w:sz w:val="28"/>
          <w:szCs w:val="26"/>
        </w:rPr>
        <w:t>&lt;link rel="stylesheet" href="//code.jquery.com/ui/1.12.1/themes/base/jquery-ui.css"&gt;</w:t>
      </w:r>
    </w:p>
    <w:p w:rsidR="002B37DF" w:rsidRPr="002B37DF" w:rsidRDefault="002B37DF" w:rsidP="00D03504">
      <w:pPr>
        <w:pStyle w:val="ListParagraph"/>
        <w:numPr>
          <w:ilvl w:val="0"/>
          <w:numId w:val="3"/>
        </w:numPr>
        <w:rPr>
          <w:color w:val="002060"/>
          <w:sz w:val="28"/>
          <w:szCs w:val="26"/>
        </w:rPr>
      </w:pPr>
      <w:r w:rsidRPr="002B37DF">
        <w:rPr>
          <w:rFonts w:ascii="Consolas" w:hAnsi="Consolas"/>
          <w:color w:val="002060"/>
          <w:sz w:val="28"/>
          <w:szCs w:val="27"/>
          <w:shd w:val="clear" w:color="auto" w:fill="EEEEEE"/>
        </w:rPr>
        <w:t>&lt;</w:t>
      </w:r>
      <w:r w:rsidRPr="002B37DF">
        <w:rPr>
          <w:rStyle w:val="Title1"/>
          <w:rFonts w:ascii="Consolas" w:hAnsi="Consolas"/>
          <w:color w:val="002060"/>
          <w:sz w:val="28"/>
          <w:szCs w:val="27"/>
          <w:shd w:val="clear" w:color="auto" w:fill="EEEEEE"/>
        </w:rPr>
        <w:t>link</w:t>
      </w:r>
      <w:r w:rsidRPr="002B37DF">
        <w:rPr>
          <w:rFonts w:ascii="Consolas" w:hAnsi="Consolas"/>
          <w:color w:val="002060"/>
          <w:sz w:val="28"/>
          <w:szCs w:val="27"/>
          <w:shd w:val="clear" w:color="auto" w:fill="EEEEEE"/>
        </w:rPr>
        <w:t xml:space="preserve"> </w:t>
      </w:r>
      <w:r w:rsidRPr="002B37DF">
        <w:rPr>
          <w:rStyle w:val="attribute"/>
          <w:rFonts w:ascii="Consolas" w:hAnsi="Consolas"/>
          <w:color w:val="002060"/>
          <w:sz w:val="28"/>
          <w:szCs w:val="27"/>
          <w:shd w:val="clear" w:color="auto" w:fill="EEEEEE"/>
        </w:rPr>
        <w:t>rel</w:t>
      </w:r>
      <w:r w:rsidRPr="002B37DF">
        <w:rPr>
          <w:rFonts w:ascii="Consolas" w:hAnsi="Consolas"/>
          <w:color w:val="002060"/>
          <w:sz w:val="28"/>
          <w:szCs w:val="27"/>
          <w:shd w:val="clear" w:color="auto" w:fill="EEEEEE"/>
        </w:rPr>
        <w:t>=</w:t>
      </w:r>
      <w:r w:rsidRPr="002B37DF">
        <w:rPr>
          <w:rStyle w:val="value"/>
          <w:rFonts w:ascii="Consolas" w:hAnsi="Consolas"/>
          <w:color w:val="002060"/>
          <w:sz w:val="28"/>
          <w:szCs w:val="27"/>
          <w:shd w:val="clear" w:color="auto" w:fill="EEEEEE"/>
        </w:rPr>
        <w:t>"stylesheet"</w:t>
      </w:r>
      <w:r w:rsidRPr="002B37DF">
        <w:rPr>
          <w:rFonts w:ascii="Consolas" w:hAnsi="Consolas"/>
          <w:color w:val="002060"/>
          <w:sz w:val="28"/>
          <w:szCs w:val="27"/>
          <w:shd w:val="clear" w:color="auto" w:fill="EEEEEE"/>
        </w:rPr>
        <w:t xml:space="preserve">      </w:t>
      </w:r>
      <w:r w:rsidRPr="002B37DF">
        <w:rPr>
          <w:rStyle w:val="attribute"/>
          <w:rFonts w:ascii="Consolas" w:hAnsi="Consolas"/>
          <w:color w:val="002060"/>
          <w:sz w:val="28"/>
          <w:szCs w:val="27"/>
          <w:shd w:val="clear" w:color="auto" w:fill="EEEEEE"/>
        </w:rPr>
        <w:t>href</w:t>
      </w:r>
      <w:r w:rsidRPr="002B37DF">
        <w:rPr>
          <w:rFonts w:ascii="Consolas" w:hAnsi="Consolas"/>
          <w:color w:val="002060"/>
          <w:sz w:val="28"/>
          <w:szCs w:val="27"/>
          <w:shd w:val="clear" w:color="auto" w:fill="EEEEEE"/>
        </w:rPr>
        <w:t>=</w:t>
      </w:r>
      <w:r w:rsidRPr="002B37DF">
        <w:rPr>
          <w:rStyle w:val="value"/>
          <w:rFonts w:ascii="Consolas" w:hAnsi="Consolas"/>
          <w:color w:val="002060"/>
          <w:sz w:val="28"/>
          <w:szCs w:val="27"/>
          <w:shd w:val="clear" w:color="auto" w:fill="EEEEEE"/>
        </w:rPr>
        <w:t>"/resources/demos/style.css"</w:t>
      </w:r>
      <w:r w:rsidRPr="002B37DF">
        <w:rPr>
          <w:rFonts w:ascii="Consolas" w:hAnsi="Consolas"/>
          <w:color w:val="002060"/>
          <w:sz w:val="28"/>
          <w:szCs w:val="27"/>
          <w:shd w:val="clear" w:color="auto" w:fill="EEEEEE"/>
        </w:rPr>
        <w:t>&gt;</w:t>
      </w:r>
    </w:p>
    <w:p w:rsidR="002B37DF" w:rsidRPr="002B37DF" w:rsidRDefault="002B37DF" w:rsidP="00D03504">
      <w:pPr>
        <w:pStyle w:val="ListParagraph"/>
        <w:numPr>
          <w:ilvl w:val="0"/>
          <w:numId w:val="3"/>
        </w:numPr>
        <w:rPr>
          <w:rStyle w:val="tag"/>
          <w:color w:val="002060"/>
          <w:sz w:val="36"/>
          <w:szCs w:val="30"/>
        </w:rPr>
      </w:pP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>&lt;</w:t>
      </w:r>
      <w:r w:rsidRPr="002B37DF">
        <w:rPr>
          <w:rStyle w:val="Title1"/>
          <w:rFonts w:ascii="Consolas" w:hAnsi="Consolas"/>
          <w:color w:val="002060"/>
          <w:sz w:val="28"/>
          <w:szCs w:val="27"/>
          <w:shd w:val="clear" w:color="auto" w:fill="EEEEEE"/>
        </w:rPr>
        <w:t>script</w:t>
      </w: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 xml:space="preserve"> </w:t>
      </w:r>
      <w:r w:rsidRPr="002B37DF">
        <w:rPr>
          <w:rStyle w:val="attribute"/>
          <w:rFonts w:ascii="Consolas" w:hAnsi="Consolas"/>
          <w:color w:val="002060"/>
          <w:sz w:val="28"/>
          <w:szCs w:val="27"/>
          <w:shd w:val="clear" w:color="auto" w:fill="EEEEEE"/>
        </w:rPr>
        <w:t>src</w:t>
      </w: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>=</w:t>
      </w:r>
      <w:r w:rsidRPr="002B37DF">
        <w:rPr>
          <w:rStyle w:val="value"/>
          <w:rFonts w:ascii="Consolas" w:hAnsi="Consolas"/>
          <w:color w:val="002060"/>
          <w:sz w:val="28"/>
          <w:szCs w:val="27"/>
          <w:shd w:val="clear" w:color="auto" w:fill="EEEEEE"/>
        </w:rPr>
        <w:t>"https://code.jquery.com/jquery-1.12.4.js"</w:t>
      </w: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>&gt;&lt;/</w:t>
      </w:r>
      <w:r w:rsidRPr="002B37DF">
        <w:rPr>
          <w:rStyle w:val="Title1"/>
          <w:rFonts w:ascii="Consolas" w:hAnsi="Consolas"/>
          <w:color w:val="002060"/>
          <w:sz w:val="28"/>
          <w:szCs w:val="27"/>
          <w:shd w:val="clear" w:color="auto" w:fill="EEEEEE"/>
        </w:rPr>
        <w:t>script</w:t>
      </w: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>&gt;</w:t>
      </w:r>
    </w:p>
    <w:p w:rsidR="002B37DF" w:rsidRPr="002B37DF" w:rsidRDefault="002B37DF" w:rsidP="00D03504">
      <w:pPr>
        <w:pStyle w:val="ListParagraph"/>
        <w:numPr>
          <w:ilvl w:val="0"/>
          <w:numId w:val="3"/>
        </w:numPr>
        <w:rPr>
          <w:rStyle w:val="tag"/>
          <w:color w:val="002060"/>
          <w:sz w:val="44"/>
          <w:szCs w:val="34"/>
        </w:rPr>
      </w:pP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>&lt;</w:t>
      </w:r>
      <w:r w:rsidRPr="002B37DF">
        <w:rPr>
          <w:rStyle w:val="Title1"/>
          <w:rFonts w:ascii="Consolas" w:hAnsi="Consolas"/>
          <w:color w:val="002060"/>
          <w:sz w:val="28"/>
          <w:szCs w:val="27"/>
          <w:shd w:val="clear" w:color="auto" w:fill="EEEEEE"/>
        </w:rPr>
        <w:t>script</w:t>
      </w: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 xml:space="preserve"> </w:t>
      </w:r>
      <w:r w:rsidRPr="002B37DF">
        <w:rPr>
          <w:rStyle w:val="attribute"/>
          <w:rFonts w:ascii="Consolas" w:hAnsi="Consolas"/>
          <w:color w:val="002060"/>
          <w:sz w:val="28"/>
          <w:szCs w:val="27"/>
          <w:shd w:val="clear" w:color="auto" w:fill="EEEEEE"/>
        </w:rPr>
        <w:t>src</w:t>
      </w: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>=</w:t>
      </w:r>
      <w:r w:rsidRPr="002B37DF">
        <w:rPr>
          <w:rStyle w:val="value"/>
          <w:rFonts w:ascii="Consolas" w:hAnsi="Consolas"/>
          <w:color w:val="002060"/>
          <w:sz w:val="28"/>
          <w:szCs w:val="27"/>
          <w:shd w:val="clear" w:color="auto" w:fill="EEEEEE"/>
        </w:rPr>
        <w:t>"https://code.jquery.com/ui/1.12.1/jquery-ui.js"</w:t>
      </w: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>&gt;&lt;/</w:t>
      </w:r>
      <w:r w:rsidRPr="002B37DF">
        <w:rPr>
          <w:rStyle w:val="Title1"/>
          <w:rFonts w:ascii="Consolas" w:hAnsi="Consolas"/>
          <w:color w:val="002060"/>
          <w:sz w:val="28"/>
          <w:szCs w:val="27"/>
          <w:shd w:val="clear" w:color="auto" w:fill="EEEEEE"/>
        </w:rPr>
        <w:t>script</w:t>
      </w:r>
      <w:r w:rsidRPr="002B37DF">
        <w:rPr>
          <w:rStyle w:val="tag"/>
          <w:rFonts w:ascii="Consolas" w:hAnsi="Consolas"/>
          <w:color w:val="002060"/>
          <w:sz w:val="28"/>
          <w:szCs w:val="27"/>
          <w:shd w:val="clear" w:color="auto" w:fill="EEEEEE"/>
        </w:rPr>
        <w:t>&gt;</w:t>
      </w:r>
    </w:p>
    <w:p w:rsidR="002B37DF" w:rsidRPr="002B37DF" w:rsidRDefault="002B37DF" w:rsidP="002B37DF">
      <w:pPr>
        <w:ind w:left="1080"/>
        <w:rPr>
          <w:sz w:val="32"/>
          <w:szCs w:val="28"/>
        </w:rPr>
      </w:pPr>
      <w:r w:rsidRPr="002B37DF">
        <w:rPr>
          <w:sz w:val="32"/>
          <w:szCs w:val="28"/>
        </w:rPr>
        <w:t xml:space="preserve">Basic of slider: </w:t>
      </w:r>
    </w:p>
    <w:p w:rsidR="002B37DF" w:rsidRPr="002B37DF" w:rsidRDefault="002B37DF" w:rsidP="002B37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8"/>
          <w:szCs w:val="28"/>
          <w:highlight w:val="lightGray"/>
          <w:lang w:bidi="km-KH"/>
        </w:rPr>
      </w:pPr>
      <w:r w:rsidRPr="002B37DF">
        <w:rPr>
          <w:rFonts w:ascii="Courier New" w:eastAsia="Times New Roman" w:hAnsi="Courier New" w:cs="Courier New"/>
          <w:color w:val="000080"/>
          <w:sz w:val="24"/>
          <w:szCs w:val="24"/>
          <w:highlight w:val="lightGray"/>
          <w:lang w:bidi="km-KH"/>
        </w:rPr>
        <w:t>&lt;script&gt;</w:t>
      </w:r>
    </w:p>
    <w:p w:rsidR="002B37DF" w:rsidRPr="00953474" w:rsidRDefault="002B37DF" w:rsidP="002B37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highlight w:val="lightGray"/>
          <w:lang w:bidi="km-KH"/>
        </w:rPr>
      </w:pPr>
      <w:r w:rsidRPr="002B37DF">
        <w:rPr>
          <w:rFonts w:ascii="Courier New" w:eastAsia="Times New Roman" w:hAnsi="Courier New" w:cs="Courier New"/>
          <w:color w:val="333333"/>
          <w:sz w:val="24"/>
          <w:szCs w:val="24"/>
          <w:highlight w:val="lightGray"/>
          <w:lang w:bidi="km-KH"/>
        </w:rPr>
        <w:t xml:space="preserve">  $(function () {</w:t>
      </w:r>
    </w:p>
    <w:p w:rsidR="002B37DF" w:rsidRPr="002B37DF" w:rsidRDefault="002B37DF" w:rsidP="002B37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8"/>
          <w:szCs w:val="28"/>
          <w:highlight w:val="lightGray"/>
          <w:lang w:bidi="km-KH"/>
        </w:rPr>
      </w:pPr>
      <w:r w:rsidRPr="002B37DF">
        <w:rPr>
          <w:rFonts w:ascii="Courier New" w:eastAsia="Times New Roman" w:hAnsi="Courier New" w:cs="Courier New"/>
          <w:color w:val="333333"/>
          <w:sz w:val="24"/>
          <w:szCs w:val="24"/>
          <w:highlight w:val="lightGray"/>
          <w:lang w:bidi="km-KH"/>
        </w:rPr>
        <w:t xml:space="preserve">    $</w:t>
      </w:r>
      <w:r w:rsidRPr="002B37DF">
        <w:rPr>
          <w:rFonts w:ascii="Courier New" w:eastAsia="Times New Roman" w:hAnsi="Courier New" w:cs="Courier New"/>
          <w:color w:val="C00000"/>
          <w:sz w:val="24"/>
          <w:szCs w:val="24"/>
          <w:highlight w:val="lightGray"/>
          <w:lang w:bidi="km-KH"/>
        </w:rPr>
        <w:t>(“</w:t>
      </w:r>
      <w:r w:rsidRPr="002B37DF">
        <w:rPr>
          <w:rFonts w:ascii="Courier New" w:eastAsia="Times New Roman" w:hAnsi="Courier New" w:cs="Courier New"/>
          <w:color w:val="DD1144"/>
          <w:sz w:val="24"/>
          <w:szCs w:val="24"/>
          <w:highlight w:val="lightGray"/>
          <w:lang w:bidi="km-KH"/>
        </w:rPr>
        <w:t>#slider”). slider</w:t>
      </w:r>
      <w:r w:rsidRPr="002B37DF">
        <w:rPr>
          <w:rFonts w:ascii="Courier New" w:eastAsia="Times New Roman" w:hAnsi="Courier New" w:cs="Courier New"/>
          <w:color w:val="333333"/>
          <w:sz w:val="24"/>
          <w:szCs w:val="24"/>
          <w:highlight w:val="lightGray"/>
          <w:lang w:bidi="km-KH"/>
        </w:rPr>
        <w:t xml:space="preserve"> ();</w:t>
      </w:r>
    </w:p>
    <w:p w:rsidR="002B37DF" w:rsidRPr="002B37DF" w:rsidRDefault="002B37DF" w:rsidP="002B37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8"/>
          <w:szCs w:val="28"/>
          <w:highlight w:val="lightGray"/>
          <w:lang w:bidi="km-KH"/>
        </w:rPr>
      </w:pPr>
      <w:r w:rsidRPr="002B37DF">
        <w:rPr>
          <w:rFonts w:ascii="Courier New" w:eastAsia="Times New Roman" w:hAnsi="Courier New" w:cs="Courier New"/>
          <w:color w:val="333333"/>
          <w:sz w:val="24"/>
          <w:szCs w:val="24"/>
          <w:highlight w:val="lightGray"/>
          <w:lang w:bidi="km-KH"/>
        </w:rPr>
        <w:t xml:space="preserve">  } );</w:t>
      </w:r>
    </w:p>
    <w:p w:rsidR="002B37DF" w:rsidRPr="002B37DF" w:rsidRDefault="002B37DF" w:rsidP="002B37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3"/>
          <w:szCs w:val="23"/>
          <w:lang w:bidi="km-KH"/>
        </w:rPr>
      </w:pPr>
      <w:r w:rsidRPr="002B37DF">
        <w:rPr>
          <w:rFonts w:ascii="Courier New" w:eastAsia="Times New Roman" w:hAnsi="Courier New" w:cs="Courier New"/>
          <w:color w:val="000080"/>
          <w:sz w:val="24"/>
          <w:szCs w:val="24"/>
          <w:highlight w:val="lightGray"/>
          <w:lang w:bidi="km-KH"/>
        </w:rPr>
        <w:t>&lt;/script&gt;</w:t>
      </w:r>
    </w:p>
    <w:p w:rsidR="002B37DF" w:rsidRDefault="002B37DF" w:rsidP="002B37DF">
      <w:pPr>
        <w:ind w:left="1080"/>
      </w:pPr>
    </w:p>
    <w:p w:rsidR="002B37DF" w:rsidRPr="002B37DF" w:rsidRDefault="002B37DF" w:rsidP="002B37DF">
      <w:pPr>
        <w:ind w:left="1080"/>
        <w:rPr>
          <w:sz w:val="32"/>
          <w:szCs w:val="28"/>
        </w:rPr>
      </w:pPr>
      <w:r>
        <w:rPr>
          <w:noProof/>
          <w:sz w:val="32"/>
          <w:szCs w:val="28"/>
          <w:lang w:bidi="km-KH"/>
        </w:rPr>
        <w:drawing>
          <wp:anchor distT="0" distB="0" distL="114300" distR="114300" simplePos="0" relativeHeight="251658240" behindDoc="0" locked="0" layoutInCell="1" allowOverlap="1" wp14:anchorId="233CAC25" wp14:editId="69A4BA77">
            <wp:simplePos x="0" y="0"/>
            <wp:positionH relativeFrom="margin">
              <wp:posOffset>1058000</wp:posOffset>
            </wp:positionH>
            <wp:positionV relativeFrom="paragraph">
              <wp:posOffset>376555</wp:posOffset>
            </wp:positionV>
            <wp:extent cx="3997960" cy="3333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B37DF">
        <w:rPr>
          <w:sz w:val="32"/>
          <w:szCs w:val="28"/>
        </w:rPr>
        <w:t>Result:</w:t>
      </w:r>
      <w:bookmarkStart w:id="0" w:name="_GoBack"/>
      <w:bookmarkEnd w:id="0"/>
    </w:p>
    <w:p w:rsidR="00953474" w:rsidRPr="002B37DF" w:rsidRDefault="00953474" w:rsidP="00953474">
      <w:pPr>
        <w:rPr>
          <w:sz w:val="32"/>
          <w:szCs w:val="28"/>
        </w:rPr>
      </w:pPr>
    </w:p>
    <w:sectPr w:rsidR="00953474" w:rsidRPr="002B37DF" w:rsidSect="008B32C7">
      <w:pgSz w:w="12240" w:h="15840"/>
      <w:pgMar w:top="1440" w:right="1440" w:bottom="1440" w:left="1440" w:header="720" w:footer="720" w:gutter="0"/>
      <w:pgBorders w:offsetFrom="page">
        <w:top w:val="outset" w:sz="6" w:space="7" w:color="auto"/>
        <w:left w:val="outset" w:sz="6" w:space="7" w:color="auto"/>
        <w:bottom w:val="inset" w:sz="6" w:space="7" w:color="auto"/>
        <w:right w:val="inset" w:sz="6" w:space="7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7B8" w:rsidRDefault="00B517B8" w:rsidP="008B32C7">
      <w:pPr>
        <w:spacing w:after="0" w:line="240" w:lineRule="auto"/>
      </w:pPr>
      <w:r>
        <w:separator/>
      </w:r>
    </w:p>
  </w:endnote>
  <w:endnote w:type="continuationSeparator" w:id="0">
    <w:p w:rsidR="00B517B8" w:rsidRDefault="00B517B8" w:rsidP="008B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7B8" w:rsidRDefault="00B517B8" w:rsidP="008B32C7">
      <w:pPr>
        <w:spacing w:after="0" w:line="240" w:lineRule="auto"/>
      </w:pPr>
      <w:r>
        <w:separator/>
      </w:r>
    </w:p>
  </w:footnote>
  <w:footnote w:type="continuationSeparator" w:id="0">
    <w:p w:rsidR="00B517B8" w:rsidRDefault="00B517B8" w:rsidP="008B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5A4C"/>
    <w:multiLevelType w:val="hybridMultilevel"/>
    <w:tmpl w:val="AC92024C"/>
    <w:lvl w:ilvl="0" w:tplc="7A522D2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32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42BDC"/>
    <w:multiLevelType w:val="hybridMultilevel"/>
    <w:tmpl w:val="C7580D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245E0"/>
    <w:multiLevelType w:val="hybridMultilevel"/>
    <w:tmpl w:val="6FD23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CA"/>
    <w:rsid w:val="00090CCA"/>
    <w:rsid w:val="002B37DF"/>
    <w:rsid w:val="00581750"/>
    <w:rsid w:val="00767C2D"/>
    <w:rsid w:val="008B32C7"/>
    <w:rsid w:val="00953474"/>
    <w:rsid w:val="00B517B8"/>
    <w:rsid w:val="00D03504"/>
    <w:rsid w:val="00D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9E99"/>
  <w15:chartTrackingRefBased/>
  <w15:docId w15:val="{C75EE8A4-7055-47CF-8F34-18719B37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C7"/>
  </w:style>
  <w:style w:type="paragraph" w:styleId="Footer">
    <w:name w:val="footer"/>
    <w:basedOn w:val="Normal"/>
    <w:link w:val="FooterChar"/>
    <w:uiPriority w:val="99"/>
    <w:unhideWhenUsed/>
    <w:rsid w:val="008B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C7"/>
  </w:style>
  <w:style w:type="table" w:styleId="TableGrid">
    <w:name w:val="Table Grid"/>
    <w:basedOn w:val="TableNormal"/>
    <w:uiPriority w:val="39"/>
    <w:rsid w:val="008B3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2C7"/>
    <w:pPr>
      <w:ind w:left="720"/>
      <w:contextualSpacing/>
    </w:pPr>
  </w:style>
  <w:style w:type="character" w:customStyle="1" w:styleId="Title1">
    <w:name w:val="Title1"/>
    <w:basedOn w:val="DefaultParagraphFont"/>
    <w:rsid w:val="00D03504"/>
  </w:style>
  <w:style w:type="character" w:customStyle="1" w:styleId="attribute">
    <w:name w:val="attribute"/>
    <w:basedOn w:val="DefaultParagraphFont"/>
    <w:rsid w:val="00D03504"/>
  </w:style>
  <w:style w:type="character" w:customStyle="1" w:styleId="value">
    <w:name w:val="value"/>
    <w:basedOn w:val="DefaultParagraphFont"/>
    <w:rsid w:val="00D03504"/>
  </w:style>
  <w:style w:type="character" w:customStyle="1" w:styleId="tag">
    <w:name w:val="tag"/>
    <w:basedOn w:val="DefaultParagraphFont"/>
    <w:rsid w:val="002B37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DF"/>
    <w:rPr>
      <w:rFonts w:ascii="Courier New" w:eastAsia="Times New Roman" w:hAnsi="Courier New" w:cs="Courier New"/>
      <w:sz w:val="20"/>
      <w:szCs w:val="20"/>
      <w:lang w:bidi="km-KH"/>
    </w:rPr>
  </w:style>
  <w:style w:type="character" w:styleId="HTMLCode">
    <w:name w:val="HTML Code"/>
    <w:basedOn w:val="DefaultParagraphFont"/>
    <w:uiPriority w:val="99"/>
    <w:semiHidden/>
    <w:unhideWhenUsed/>
    <w:rsid w:val="002B37D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B37DF"/>
  </w:style>
  <w:style w:type="character" w:customStyle="1" w:styleId="string">
    <w:name w:val="string"/>
    <w:basedOn w:val="DefaultParagraphFont"/>
    <w:rsid w:val="002B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5</cp:revision>
  <dcterms:created xsi:type="dcterms:W3CDTF">2018-12-23T08:25:00Z</dcterms:created>
  <dcterms:modified xsi:type="dcterms:W3CDTF">2018-12-23T13:14:00Z</dcterms:modified>
</cp:coreProperties>
</file>