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pPr w:leftFromText="180" w:rightFromText="180" w:vertAnchor="text" w:horzAnchor="page" w:tblpX="661" w:tblpY="-524"/>
        <w:tblW w:w="0" w:type="auto"/>
        <w:tblLook w:val="0420" w:firstRow="1" w:lastRow="0" w:firstColumn="0" w:lastColumn="0" w:noHBand="0" w:noVBand="1"/>
      </w:tblPr>
      <w:tblGrid>
        <w:gridCol w:w="3956"/>
      </w:tblGrid>
      <w:tr w:rsidR="009067CC" w:rsidTr="009067CC">
        <w:trPr>
          <w:trHeight w:val="1023"/>
        </w:trPr>
        <w:tc>
          <w:tcPr>
            <w:tcW w:w="3956" w:type="dxa"/>
          </w:tcPr>
          <w:p w:rsidR="009067CC" w:rsidRDefault="009067CC" w:rsidP="009067CC">
            <w:pPr>
              <w:rPr>
                <w:b/>
                <w:color w:val="0070C0"/>
                <w:sz w:val="52"/>
                <w:u w:val="single"/>
              </w:rPr>
            </w:pPr>
            <w:proofErr w:type="spellStart"/>
            <w:r>
              <w:rPr>
                <w:b/>
                <w:color w:val="0070C0"/>
                <w:sz w:val="52"/>
                <w:u w:val="single"/>
              </w:rPr>
              <w:t>Sokkun.NONR</w:t>
            </w:r>
            <w:proofErr w:type="spellEnd"/>
          </w:p>
          <w:p w:rsidR="009067CC" w:rsidRDefault="009067CC" w:rsidP="009067CC">
            <w:pPr>
              <w:rPr>
                <w:b/>
                <w:color w:val="0070C0"/>
                <w:sz w:val="52"/>
                <w:u w:val="single"/>
              </w:rPr>
            </w:pPr>
            <w:r>
              <w:rPr>
                <w:b/>
                <w:color w:val="0070C0"/>
                <w:sz w:val="52"/>
                <w:u w:val="single"/>
              </w:rPr>
              <w:t>Class: WEB_2019</w:t>
            </w:r>
          </w:p>
        </w:tc>
      </w:tr>
    </w:tbl>
    <w:p w:rsidR="009067CC" w:rsidRDefault="009067CC" w:rsidP="00B32FC6">
      <w:pPr>
        <w:jc w:val="center"/>
        <w:rPr>
          <w:b/>
          <w:color w:val="0070C0"/>
          <w:sz w:val="52"/>
          <w:u w:val="single"/>
        </w:rPr>
      </w:pPr>
    </w:p>
    <w:p w:rsidR="009067CC" w:rsidRDefault="009067CC" w:rsidP="00B32FC6">
      <w:pPr>
        <w:jc w:val="center"/>
        <w:rPr>
          <w:b/>
          <w:color w:val="0070C0"/>
          <w:sz w:val="52"/>
          <w:u w:val="single"/>
        </w:rPr>
      </w:pPr>
    </w:p>
    <w:p w:rsidR="005A1BF6" w:rsidRDefault="00B32FC6" w:rsidP="00B32FC6">
      <w:pPr>
        <w:jc w:val="center"/>
        <w:rPr>
          <w:b/>
          <w:color w:val="0070C0"/>
          <w:sz w:val="52"/>
          <w:u w:val="single"/>
        </w:rPr>
      </w:pPr>
      <w:r>
        <w:rPr>
          <w:b/>
          <w:color w:val="0070C0"/>
          <w:sz w:val="52"/>
          <w:u w:val="single"/>
        </w:rPr>
        <w:t>H</w:t>
      </w:r>
      <w:r w:rsidRPr="00B32FC6">
        <w:rPr>
          <w:b/>
          <w:color w:val="0070C0"/>
          <w:sz w:val="52"/>
          <w:u w:val="single"/>
        </w:rPr>
        <w:t>omework</w:t>
      </w:r>
    </w:p>
    <w:p w:rsidR="00B32FC6" w:rsidRDefault="00B32FC6" w:rsidP="00B32FC6">
      <w:pPr>
        <w:jc w:val="center"/>
        <w:rPr>
          <w:b/>
          <w:color w:val="0070C0"/>
          <w:sz w:val="52"/>
          <w:u w:val="single"/>
        </w:rPr>
      </w:pPr>
    </w:p>
    <w:p w:rsidR="00B32FC6" w:rsidRDefault="00B32FC6" w:rsidP="00B32FC6">
      <w:pPr>
        <w:pStyle w:val="ListParagraph"/>
        <w:numPr>
          <w:ilvl w:val="0"/>
          <w:numId w:val="1"/>
        </w:numPr>
        <w:rPr>
          <w:sz w:val="28"/>
        </w:rPr>
      </w:pPr>
      <w:r w:rsidRPr="00B32FC6">
        <w:rPr>
          <w:sz w:val="28"/>
        </w:rPr>
        <w:t>Why picking or choosing the right color for your website is so important?</w:t>
      </w:r>
    </w:p>
    <w:p w:rsidR="00FE5AED" w:rsidRDefault="00FE5AED" w:rsidP="00FE5AED">
      <w:pPr>
        <w:pStyle w:val="ListParagraph"/>
        <w:spacing w:before="240"/>
        <w:rPr>
          <w:sz w:val="28"/>
        </w:rPr>
      </w:pPr>
      <w:r>
        <w:rPr>
          <w:sz w:val="28"/>
        </w:rPr>
        <w:t xml:space="preserve">Picking or choosing the right color for your website is so important because picking or choosing the right color for our website can be interesting the feeling first for the most of people like to see and can go into </w:t>
      </w:r>
      <w:r>
        <w:rPr>
          <w:sz w:val="28"/>
        </w:rPr>
        <w:softHyphen/>
        <w:t>our website for get information that have meaning full.</w:t>
      </w:r>
    </w:p>
    <w:p w:rsidR="00FE5AED" w:rsidRPr="00B32FC6" w:rsidRDefault="00FE5AED" w:rsidP="00FE5AED">
      <w:pPr>
        <w:pStyle w:val="ListParagraph"/>
        <w:spacing w:before="240"/>
        <w:rPr>
          <w:sz w:val="28"/>
        </w:rPr>
      </w:pPr>
    </w:p>
    <w:p w:rsidR="009633F3" w:rsidRDefault="00B32FC6" w:rsidP="009633F3">
      <w:pPr>
        <w:pStyle w:val="ListParagraph"/>
        <w:numPr>
          <w:ilvl w:val="0"/>
          <w:numId w:val="1"/>
        </w:numPr>
        <w:rPr>
          <w:sz w:val="28"/>
        </w:rPr>
      </w:pPr>
      <w:r w:rsidRPr="00B32FC6">
        <w:rPr>
          <w:sz w:val="28"/>
        </w:rPr>
        <w:t>What is dominant color? Why you need dominant color and how to choose it for your website?</w:t>
      </w:r>
      <w:r w:rsidR="009633F3">
        <w:rPr>
          <w:sz w:val="28"/>
        </w:rPr>
        <w:t xml:space="preserve"> </w:t>
      </w:r>
    </w:p>
    <w:p w:rsidR="009633F3" w:rsidRDefault="009633F3" w:rsidP="009633F3">
      <w:pPr>
        <w:pStyle w:val="ListParagraph"/>
        <w:rPr>
          <w:sz w:val="28"/>
        </w:rPr>
      </w:pPr>
      <w:r>
        <w:rPr>
          <w:sz w:val="28"/>
        </w:rPr>
        <w:t>Dominant color is our brand color (like the fire engine red for Coca-Cola</w:t>
      </w:r>
      <w:r w:rsidRPr="009633F3">
        <w:rPr>
          <w:sz w:val="28"/>
        </w:rPr>
        <w:t>)</w:t>
      </w:r>
      <w:r>
        <w:rPr>
          <w:sz w:val="28"/>
        </w:rPr>
        <w:t xml:space="preserve">. We need dominant color because this color will help bring out certain emotions or feelings when people arrive on your websites-just like passion, excitement, boldness and love for Coke. </w:t>
      </w:r>
      <w:r w:rsidR="005B533E">
        <w:rPr>
          <w:sz w:val="28"/>
        </w:rPr>
        <w:t xml:space="preserve">We can </w:t>
      </w:r>
      <w:r w:rsidR="005B533E" w:rsidRPr="005B533E">
        <w:rPr>
          <w:sz w:val="28"/>
        </w:rPr>
        <w:t>use various colors to your advantage so you can attract the type of customer you want.</w:t>
      </w:r>
      <w:r w:rsidR="005B533E">
        <w:rPr>
          <w:sz w:val="28"/>
        </w:rPr>
        <w:t>]</w:t>
      </w:r>
    </w:p>
    <w:p w:rsidR="005B533E" w:rsidRPr="009633F3" w:rsidRDefault="005B533E" w:rsidP="009633F3">
      <w:pPr>
        <w:pStyle w:val="ListParagraph"/>
        <w:rPr>
          <w:sz w:val="28"/>
        </w:rPr>
      </w:pPr>
    </w:p>
    <w:p w:rsidR="00B32FC6" w:rsidRDefault="00B32FC6" w:rsidP="00B32FC6">
      <w:pPr>
        <w:pStyle w:val="ListParagraph"/>
        <w:numPr>
          <w:ilvl w:val="0"/>
          <w:numId w:val="1"/>
        </w:numPr>
        <w:rPr>
          <w:sz w:val="28"/>
        </w:rPr>
      </w:pPr>
      <w:r w:rsidRPr="00B32FC6">
        <w:rPr>
          <w:sz w:val="28"/>
        </w:rPr>
        <w:t>How to use your dominant color on your website?</w:t>
      </w:r>
    </w:p>
    <w:p w:rsidR="005B533E" w:rsidRDefault="005B533E" w:rsidP="005B533E">
      <w:pPr>
        <w:pStyle w:val="ListParagraph"/>
        <w:rPr>
          <w:sz w:val="28"/>
        </w:rPr>
      </w:pPr>
      <w:r>
        <w:rPr>
          <w:sz w:val="28"/>
        </w:rPr>
        <w:t>U</w:t>
      </w:r>
      <w:r w:rsidRPr="00B32FC6">
        <w:rPr>
          <w:sz w:val="28"/>
        </w:rPr>
        <w:t xml:space="preserve">se </w:t>
      </w:r>
      <w:r>
        <w:rPr>
          <w:sz w:val="28"/>
        </w:rPr>
        <w:t>our</w:t>
      </w:r>
      <w:r w:rsidRPr="00B32FC6">
        <w:rPr>
          <w:sz w:val="28"/>
        </w:rPr>
        <w:t xml:space="preserve"> dominant color on your website</w:t>
      </w:r>
      <w:r w:rsidRPr="005B533E">
        <w:rPr>
          <w:sz w:val="28"/>
        </w:rPr>
        <w:t xml:space="preserve">:  </w:t>
      </w:r>
      <w:r>
        <w:rPr>
          <w:sz w:val="28"/>
        </w:rPr>
        <w:t>U</w:t>
      </w:r>
      <w:r w:rsidRPr="005B533E">
        <w:rPr>
          <w:sz w:val="28"/>
        </w:rPr>
        <w:t xml:space="preserve">se </w:t>
      </w:r>
      <w:r>
        <w:rPr>
          <w:sz w:val="28"/>
        </w:rPr>
        <w:t>our</w:t>
      </w:r>
      <w:r w:rsidRPr="005B533E">
        <w:rPr>
          <w:sz w:val="28"/>
        </w:rPr>
        <w:t xml:space="preserve"> dominant color in a limited number of places where </w:t>
      </w:r>
      <w:r>
        <w:rPr>
          <w:sz w:val="28"/>
        </w:rPr>
        <w:t>we</w:t>
      </w:r>
      <w:r w:rsidRPr="005B533E">
        <w:rPr>
          <w:sz w:val="28"/>
        </w:rPr>
        <w:t xml:space="preserve"> want </w:t>
      </w:r>
      <w:r>
        <w:rPr>
          <w:sz w:val="28"/>
        </w:rPr>
        <w:t>our</w:t>
      </w:r>
      <w:r w:rsidRPr="005B533E">
        <w:rPr>
          <w:sz w:val="28"/>
        </w:rPr>
        <w:t xml:space="preserve"> website visitors to pay attention to, or if </w:t>
      </w:r>
      <w:r>
        <w:rPr>
          <w:sz w:val="28"/>
        </w:rPr>
        <w:t>we</w:t>
      </w:r>
      <w:r w:rsidRPr="005B533E">
        <w:rPr>
          <w:sz w:val="28"/>
        </w:rPr>
        <w:t xml:space="preserve"> want </w:t>
      </w:r>
      <w:r>
        <w:rPr>
          <w:sz w:val="28"/>
        </w:rPr>
        <w:t>our</w:t>
      </w:r>
      <w:r w:rsidRPr="005B533E">
        <w:rPr>
          <w:sz w:val="28"/>
        </w:rPr>
        <w:t xml:space="preserve"> visitors to take certain actions (such as call a phone number, fill in a contact form, sign up to a newsletter, </w:t>
      </w:r>
      <w:proofErr w:type="spellStart"/>
      <w:r w:rsidRPr="005B533E">
        <w:rPr>
          <w:sz w:val="28"/>
        </w:rPr>
        <w:t>etc</w:t>
      </w:r>
      <w:proofErr w:type="spellEnd"/>
      <w:r w:rsidRPr="005B533E">
        <w:rPr>
          <w:sz w:val="28"/>
        </w:rPr>
        <w:t>).</w:t>
      </w:r>
    </w:p>
    <w:p w:rsidR="005B533E" w:rsidRPr="005B533E" w:rsidRDefault="005B533E" w:rsidP="005B533E">
      <w:pPr>
        <w:pStyle w:val="ListParagraph"/>
        <w:rPr>
          <w:sz w:val="28"/>
        </w:rPr>
      </w:pPr>
    </w:p>
    <w:p w:rsidR="00B32FC6" w:rsidRDefault="00B32FC6" w:rsidP="00B32FC6">
      <w:pPr>
        <w:pStyle w:val="ListParagraph"/>
        <w:numPr>
          <w:ilvl w:val="0"/>
          <w:numId w:val="1"/>
        </w:numPr>
        <w:rPr>
          <w:sz w:val="28"/>
        </w:rPr>
      </w:pPr>
      <w:r w:rsidRPr="00B32FC6">
        <w:rPr>
          <w:sz w:val="28"/>
        </w:rPr>
        <w:t xml:space="preserve">What is the best background color to choose for </w:t>
      </w:r>
      <w:bookmarkStart w:id="0" w:name="_GoBack"/>
      <w:r w:rsidRPr="00B32FC6">
        <w:rPr>
          <w:sz w:val="28"/>
        </w:rPr>
        <w:t xml:space="preserve">Ecommerce </w:t>
      </w:r>
      <w:bookmarkEnd w:id="0"/>
      <w:r w:rsidRPr="00B32FC6">
        <w:rPr>
          <w:sz w:val="28"/>
        </w:rPr>
        <w:t>website, Business website and stylish website? Why?</w:t>
      </w:r>
    </w:p>
    <w:p w:rsidR="005B533E" w:rsidRPr="00B32FC6" w:rsidRDefault="005B533E" w:rsidP="005B533E">
      <w:pPr>
        <w:pStyle w:val="ListParagraph"/>
        <w:rPr>
          <w:sz w:val="28"/>
        </w:rPr>
      </w:pPr>
    </w:p>
    <w:sectPr w:rsidR="005B533E" w:rsidRPr="00B32FC6" w:rsidSect="00B32FC6">
      <w:pgSz w:w="12240" w:h="15840"/>
      <w:pgMar w:top="1440" w:right="1440" w:bottom="1440" w:left="1440" w:header="720" w:footer="720" w:gutter="0"/>
      <w:pgBorders w:offsetFrom="page">
        <w:top w:val="double" w:sz="4" w:space="7" w:color="auto"/>
        <w:left w:val="double" w:sz="4" w:space="7" w:color="auto"/>
        <w:bottom w:val="double" w:sz="4" w:space="7" w:color="auto"/>
        <w:right w:val="double" w:sz="4" w:space="7"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D147D"/>
    <w:multiLevelType w:val="hybridMultilevel"/>
    <w:tmpl w:val="48D0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10"/>
    <w:rsid w:val="005A1BF6"/>
    <w:rsid w:val="005B533E"/>
    <w:rsid w:val="00746010"/>
    <w:rsid w:val="009067CC"/>
    <w:rsid w:val="009633F3"/>
    <w:rsid w:val="00B32FC6"/>
    <w:rsid w:val="00CD3E10"/>
    <w:rsid w:val="00FE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67FE"/>
  <w15:chartTrackingRefBased/>
  <w15:docId w15:val="{876E3AFE-297A-45BE-BF66-B4D57045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C6"/>
    <w:pPr>
      <w:ind w:left="720"/>
      <w:contextualSpacing/>
    </w:pPr>
  </w:style>
  <w:style w:type="table" w:styleId="TableGrid">
    <w:name w:val="Table Grid"/>
    <w:basedOn w:val="TableNormal"/>
    <w:uiPriority w:val="39"/>
    <w:rsid w:val="0090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5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Sokkun.Norn</dc:creator>
  <cp:keywords/>
  <dc:description/>
  <cp:lastModifiedBy>Sokkun.Norn</cp:lastModifiedBy>
  <cp:revision>5</cp:revision>
  <dcterms:created xsi:type="dcterms:W3CDTF">2018-10-29T04:00:00Z</dcterms:created>
  <dcterms:modified xsi:type="dcterms:W3CDTF">2018-10-29T07:26:00Z</dcterms:modified>
</cp:coreProperties>
</file>