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2B98" w14:textId="30CEDFB5" w:rsid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D4F762E" w14:textId="3406F8FC" w:rsidR="000E7AFA" w:rsidRDefault="000E7AFA" w:rsidP="000E7AFA">
      <w:pPr>
        <w:pStyle w:val="a5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конвертации температур.</w:t>
      </w:r>
    </w:p>
    <w:p w14:paraId="373DFA78" w14:textId="427C1571" w:rsidR="000E7AFA" w:rsidRDefault="000E7AFA" w:rsidP="000E7AFA">
      <w:pPr>
        <w:pStyle w:val="a5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результата расчета в текстовый файл;</w:t>
      </w:r>
    </w:p>
    <w:p w14:paraId="334769C0" w14:textId="27F37542" w:rsidR="000E7AFA" w:rsidRDefault="000E7AFA" w:rsidP="00B7522E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входных данных введенных/выбранных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62F7F" w14:textId="3CCB28B5" w:rsidR="006D3FF5" w:rsidRPr="006D3FF5" w:rsidRDefault="006D3FF5" w:rsidP="00B7522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9D9101A" w14:textId="0A8AA56E" w:rsidR="006D3FF5" w:rsidRPr="006D3FF5" w:rsidRDefault="006D3FF5" w:rsidP="006D3FF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производительности: 1 Gb ОЗУ, Процессор IntelCore 2 Duo 1,1 ГГц, видеоадаптер любой производительности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574B7DAD" w14:textId="6B48684B" w:rsidR="006D3FF5" w:rsidRPr="006D3FF5" w:rsidRDefault="006D3FF5" w:rsidP="006D3FF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Для обеспечения сохранности данных необходимо проверять корректность получаемых данных в результате работы программы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6213396" w14:textId="59BB2447" w:rsidR="006D3FF5" w:rsidRPr="006D3FF5" w:rsidRDefault="006D3FF5" w:rsidP="006D3FF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безопасности системы не требуется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42C4BDE2" w14:textId="29300CA7" w:rsidR="006D3FF5" w:rsidRDefault="006D3FF5" w:rsidP="006D3FF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Права на интеллектуальную собственность, полностью переходящие заказчику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942251E" w14:textId="3D702F78" w:rsidR="006D3FF5" w:rsidRDefault="00D831C2" w:rsidP="006D3FF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д</w:t>
      </w:r>
      <w:r w:rsidR="006D3FF5" w:rsidRPr="006D3FF5">
        <w:rPr>
          <w:rFonts w:ascii="Times New Roman" w:hAnsi="Times New Roman" w:cs="Times New Roman"/>
          <w:sz w:val="28"/>
          <w:szCs w:val="28"/>
        </w:rPr>
        <w:t>оступность</w:t>
      </w:r>
      <w:r w:rsidR="000E7A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0367F" w14:textId="12D13001" w:rsidR="000E7AFA" w:rsidRPr="000E7AFA" w:rsidRDefault="000E7AFA" w:rsidP="000E7AFA">
      <w:pPr>
        <w:pStyle w:val="a"/>
        <w:numPr>
          <w:ilvl w:val="0"/>
          <w:numId w:val="3"/>
        </w:numPr>
        <w:tabs>
          <w:tab w:val="left" w:pos="708"/>
        </w:tabs>
        <w:spacing w:after="0"/>
        <w:jc w:val="both"/>
        <w:rPr>
          <w:rFonts w:eastAsiaTheme="minorHAnsi"/>
          <w:b w:val="0"/>
          <w:sz w:val="28"/>
          <w:szCs w:val="28"/>
          <w:lang w:eastAsia="en-US"/>
        </w:rPr>
      </w:pPr>
      <w:r>
        <w:rPr>
          <w:rFonts w:eastAsiaTheme="minorHAnsi"/>
          <w:b w:val="0"/>
          <w:sz w:val="28"/>
          <w:szCs w:val="28"/>
          <w:lang w:eastAsia="en-US"/>
        </w:rPr>
        <w:t xml:space="preserve">   </w:t>
      </w:r>
      <w:r w:rsidRPr="000E7AFA">
        <w:rPr>
          <w:rFonts w:eastAsiaTheme="minorHAnsi"/>
          <w:b w:val="0"/>
          <w:sz w:val="28"/>
          <w:szCs w:val="28"/>
          <w:lang w:eastAsia="en-US"/>
        </w:rPr>
        <w:t>Приятный и удобный интерфейс;</w:t>
      </w:r>
    </w:p>
    <w:p w14:paraId="1A61FA80" w14:textId="7F9E0AB4" w:rsidR="000E7AFA" w:rsidRPr="000E7AFA" w:rsidRDefault="000E7AFA" w:rsidP="000E7AFA">
      <w:pPr>
        <w:pStyle w:val="a"/>
        <w:numPr>
          <w:ilvl w:val="0"/>
          <w:numId w:val="3"/>
        </w:numPr>
        <w:tabs>
          <w:tab w:val="left" w:pos="708"/>
        </w:tabs>
        <w:spacing w:after="0"/>
        <w:jc w:val="both"/>
        <w:rPr>
          <w:rFonts w:eastAsiaTheme="minorHAnsi"/>
          <w:b w:val="0"/>
          <w:sz w:val="28"/>
          <w:szCs w:val="28"/>
          <w:lang w:eastAsia="en-US"/>
        </w:rPr>
      </w:pPr>
      <w:r>
        <w:rPr>
          <w:rFonts w:eastAsiaTheme="minorHAnsi"/>
          <w:b w:val="0"/>
          <w:sz w:val="28"/>
          <w:szCs w:val="28"/>
          <w:lang w:eastAsia="en-US"/>
        </w:rPr>
        <w:t xml:space="preserve">   </w:t>
      </w:r>
      <w:r w:rsidRPr="000E7AFA">
        <w:rPr>
          <w:rFonts w:eastAsiaTheme="minorHAnsi"/>
          <w:b w:val="0"/>
          <w:sz w:val="28"/>
          <w:szCs w:val="28"/>
          <w:lang w:eastAsia="en-US"/>
        </w:rPr>
        <w:t>Высокая скорость запуска программы и расчета, а также записи расчета в файл</w:t>
      </w:r>
      <w:r>
        <w:rPr>
          <w:rFonts w:eastAsiaTheme="minorHAnsi"/>
          <w:b w:val="0"/>
          <w:sz w:val="28"/>
          <w:szCs w:val="28"/>
          <w:lang w:eastAsia="en-US"/>
        </w:rPr>
        <w:t>.</w:t>
      </w:r>
    </w:p>
    <w:p w14:paraId="3EBD5767" w14:textId="77777777" w:rsidR="00B7522E" w:rsidRPr="00B7522E" w:rsidRDefault="00B7522E" w:rsidP="00B7522E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D02CF8D" w14:textId="77777777" w:rsidR="006D3FF5" w:rsidRPr="001C4D25" w:rsidRDefault="006D3FF5" w:rsidP="006D3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05BBC"/>
    <w:multiLevelType w:val="hybridMultilevel"/>
    <w:tmpl w:val="EDB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E60D82"/>
    <w:multiLevelType w:val="hybridMultilevel"/>
    <w:tmpl w:val="B5EA7336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1946"/>
    <w:multiLevelType w:val="hybridMultilevel"/>
    <w:tmpl w:val="A502C0F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7D8A"/>
    <w:multiLevelType w:val="hybridMultilevel"/>
    <w:tmpl w:val="CCB24316"/>
    <w:lvl w:ilvl="0" w:tplc="D1C2A55C">
      <w:start w:val="1"/>
      <w:numFmt w:val="bullet"/>
      <w:lvlText w:val="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9230FD4"/>
    <w:multiLevelType w:val="hybridMultilevel"/>
    <w:tmpl w:val="EF84544C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9" w15:restartNumberingAfterBreak="0">
    <w:nsid w:val="715647CE"/>
    <w:multiLevelType w:val="hybridMultilevel"/>
    <w:tmpl w:val="E66A0758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79CC5461"/>
    <w:multiLevelType w:val="hybridMultilevel"/>
    <w:tmpl w:val="CF546868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D23A3"/>
    <w:multiLevelType w:val="hybridMultilevel"/>
    <w:tmpl w:val="9A40338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7"/>
  </w:num>
  <w:num w:numId="10">
    <w:abstractNumId w:val="7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0E7AFA"/>
    <w:rsid w:val="001B4ED1"/>
    <w:rsid w:val="00407463"/>
    <w:rsid w:val="0049708E"/>
    <w:rsid w:val="00561448"/>
    <w:rsid w:val="006B5218"/>
    <w:rsid w:val="006D3FF5"/>
    <w:rsid w:val="00897891"/>
    <w:rsid w:val="00B7522E"/>
    <w:rsid w:val="00CF044D"/>
    <w:rsid w:val="00D831C2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7463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4"/>
    <w:qFormat/>
    <w:rsid w:val="006D3FF5"/>
    <w:pPr>
      <w:ind w:left="720"/>
      <w:contextualSpacing/>
    </w:pPr>
  </w:style>
  <w:style w:type="character" w:customStyle="1" w:styleId="a6">
    <w:name w:val="Пункты курсовой Знак"/>
    <w:basedOn w:val="a1"/>
    <w:link w:val="a"/>
    <w:locked/>
    <w:rsid w:val="000E7AFA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">
    <w:name w:val="Пункты курсовой"/>
    <w:basedOn w:val="a0"/>
    <w:link w:val="a6"/>
    <w:qFormat/>
    <w:rsid w:val="000E7AFA"/>
    <w:pPr>
      <w:widowControl w:val="0"/>
      <w:numPr>
        <w:numId w:val="12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13</cp:revision>
  <dcterms:created xsi:type="dcterms:W3CDTF">2023-11-20T10:34:00Z</dcterms:created>
  <dcterms:modified xsi:type="dcterms:W3CDTF">2023-12-17T10:16:00Z</dcterms:modified>
</cp:coreProperties>
</file>