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91"/>
        <w:gridCol w:w="4523"/>
      </w:tblGrid>
      <w:tr w:rsidR="006070ED" w:rsidRPr="006070ED" w14:paraId="07DF1356" w14:textId="77777777" w:rsidTr="4933E43C">
        <w:trPr>
          <w:trHeight w:val="300"/>
        </w:trPr>
        <w:tc>
          <w:tcPr>
            <w:tcW w:w="10095" w:type="dxa"/>
            <w:gridSpan w:val="2"/>
            <w:tcBorders>
              <w:top w:val="double" w:sz="6" w:space="0" w:color="auto"/>
              <w:left w:val="double" w:sz="6" w:space="0" w:color="auto"/>
              <w:bottom w:val="single" w:sz="6" w:space="0" w:color="auto"/>
              <w:right w:val="double" w:sz="6" w:space="0" w:color="auto"/>
            </w:tcBorders>
            <w:shd w:val="clear" w:color="auto" w:fill="154747"/>
            <w:hideMark/>
          </w:tcPr>
          <w:p w14:paraId="4A3FAD10" w14:textId="1CA5B450" w:rsidR="006070ED" w:rsidRPr="008A0AF2" w:rsidRDefault="00355C42" w:rsidP="009C7E16">
            <w:pPr>
              <w:spacing w:after="0" w:line="240" w:lineRule="auto"/>
              <w:jc w:val="center"/>
            </w:pPr>
            <w:r>
              <w:rPr>
                <w:rFonts w:eastAsia="Times New Roman" w:cs="Segoe UI"/>
                <w:b/>
                <w:bCs/>
                <w:color w:val="FFFFFF" w:themeColor="background1"/>
                <w:sz w:val="24"/>
                <w:szCs w:val="24"/>
              </w:rPr>
              <w:t>New and Replacement Card Security</w:t>
            </w:r>
          </w:p>
        </w:tc>
      </w:tr>
      <w:tr w:rsidR="006070ED" w:rsidRPr="006070ED" w14:paraId="0445F078" w14:textId="77777777" w:rsidTr="4933E43C">
        <w:trPr>
          <w:trHeight w:val="300"/>
        </w:trPr>
        <w:tc>
          <w:tcPr>
            <w:tcW w:w="5175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auto" w:fill="154747"/>
            <w:hideMark/>
          </w:tcPr>
          <w:p w14:paraId="13F57986" w14:textId="00F957A7" w:rsidR="006070ED" w:rsidRPr="008A0AF2" w:rsidRDefault="65FA4D54" w:rsidP="009C7E16">
            <w:pPr>
              <w:spacing w:after="0" w:line="240" w:lineRule="auto"/>
            </w:pPr>
            <w:r w:rsidRPr="75E14518">
              <w:rPr>
                <w:rFonts w:eastAsia="Times New Roman" w:cs="Segoe UI"/>
                <w:color w:val="FFFFFF" w:themeColor="background1"/>
                <w:sz w:val="18"/>
                <w:szCs w:val="18"/>
              </w:rPr>
              <w:t>Department</w:t>
            </w:r>
          </w:p>
        </w:tc>
        <w:tc>
          <w:tcPr>
            <w:tcW w:w="4905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auto" w:fill="154747"/>
            <w:hideMark/>
          </w:tcPr>
          <w:p w14:paraId="4B43D4C2" w14:textId="72898C18" w:rsidR="006070ED" w:rsidRPr="008A0AF2" w:rsidRDefault="65FA4D54" w:rsidP="009C7E16">
            <w:pPr>
              <w:spacing w:after="0" w:line="240" w:lineRule="auto"/>
              <w:jc w:val="center"/>
            </w:pPr>
            <w:r w:rsidRPr="75E14518">
              <w:rPr>
                <w:rFonts w:eastAsia="Times New Roman" w:cs="Segoe UI"/>
                <w:color w:val="FFFFFF" w:themeColor="background1"/>
                <w:sz w:val="18"/>
                <w:szCs w:val="18"/>
              </w:rPr>
              <w:t>Most recent update date</w:t>
            </w:r>
          </w:p>
        </w:tc>
      </w:tr>
    </w:tbl>
    <w:p w14:paraId="022D462A" w14:textId="77777777" w:rsidR="00A37A91" w:rsidRPr="006070ED" w:rsidRDefault="00A37A91" w:rsidP="009C7E16">
      <w:pPr>
        <w:spacing w:line="240" w:lineRule="auto"/>
      </w:pPr>
    </w:p>
    <w:p w14:paraId="6DAD4FA5" w14:textId="77777777" w:rsidR="00D16254" w:rsidRDefault="00D16254" w:rsidP="00D16254">
      <w:pPr>
        <w:pStyle w:val="Heading2"/>
      </w:pPr>
      <w:r>
        <w:t>OVERVIEW</w:t>
      </w:r>
    </w:p>
    <w:p w14:paraId="2CD5582A" w14:textId="77777777" w:rsidR="00D16254" w:rsidRDefault="00D16254" w:rsidP="00D16254">
      <w:pPr>
        <w:pStyle w:val="whitespace-normal"/>
      </w:pPr>
      <w:r>
        <w:t>This procedure establishes security protocols for issuing new and replacement debit cards, focusing on fraud prevention for accounts with recent address changes or returned mail.</w:t>
      </w:r>
    </w:p>
    <w:p w14:paraId="0FA41A67" w14:textId="77777777" w:rsidR="00D16254" w:rsidRDefault="00D16254" w:rsidP="00D16254">
      <w:pPr>
        <w:pStyle w:val="whitespace-normal"/>
      </w:pPr>
      <w:r>
        <w:rPr>
          <w:rStyle w:val="Strong"/>
          <w:rFonts w:eastAsiaTheme="majorEastAsia"/>
        </w:rPr>
        <w:t>RELATED</w:t>
      </w:r>
      <w:r>
        <w:t xml:space="preserve"> - </w:t>
      </w:r>
      <w:r>
        <w:rPr>
          <w:rStyle w:val="Emphasis"/>
          <w:rFonts w:eastAsiaTheme="majorEastAsia"/>
        </w:rPr>
        <w:t>links</w:t>
      </w:r>
    </w:p>
    <w:p w14:paraId="50C9A348" w14:textId="77777777" w:rsidR="00D16254" w:rsidRDefault="00D16254" w:rsidP="00D16254">
      <w:pPr>
        <w:pStyle w:val="whitespace-normal"/>
      </w:pPr>
      <w:r>
        <w:rPr>
          <w:rStyle w:val="Strong"/>
          <w:rFonts w:eastAsiaTheme="majorEastAsia"/>
        </w:rPr>
        <w:t>CARD ISSUANCE RESTRICTIONS</w:t>
      </w:r>
    </w:p>
    <w:p w14:paraId="6289F285" w14:textId="77777777" w:rsidR="00D16254" w:rsidRDefault="00D16254" w:rsidP="00D16254">
      <w:pPr>
        <w:pStyle w:val="whitespace-normal"/>
        <w:numPr>
          <w:ilvl w:val="0"/>
          <w:numId w:val="28"/>
        </w:numPr>
      </w:pPr>
      <w:r>
        <w:t>Auto-Reissue Blocks</w:t>
      </w:r>
    </w:p>
    <w:p w14:paraId="6129D1B3" w14:textId="77777777" w:rsidR="00D16254" w:rsidRDefault="00D16254" w:rsidP="00D16254">
      <w:pPr>
        <w:pStyle w:val="whitespace-normal"/>
      </w:pPr>
      <w:r>
        <w:t>Do not automatically reissue cards for accounts with:</w:t>
      </w:r>
    </w:p>
    <w:p w14:paraId="1C5EA3C2" w14:textId="77777777" w:rsidR="00D16254" w:rsidRDefault="00D16254" w:rsidP="00D16254">
      <w:pPr>
        <w:pStyle w:val="whitespace-normal"/>
      </w:pPr>
      <w:r>
        <w:t xml:space="preserve">a. Address changes within the last 3 months - </w:t>
      </w:r>
      <w:proofErr w:type="gramStart"/>
      <w:r>
        <w:t>requires</w:t>
      </w:r>
      <w:proofErr w:type="gramEnd"/>
      <w:r>
        <w:t xml:space="preserve"> verification before card issuance</w:t>
      </w:r>
    </w:p>
    <w:p w14:paraId="75BD1A3F" w14:textId="77777777" w:rsidR="00D16254" w:rsidRDefault="00D16254" w:rsidP="00D16254">
      <w:pPr>
        <w:pStyle w:val="whitespace-normal"/>
      </w:pPr>
      <w:r>
        <w:t>b. Returned mail within the last 3 months - requires valid address update before card issuance</w:t>
      </w:r>
    </w:p>
    <w:p w14:paraId="72A4DBBE" w14:textId="77777777" w:rsidR="00D16254" w:rsidRDefault="00D16254" w:rsidP="00D16254">
      <w:pPr>
        <w:pStyle w:val="whitespace-normal"/>
        <w:numPr>
          <w:ilvl w:val="0"/>
          <w:numId w:val="29"/>
        </w:numPr>
      </w:pPr>
      <w:r>
        <w:t>Required Member Contact</w:t>
      </w:r>
    </w:p>
    <w:p w14:paraId="398F07C7" w14:textId="77777777" w:rsidR="00D16254" w:rsidRDefault="00D16254" w:rsidP="00D16254">
      <w:pPr>
        <w:pStyle w:val="whitespace-normal"/>
      </w:pPr>
      <w:r>
        <w:t>For accounts with address changes or returned mail within 30 days:</w:t>
      </w:r>
    </w:p>
    <w:p w14:paraId="3F2A2B98" w14:textId="77777777" w:rsidR="00D16254" w:rsidRDefault="00D16254" w:rsidP="00D16254">
      <w:pPr>
        <w:pStyle w:val="whitespace-normal"/>
      </w:pPr>
      <w:r>
        <w:t xml:space="preserve">a. Call </w:t>
      </w:r>
      <w:proofErr w:type="gramStart"/>
      <w:r>
        <w:t>member</w:t>
      </w:r>
      <w:proofErr w:type="gramEnd"/>
      <w:r>
        <w:t xml:space="preserve"> using all phone numbers on file and document attempts</w:t>
      </w:r>
    </w:p>
    <w:p w14:paraId="4FD738F0" w14:textId="77777777" w:rsidR="00D16254" w:rsidRDefault="00D16254" w:rsidP="00D16254">
      <w:pPr>
        <w:pStyle w:val="whitespace-normal"/>
      </w:pPr>
      <w:r>
        <w:t>b. Email member if phone contact unsuccessful, requesting contact within 48 hours</w:t>
      </w:r>
    </w:p>
    <w:p w14:paraId="0EB03D69" w14:textId="77777777" w:rsidR="00D16254" w:rsidRDefault="00D16254" w:rsidP="00D16254">
      <w:pPr>
        <w:pStyle w:val="whitespace-normal"/>
      </w:pPr>
      <w:r>
        <w:t>c. Verify member identity and reason for address change when contact established</w:t>
      </w:r>
    </w:p>
    <w:p w14:paraId="1A30A00A" w14:textId="77777777" w:rsidR="00D16254" w:rsidRDefault="00D16254" w:rsidP="00D16254">
      <w:pPr>
        <w:pStyle w:val="whitespace-normal"/>
      </w:pPr>
      <w:r>
        <w:rPr>
          <w:rStyle w:val="Strong"/>
          <w:rFonts w:eastAsiaTheme="majorEastAsia"/>
        </w:rPr>
        <w:t>ACCOUNT PROTECTION MEASURES</w:t>
      </w:r>
    </w:p>
    <w:p w14:paraId="567870A1" w14:textId="77777777" w:rsidR="00D16254" w:rsidRDefault="00D16254" w:rsidP="00D16254">
      <w:pPr>
        <w:pStyle w:val="whitespace-normal"/>
        <w:numPr>
          <w:ilvl w:val="0"/>
          <w:numId w:val="30"/>
        </w:numPr>
      </w:pPr>
      <w:r>
        <w:t>Card Restrictions</w:t>
      </w:r>
    </w:p>
    <w:p w14:paraId="6585B7E3" w14:textId="77777777" w:rsidR="00D16254" w:rsidRDefault="00D16254" w:rsidP="00D16254">
      <w:pPr>
        <w:pStyle w:val="whitespace-normal"/>
      </w:pPr>
      <w:r>
        <w:t xml:space="preserve">If </w:t>
      </w:r>
      <w:proofErr w:type="gramStart"/>
      <w:r>
        <w:t>member</w:t>
      </w:r>
      <w:proofErr w:type="gramEnd"/>
      <w:r>
        <w:t xml:space="preserve"> cannot be contacted:</w:t>
      </w:r>
    </w:p>
    <w:p w14:paraId="55EC72C7" w14:textId="77777777" w:rsidR="00D16254" w:rsidRDefault="00D16254" w:rsidP="00D16254">
      <w:pPr>
        <w:pStyle w:val="whitespace-normal"/>
      </w:pPr>
      <w:r>
        <w:t xml:space="preserve">a. Place warm restriction on </w:t>
      </w:r>
      <w:proofErr w:type="gramStart"/>
      <w:r>
        <w:t>card</w:t>
      </w:r>
      <w:proofErr w:type="gramEnd"/>
      <w:r>
        <w:t xml:space="preserve"> to alert </w:t>
      </w:r>
      <w:proofErr w:type="gramStart"/>
      <w:r>
        <w:t>member</w:t>
      </w:r>
      <w:proofErr w:type="gramEnd"/>
      <w:r>
        <w:t xml:space="preserve"> without blocking transactions</w:t>
      </w:r>
    </w:p>
    <w:p w14:paraId="6AFC2B09" w14:textId="77777777" w:rsidR="00D16254" w:rsidRDefault="00D16254" w:rsidP="00D16254">
      <w:pPr>
        <w:pStyle w:val="whitespace-normal"/>
      </w:pPr>
      <w:r>
        <w:t>b. Remove restriction only after member identity verified and card possession confirmed</w:t>
      </w:r>
    </w:p>
    <w:p w14:paraId="670BE3F0" w14:textId="77777777" w:rsidR="00D16254" w:rsidRDefault="00D16254" w:rsidP="00D16254">
      <w:pPr>
        <w:pStyle w:val="whitespace-normal"/>
        <w:numPr>
          <w:ilvl w:val="0"/>
          <w:numId w:val="31"/>
        </w:numPr>
      </w:pPr>
      <w:r>
        <w:t>Address Updates</w:t>
      </w:r>
    </w:p>
    <w:p w14:paraId="4E346F23" w14:textId="77777777" w:rsidR="00D16254" w:rsidRDefault="00D16254" w:rsidP="00D16254">
      <w:pPr>
        <w:pStyle w:val="whitespace-normal"/>
      </w:pPr>
      <w:r>
        <w:t>For returned mail situations:</w:t>
      </w:r>
    </w:p>
    <w:p w14:paraId="4C9882B5" w14:textId="77777777" w:rsidR="00D16254" w:rsidRDefault="00D16254" w:rsidP="00D16254">
      <w:pPr>
        <w:pStyle w:val="whitespace-normal"/>
      </w:pPr>
      <w:r>
        <w:t>a. Require address update through online banking or Account Update form</w:t>
      </w:r>
    </w:p>
    <w:p w14:paraId="11DB304D" w14:textId="77777777" w:rsidR="00D16254" w:rsidRDefault="00D16254" w:rsidP="00D16254">
      <w:pPr>
        <w:pStyle w:val="whitespace-normal"/>
      </w:pPr>
      <w:r>
        <w:t>b. Document verification method used and update account records</w:t>
      </w:r>
    </w:p>
    <w:p w14:paraId="20D8A595" w14:textId="77777777" w:rsidR="00D16254" w:rsidRDefault="00D16254" w:rsidP="00D16254">
      <w:pPr>
        <w:pStyle w:val="whitespace-normal"/>
      </w:pPr>
      <w:r>
        <w:rPr>
          <w:rStyle w:val="Strong"/>
          <w:rFonts w:eastAsiaTheme="majorEastAsia"/>
        </w:rPr>
        <w:t>FRAUD ESCALATION</w:t>
      </w:r>
    </w:p>
    <w:p w14:paraId="32551408" w14:textId="77777777" w:rsidR="00D16254" w:rsidRDefault="00D16254" w:rsidP="00D16254">
      <w:pPr>
        <w:pStyle w:val="whitespace-normal"/>
        <w:numPr>
          <w:ilvl w:val="0"/>
          <w:numId w:val="32"/>
        </w:numPr>
      </w:pPr>
      <w:r>
        <w:t>Red Flag Reporting</w:t>
      </w:r>
    </w:p>
    <w:p w14:paraId="04EE34A7" w14:textId="77777777" w:rsidR="00D16254" w:rsidRDefault="00D16254" w:rsidP="00D16254">
      <w:pPr>
        <w:pStyle w:val="whitespace-normal"/>
      </w:pPr>
      <w:r>
        <w:t>When fraud is suspected:</w:t>
      </w:r>
    </w:p>
    <w:p w14:paraId="16EAD8D8" w14:textId="77777777" w:rsidR="00D16254" w:rsidRDefault="00D16254" w:rsidP="00D16254">
      <w:pPr>
        <w:pStyle w:val="whitespace-normal"/>
      </w:pPr>
      <w:r>
        <w:t>b. Submit to Compliance Officer with supporting documentation</w:t>
      </w:r>
    </w:p>
    <w:p w14:paraId="4A8D8B4B" w14:textId="77777777" w:rsidR="00D16254" w:rsidRDefault="00D16254" w:rsidP="00D16254">
      <w:pPr>
        <w:pStyle w:val="whitespace-normal"/>
      </w:pPr>
      <w:r>
        <w:t>c. Compliance Officer determines further action including possible account freeze</w:t>
      </w:r>
    </w:p>
    <w:p w14:paraId="1FDF41D3" w14:textId="77777777" w:rsidR="006070ED" w:rsidRDefault="006070ED" w:rsidP="009C7E16">
      <w:pPr>
        <w:spacing w:line="240" w:lineRule="auto"/>
        <w:rPr>
          <w:rFonts w:ascii="Aptos" w:hAnsi="Aptos"/>
        </w:rPr>
      </w:pPr>
    </w:p>
    <w:p w14:paraId="677ECC92" w14:textId="77777777" w:rsidR="006070ED" w:rsidRPr="006070ED" w:rsidRDefault="006070ED" w:rsidP="009C7E16">
      <w:pPr>
        <w:spacing w:line="240" w:lineRule="auto"/>
        <w:rPr>
          <w:rFonts w:ascii="Aptos" w:hAnsi="Apto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070ED" w:rsidRPr="006070ED" w14:paraId="6EBA74F6" w14:textId="77777777" w:rsidTr="008A0AF2">
        <w:tc>
          <w:tcPr>
            <w:tcW w:w="3116" w:type="dxa"/>
            <w:shd w:val="clear" w:color="auto" w:fill="154747"/>
          </w:tcPr>
          <w:p w14:paraId="72E006E9" w14:textId="4FBD74B9" w:rsidR="006070ED" w:rsidRPr="006070ED" w:rsidRDefault="006070ED" w:rsidP="009C7E16">
            <w:pPr>
              <w:rPr>
                <w:rFonts w:ascii="Aptos" w:hAnsi="Aptos"/>
                <w:b/>
                <w:bCs/>
              </w:rPr>
            </w:pPr>
            <w:r w:rsidRPr="006070ED">
              <w:rPr>
                <w:rFonts w:ascii="Aptos" w:hAnsi="Aptos"/>
                <w:b/>
                <w:bCs/>
              </w:rPr>
              <w:t>Date Updated</w:t>
            </w:r>
          </w:p>
        </w:tc>
        <w:tc>
          <w:tcPr>
            <w:tcW w:w="3117" w:type="dxa"/>
            <w:shd w:val="clear" w:color="auto" w:fill="154747"/>
          </w:tcPr>
          <w:p w14:paraId="1775FB67" w14:textId="10E52D8D" w:rsidR="006070ED" w:rsidRPr="006070ED" w:rsidRDefault="006070ED" w:rsidP="009C7E16">
            <w:pPr>
              <w:rPr>
                <w:rFonts w:ascii="Aptos" w:hAnsi="Aptos"/>
                <w:b/>
                <w:bCs/>
              </w:rPr>
            </w:pPr>
            <w:r w:rsidRPr="006070ED">
              <w:rPr>
                <w:rFonts w:ascii="Aptos" w:hAnsi="Aptos"/>
                <w:b/>
                <w:bCs/>
              </w:rPr>
              <w:t>Reviewed By</w:t>
            </w:r>
          </w:p>
        </w:tc>
        <w:tc>
          <w:tcPr>
            <w:tcW w:w="3117" w:type="dxa"/>
            <w:shd w:val="clear" w:color="auto" w:fill="154747"/>
          </w:tcPr>
          <w:p w14:paraId="243A617B" w14:textId="2D87DB00" w:rsidR="006070ED" w:rsidRPr="006070ED" w:rsidRDefault="006070ED" w:rsidP="009C7E16">
            <w:pPr>
              <w:rPr>
                <w:rFonts w:ascii="Aptos" w:hAnsi="Aptos"/>
                <w:b/>
                <w:bCs/>
              </w:rPr>
            </w:pPr>
            <w:r w:rsidRPr="006070ED">
              <w:rPr>
                <w:rFonts w:ascii="Aptos" w:hAnsi="Aptos"/>
                <w:b/>
                <w:bCs/>
              </w:rPr>
              <w:t>Changes Made</w:t>
            </w:r>
          </w:p>
        </w:tc>
      </w:tr>
      <w:tr w:rsidR="006070ED" w:rsidRPr="006070ED" w14:paraId="4B80CF6F" w14:textId="77777777" w:rsidTr="006070ED">
        <w:tc>
          <w:tcPr>
            <w:tcW w:w="3116" w:type="dxa"/>
          </w:tcPr>
          <w:p w14:paraId="0225F3F0" w14:textId="77777777" w:rsidR="006070ED" w:rsidRPr="006070ED" w:rsidRDefault="006070ED" w:rsidP="009C7E16">
            <w:pPr>
              <w:rPr>
                <w:rFonts w:ascii="Aptos" w:hAnsi="Aptos"/>
              </w:rPr>
            </w:pPr>
          </w:p>
        </w:tc>
        <w:tc>
          <w:tcPr>
            <w:tcW w:w="3117" w:type="dxa"/>
          </w:tcPr>
          <w:p w14:paraId="050BE754" w14:textId="77777777" w:rsidR="006070ED" w:rsidRPr="006070ED" w:rsidRDefault="006070ED" w:rsidP="009C7E16">
            <w:pPr>
              <w:rPr>
                <w:rFonts w:ascii="Aptos" w:hAnsi="Aptos"/>
              </w:rPr>
            </w:pPr>
          </w:p>
        </w:tc>
        <w:tc>
          <w:tcPr>
            <w:tcW w:w="3117" w:type="dxa"/>
          </w:tcPr>
          <w:p w14:paraId="34B62A48" w14:textId="77777777" w:rsidR="006070ED" w:rsidRPr="006070ED" w:rsidRDefault="006070ED" w:rsidP="009C7E16">
            <w:pPr>
              <w:rPr>
                <w:rFonts w:ascii="Aptos" w:hAnsi="Aptos"/>
              </w:rPr>
            </w:pPr>
          </w:p>
        </w:tc>
      </w:tr>
      <w:tr w:rsidR="006070ED" w:rsidRPr="006070ED" w14:paraId="35CEACF9" w14:textId="77777777" w:rsidTr="006070ED">
        <w:tc>
          <w:tcPr>
            <w:tcW w:w="3116" w:type="dxa"/>
          </w:tcPr>
          <w:p w14:paraId="27A2A443" w14:textId="77777777" w:rsidR="006070ED" w:rsidRPr="006070ED" w:rsidRDefault="006070ED" w:rsidP="009C7E16">
            <w:pPr>
              <w:rPr>
                <w:rFonts w:ascii="Aptos" w:hAnsi="Aptos"/>
              </w:rPr>
            </w:pPr>
          </w:p>
        </w:tc>
        <w:tc>
          <w:tcPr>
            <w:tcW w:w="3117" w:type="dxa"/>
          </w:tcPr>
          <w:p w14:paraId="258472B6" w14:textId="77777777" w:rsidR="006070ED" w:rsidRPr="006070ED" w:rsidRDefault="006070ED" w:rsidP="009C7E16">
            <w:pPr>
              <w:rPr>
                <w:rFonts w:ascii="Aptos" w:hAnsi="Aptos"/>
              </w:rPr>
            </w:pPr>
          </w:p>
        </w:tc>
        <w:tc>
          <w:tcPr>
            <w:tcW w:w="3117" w:type="dxa"/>
          </w:tcPr>
          <w:p w14:paraId="653177D2" w14:textId="77777777" w:rsidR="006070ED" w:rsidRPr="006070ED" w:rsidRDefault="006070ED" w:rsidP="009C7E16">
            <w:pPr>
              <w:rPr>
                <w:rFonts w:ascii="Aptos" w:hAnsi="Aptos"/>
              </w:rPr>
            </w:pPr>
          </w:p>
        </w:tc>
      </w:tr>
      <w:tr w:rsidR="006070ED" w:rsidRPr="006070ED" w14:paraId="76635976" w14:textId="77777777" w:rsidTr="006070ED">
        <w:tc>
          <w:tcPr>
            <w:tcW w:w="3116" w:type="dxa"/>
          </w:tcPr>
          <w:p w14:paraId="54CEA5B2" w14:textId="77777777" w:rsidR="006070ED" w:rsidRPr="006070ED" w:rsidRDefault="006070ED" w:rsidP="009C7E16">
            <w:pPr>
              <w:rPr>
                <w:rFonts w:ascii="Aptos" w:hAnsi="Aptos"/>
              </w:rPr>
            </w:pPr>
          </w:p>
        </w:tc>
        <w:tc>
          <w:tcPr>
            <w:tcW w:w="3117" w:type="dxa"/>
          </w:tcPr>
          <w:p w14:paraId="16B78452" w14:textId="77777777" w:rsidR="006070ED" w:rsidRPr="006070ED" w:rsidRDefault="006070ED" w:rsidP="009C7E16">
            <w:pPr>
              <w:rPr>
                <w:rFonts w:ascii="Aptos" w:hAnsi="Aptos"/>
              </w:rPr>
            </w:pPr>
          </w:p>
        </w:tc>
        <w:tc>
          <w:tcPr>
            <w:tcW w:w="3117" w:type="dxa"/>
          </w:tcPr>
          <w:p w14:paraId="195BEB6C" w14:textId="77777777" w:rsidR="006070ED" w:rsidRPr="006070ED" w:rsidRDefault="006070ED" w:rsidP="009C7E16">
            <w:pPr>
              <w:rPr>
                <w:rFonts w:ascii="Aptos" w:hAnsi="Aptos"/>
              </w:rPr>
            </w:pPr>
          </w:p>
        </w:tc>
      </w:tr>
    </w:tbl>
    <w:p w14:paraId="6D80B2DD" w14:textId="77777777" w:rsidR="006070ED" w:rsidRPr="006070ED" w:rsidRDefault="006070ED" w:rsidP="009C7E16">
      <w:pPr>
        <w:spacing w:line="240" w:lineRule="auto"/>
        <w:rPr>
          <w:rFonts w:ascii="Aptos" w:hAnsi="Aptos"/>
        </w:rPr>
      </w:pPr>
    </w:p>
    <w:p w14:paraId="1B159FD6" w14:textId="77777777" w:rsidR="006070ED" w:rsidRDefault="006070ED" w:rsidP="009C7E16">
      <w:pPr>
        <w:spacing w:line="240" w:lineRule="auto"/>
      </w:pPr>
    </w:p>
    <w:sectPr w:rsidR="006070ED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29B741" w14:textId="77777777" w:rsidR="004C10FC" w:rsidRDefault="004C10FC" w:rsidP="008777B3">
      <w:pPr>
        <w:spacing w:after="0" w:line="240" w:lineRule="auto"/>
      </w:pPr>
      <w:r>
        <w:separator/>
      </w:r>
    </w:p>
  </w:endnote>
  <w:endnote w:type="continuationSeparator" w:id="0">
    <w:p w14:paraId="063A9020" w14:textId="77777777" w:rsidR="004C10FC" w:rsidRDefault="004C10FC" w:rsidP="008777B3">
      <w:pPr>
        <w:spacing w:after="0" w:line="240" w:lineRule="auto"/>
      </w:pPr>
      <w:r>
        <w:continuationSeparator/>
      </w:r>
    </w:p>
  </w:endnote>
  <w:endnote w:type="continuationNotice" w:id="1">
    <w:p w14:paraId="184658FE" w14:textId="77777777" w:rsidR="004C10FC" w:rsidRDefault="004C10F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5045672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0773A87" w14:textId="688DA442" w:rsidR="008777B3" w:rsidRDefault="306EDB3C" w:rsidP="00F17DFA">
        <w:pPr>
          <w:pStyle w:val="Footer"/>
        </w:pPr>
        <w:r>
          <w:t>[Department]</w:t>
        </w:r>
        <w:r w:rsidR="00F17DFA">
          <w:tab/>
        </w:r>
        <w:r w:rsidR="00F17DFA">
          <w:tab/>
        </w:r>
        <w:r>
          <w:t xml:space="preserve">[Procedure </w:t>
        </w:r>
        <w:proofErr w:type="gramStart"/>
        <w:r>
          <w:t>Name ]</w:t>
        </w:r>
        <w:proofErr w:type="gramEnd"/>
        <w:r>
          <w:t xml:space="preserve">   Page </w:t>
        </w:r>
        <w:r w:rsidR="00F17DFA" w:rsidRPr="306EDB3C">
          <w:rPr>
            <w:noProof/>
          </w:rPr>
          <w:fldChar w:fldCharType="begin"/>
        </w:r>
        <w:r w:rsidR="00F17DFA">
          <w:instrText xml:space="preserve"> PAGE   \* MERGEFORMAT </w:instrText>
        </w:r>
        <w:r w:rsidR="00F17DFA" w:rsidRPr="306EDB3C">
          <w:fldChar w:fldCharType="separate"/>
        </w:r>
        <w:r w:rsidRPr="306EDB3C">
          <w:rPr>
            <w:noProof/>
          </w:rPr>
          <w:t>2</w:t>
        </w:r>
        <w:r w:rsidR="00F17DFA" w:rsidRPr="306EDB3C">
          <w:rPr>
            <w:noProof/>
          </w:rPr>
          <w:fldChar w:fldCharType="end"/>
        </w:r>
      </w:p>
    </w:sdtContent>
  </w:sdt>
  <w:p w14:paraId="67853F57" w14:textId="77777777" w:rsidR="008777B3" w:rsidRDefault="008777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8B5743" w14:textId="77777777" w:rsidR="004C10FC" w:rsidRDefault="004C10FC" w:rsidP="008777B3">
      <w:pPr>
        <w:spacing w:after="0" w:line="240" w:lineRule="auto"/>
      </w:pPr>
      <w:r>
        <w:separator/>
      </w:r>
    </w:p>
  </w:footnote>
  <w:footnote w:type="continuationSeparator" w:id="0">
    <w:p w14:paraId="3B545D10" w14:textId="77777777" w:rsidR="004C10FC" w:rsidRDefault="004C10FC" w:rsidP="008777B3">
      <w:pPr>
        <w:spacing w:after="0" w:line="240" w:lineRule="auto"/>
      </w:pPr>
      <w:r>
        <w:continuationSeparator/>
      </w:r>
    </w:p>
  </w:footnote>
  <w:footnote w:type="continuationNotice" w:id="1">
    <w:p w14:paraId="70D943E7" w14:textId="77777777" w:rsidR="004C10FC" w:rsidRDefault="004C10FC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098D0C2" w14:paraId="578EE2BA" w14:textId="77777777" w:rsidTr="2098D0C2">
      <w:trPr>
        <w:trHeight w:val="300"/>
      </w:trPr>
      <w:tc>
        <w:tcPr>
          <w:tcW w:w="3120" w:type="dxa"/>
        </w:tcPr>
        <w:p w14:paraId="4A4D5036" w14:textId="26CE3576" w:rsidR="2098D0C2" w:rsidRDefault="2098D0C2" w:rsidP="2098D0C2">
          <w:pPr>
            <w:pStyle w:val="Header"/>
            <w:ind w:left="-115"/>
          </w:pPr>
        </w:p>
      </w:tc>
      <w:tc>
        <w:tcPr>
          <w:tcW w:w="3120" w:type="dxa"/>
        </w:tcPr>
        <w:p w14:paraId="5518B911" w14:textId="722A9FB9" w:rsidR="2098D0C2" w:rsidRDefault="2098D0C2" w:rsidP="2098D0C2">
          <w:pPr>
            <w:pStyle w:val="Header"/>
            <w:jc w:val="center"/>
          </w:pPr>
        </w:p>
      </w:tc>
      <w:tc>
        <w:tcPr>
          <w:tcW w:w="3120" w:type="dxa"/>
        </w:tcPr>
        <w:p w14:paraId="4AC2E3DD" w14:textId="72AA2FDC" w:rsidR="2098D0C2" w:rsidRDefault="2098D0C2" w:rsidP="2098D0C2">
          <w:pPr>
            <w:pStyle w:val="Header"/>
            <w:ind w:right="-115"/>
            <w:jc w:val="right"/>
          </w:pPr>
        </w:p>
      </w:tc>
    </w:tr>
  </w:tbl>
  <w:p w14:paraId="56D0D58D" w14:textId="3151940B" w:rsidR="2098D0C2" w:rsidRDefault="2098D0C2" w:rsidP="2098D0C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90519"/>
    <w:multiLevelType w:val="hybridMultilevel"/>
    <w:tmpl w:val="B184C3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78190F"/>
    <w:multiLevelType w:val="multilevel"/>
    <w:tmpl w:val="187251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402953"/>
    <w:multiLevelType w:val="hybridMultilevel"/>
    <w:tmpl w:val="490003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942A1F"/>
    <w:multiLevelType w:val="multilevel"/>
    <w:tmpl w:val="35DA5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7540B6"/>
    <w:multiLevelType w:val="multilevel"/>
    <w:tmpl w:val="94645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9A77AD"/>
    <w:multiLevelType w:val="multilevel"/>
    <w:tmpl w:val="F88E0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514D90"/>
    <w:multiLevelType w:val="multilevel"/>
    <w:tmpl w:val="B024C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13163C"/>
    <w:multiLevelType w:val="multilevel"/>
    <w:tmpl w:val="3E825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27193F"/>
    <w:multiLevelType w:val="multilevel"/>
    <w:tmpl w:val="7D7EC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7E64B60"/>
    <w:multiLevelType w:val="multilevel"/>
    <w:tmpl w:val="ED9E5C6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F21504B"/>
    <w:multiLevelType w:val="multilevel"/>
    <w:tmpl w:val="4948DF9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69B0BED"/>
    <w:multiLevelType w:val="multilevel"/>
    <w:tmpl w:val="46EAF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7AC0059"/>
    <w:multiLevelType w:val="multilevel"/>
    <w:tmpl w:val="E6B8E4C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AAC1420"/>
    <w:multiLevelType w:val="multilevel"/>
    <w:tmpl w:val="87B6F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ADE0D04"/>
    <w:multiLevelType w:val="hybridMultilevel"/>
    <w:tmpl w:val="037ABC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1">
      <w:start w:val="1"/>
      <w:numFmt w:val="decimal"/>
      <w:lvlText w:val="%3)"/>
      <w:lvlJc w:val="left"/>
      <w:pPr>
        <w:ind w:left="234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015384"/>
    <w:multiLevelType w:val="multilevel"/>
    <w:tmpl w:val="71EA9D7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2C0111D"/>
    <w:multiLevelType w:val="multilevel"/>
    <w:tmpl w:val="7006E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0E05E3F"/>
    <w:multiLevelType w:val="multilevel"/>
    <w:tmpl w:val="A8CE7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51838B4"/>
    <w:multiLevelType w:val="multilevel"/>
    <w:tmpl w:val="203AA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6C502A5"/>
    <w:multiLevelType w:val="multilevel"/>
    <w:tmpl w:val="6498B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1504B9"/>
    <w:multiLevelType w:val="multilevel"/>
    <w:tmpl w:val="D69C9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B008E1"/>
    <w:multiLevelType w:val="multilevel"/>
    <w:tmpl w:val="A112B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F505327"/>
    <w:multiLevelType w:val="multilevel"/>
    <w:tmpl w:val="A1EEB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7B3195F"/>
    <w:multiLevelType w:val="multilevel"/>
    <w:tmpl w:val="2646A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99F36D4"/>
    <w:multiLevelType w:val="multilevel"/>
    <w:tmpl w:val="68DE79F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A1911DF"/>
    <w:multiLevelType w:val="multilevel"/>
    <w:tmpl w:val="87E28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DA94861"/>
    <w:multiLevelType w:val="multilevel"/>
    <w:tmpl w:val="D5281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E3B2892"/>
    <w:multiLevelType w:val="multilevel"/>
    <w:tmpl w:val="661E152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27E21E0"/>
    <w:multiLevelType w:val="multilevel"/>
    <w:tmpl w:val="98CE8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DF637F"/>
    <w:multiLevelType w:val="multilevel"/>
    <w:tmpl w:val="9C2CE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B195437"/>
    <w:multiLevelType w:val="multilevel"/>
    <w:tmpl w:val="05084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DE87C0F"/>
    <w:multiLevelType w:val="multilevel"/>
    <w:tmpl w:val="2266F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5630620">
    <w:abstractNumId w:val="2"/>
  </w:num>
  <w:num w:numId="2" w16cid:durableId="670378659">
    <w:abstractNumId w:val="0"/>
  </w:num>
  <w:num w:numId="3" w16cid:durableId="283073609">
    <w:abstractNumId w:val="14"/>
  </w:num>
  <w:num w:numId="4" w16cid:durableId="1857578202">
    <w:abstractNumId w:val="20"/>
  </w:num>
  <w:num w:numId="5" w16cid:durableId="436563380">
    <w:abstractNumId w:val="19"/>
  </w:num>
  <w:num w:numId="6" w16cid:durableId="1659579886">
    <w:abstractNumId w:val="28"/>
  </w:num>
  <w:num w:numId="7" w16cid:durableId="2033530322">
    <w:abstractNumId w:val="16"/>
  </w:num>
  <w:num w:numId="8" w16cid:durableId="42754103">
    <w:abstractNumId w:val="26"/>
  </w:num>
  <w:num w:numId="9" w16cid:durableId="293484645">
    <w:abstractNumId w:val="22"/>
  </w:num>
  <w:num w:numId="10" w16cid:durableId="1630814751">
    <w:abstractNumId w:val="10"/>
  </w:num>
  <w:num w:numId="11" w16cid:durableId="260770638">
    <w:abstractNumId w:val="23"/>
  </w:num>
  <w:num w:numId="12" w16cid:durableId="1878001774">
    <w:abstractNumId w:val="25"/>
  </w:num>
  <w:num w:numId="13" w16cid:durableId="1088893372">
    <w:abstractNumId w:val="1"/>
  </w:num>
  <w:num w:numId="14" w16cid:durableId="1098866144">
    <w:abstractNumId w:val="13"/>
  </w:num>
  <w:num w:numId="15" w16cid:durableId="428083288">
    <w:abstractNumId w:val="4"/>
  </w:num>
  <w:num w:numId="16" w16cid:durableId="2019963542">
    <w:abstractNumId w:val="15"/>
  </w:num>
  <w:num w:numId="17" w16cid:durableId="617681661">
    <w:abstractNumId w:val="18"/>
  </w:num>
  <w:num w:numId="18" w16cid:durableId="1119299416">
    <w:abstractNumId w:val="8"/>
  </w:num>
  <w:num w:numId="19" w16cid:durableId="569660615">
    <w:abstractNumId w:val="9"/>
  </w:num>
  <w:num w:numId="20" w16cid:durableId="160119497">
    <w:abstractNumId w:val="7"/>
  </w:num>
  <w:num w:numId="21" w16cid:durableId="1215774212">
    <w:abstractNumId w:val="30"/>
  </w:num>
  <w:num w:numId="22" w16cid:durableId="1243176547">
    <w:abstractNumId w:val="27"/>
  </w:num>
  <w:num w:numId="23" w16cid:durableId="990672771">
    <w:abstractNumId w:val="17"/>
  </w:num>
  <w:num w:numId="24" w16cid:durableId="1476027006">
    <w:abstractNumId w:val="5"/>
  </w:num>
  <w:num w:numId="25" w16cid:durableId="1394348183">
    <w:abstractNumId w:val="31"/>
  </w:num>
  <w:num w:numId="26" w16cid:durableId="561058243">
    <w:abstractNumId w:val="6"/>
  </w:num>
  <w:num w:numId="27" w16cid:durableId="831987177">
    <w:abstractNumId w:val="3"/>
  </w:num>
  <w:num w:numId="28" w16cid:durableId="1760715109">
    <w:abstractNumId w:val="11"/>
  </w:num>
  <w:num w:numId="29" w16cid:durableId="2134247519">
    <w:abstractNumId w:val="12"/>
  </w:num>
  <w:num w:numId="30" w16cid:durableId="1155801652">
    <w:abstractNumId w:val="21"/>
  </w:num>
  <w:num w:numId="31" w16cid:durableId="1015763555">
    <w:abstractNumId w:val="24"/>
  </w:num>
  <w:num w:numId="32" w16cid:durableId="2002856202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0ED"/>
    <w:rsid w:val="000D26B1"/>
    <w:rsid w:val="00193761"/>
    <w:rsid w:val="0026012B"/>
    <w:rsid w:val="00285E5F"/>
    <w:rsid w:val="003418C4"/>
    <w:rsid w:val="00355C42"/>
    <w:rsid w:val="00361DB8"/>
    <w:rsid w:val="00380EB1"/>
    <w:rsid w:val="00462703"/>
    <w:rsid w:val="004A34ED"/>
    <w:rsid w:val="004C10FC"/>
    <w:rsid w:val="004D761B"/>
    <w:rsid w:val="00525448"/>
    <w:rsid w:val="00567CFF"/>
    <w:rsid w:val="006070ED"/>
    <w:rsid w:val="00660183"/>
    <w:rsid w:val="00667F3E"/>
    <w:rsid w:val="006724BA"/>
    <w:rsid w:val="006D4EE6"/>
    <w:rsid w:val="006E2D43"/>
    <w:rsid w:val="006E71D4"/>
    <w:rsid w:val="00796864"/>
    <w:rsid w:val="0082103A"/>
    <w:rsid w:val="00861FF5"/>
    <w:rsid w:val="008777B3"/>
    <w:rsid w:val="008A0AF2"/>
    <w:rsid w:val="008A1CAE"/>
    <w:rsid w:val="008F20C6"/>
    <w:rsid w:val="009755F4"/>
    <w:rsid w:val="009910F6"/>
    <w:rsid w:val="009C7E16"/>
    <w:rsid w:val="00A26C80"/>
    <w:rsid w:val="00A37A91"/>
    <w:rsid w:val="00B14C27"/>
    <w:rsid w:val="00BA3437"/>
    <w:rsid w:val="00D03FDA"/>
    <w:rsid w:val="00D16254"/>
    <w:rsid w:val="00D17DF4"/>
    <w:rsid w:val="00D365A7"/>
    <w:rsid w:val="00D55BC2"/>
    <w:rsid w:val="00DA786E"/>
    <w:rsid w:val="00DD2357"/>
    <w:rsid w:val="00E42B4F"/>
    <w:rsid w:val="00E42F2D"/>
    <w:rsid w:val="00E55B6B"/>
    <w:rsid w:val="00F07B4C"/>
    <w:rsid w:val="00F16890"/>
    <w:rsid w:val="00F17DFA"/>
    <w:rsid w:val="00F37502"/>
    <w:rsid w:val="00F646DC"/>
    <w:rsid w:val="00F95EA7"/>
    <w:rsid w:val="0B9A46C7"/>
    <w:rsid w:val="2098D0C2"/>
    <w:rsid w:val="22DEE01A"/>
    <w:rsid w:val="2BFED754"/>
    <w:rsid w:val="306EDB3C"/>
    <w:rsid w:val="3CC94F3D"/>
    <w:rsid w:val="45EAAC02"/>
    <w:rsid w:val="4933E43C"/>
    <w:rsid w:val="4F77D6A0"/>
    <w:rsid w:val="61D0E19B"/>
    <w:rsid w:val="65FA4D54"/>
    <w:rsid w:val="72C7287C"/>
    <w:rsid w:val="73A24650"/>
    <w:rsid w:val="75E14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F4690E"/>
  <w15:chartTrackingRefBased/>
  <w15:docId w15:val="{0B3AF1C5-45A8-469E-B10A-1D7FF9B8A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70ED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rsid w:val="006070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rsid w:val="006070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70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70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70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70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70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70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70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70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070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70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70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70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70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70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70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70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70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070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70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070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70ED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070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70ED"/>
    <w:pPr>
      <w:ind w:left="720"/>
      <w:contextualSpacing/>
    </w:pPr>
    <w:rPr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070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70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70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70E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070ED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777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77B3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777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77B3"/>
    <w:rPr>
      <w:kern w:val="0"/>
      <w14:ligatures w14:val="none"/>
    </w:rPr>
  </w:style>
  <w:style w:type="paragraph" w:customStyle="1" w:styleId="Heading10">
    <w:name w:val="Heading 1!"/>
    <w:basedOn w:val="Normal"/>
    <w:link w:val="Heading1Char0"/>
    <w:rsid w:val="008A0AF2"/>
    <w:rPr>
      <w:rFonts w:ascii="Aptos" w:hAnsi="Aptos"/>
      <w:b/>
      <w:bCs/>
      <w:color w:val="154747"/>
    </w:rPr>
  </w:style>
  <w:style w:type="character" w:customStyle="1" w:styleId="Heading1Char0">
    <w:name w:val="Heading 1! Char"/>
    <w:basedOn w:val="DefaultParagraphFont"/>
    <w:link w:val="Heading10"/>
    <w:rsid w:val="008A0AF2"/>
    <w:rPr>
      <w:rFonts w:ascii="Aptos" w:hAnsi="Aptos"/>
      <w:b/>
      <w:bCs/>
      <w:color w:val="154747"/>
      <w:kern w:val="0"/>
      <w14:ligatures w14:val="none"/>
    </w:rPr>
  </w:style>
  <w:style w:type="paragraph" w:customStyle="1" w:styleId="Overview">
    <w:name w:val="Overview"/>
    <w:basedOn w:val="Heading2"/>
    <w:link w:val="OverviewChar"/>
    <w:qFormat/>
    <w:rsid w:val="00A26C80"/>
  </w:style>
  <w:style w:type="character" w:customStyle="1" w:styleId="OverviewChar">
    <w:name w:val="Overview Char"/>
    <w:basedOn w:val="Heading2Char"/>
    <w:link w:val="Overview"/>
    <w:rsid w:val="00A26C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Heading">
    <w:name w:val="Heading"/>
    <w:basedOn w:val="Normal"/>
    <w:link w:val="HeadingChar"/>
    <w:qFormat/>
    <w:rsid w:val="00A26C80"/>
    <w:rPr>
      <w:rFonts w:ascii="Aptos" w:hAnsi="Aptos"/>
      <w:b/>
      <w:bCs/>
      <w:color w:val="154747"/>
    </w:rPr>
  </w:style>
  <w:style w:type="character" w:customStyle="1" w:styleId="HeadingChar">
    <w:name w:val="Heading Char"/>
    <w:basedOn w:val="DefaultParagraphFont"/>
    <w:link w:val="Heading"/>
    <w:rsid w:val="00A26C80"/>
    <w:rPr>
      <w:rFonts w:ascii="Aptos" w:hAnsi="Aptos"/>
      <w:b/>
      <w:bCs/>
      <w:color w:val="154747"/>
      <w:kern w:val="0"/>
      <w14:ligatures w14:val="none"/>
    </w:rPr>
  </w:style>
  <w:style w:type="paragraph" w:customStyle="1" w:styleId="whitespace-normal">
    <w:name w:val="whitespace-normal"/>
    <w:basedOn w:val="Normal"/>
    <w:rsid w:val="009C7E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C7E16"/>
    <w:rPr>
      <w:b/>
      <w:bCs/>
    </w:rPr>
  </w:style>
  <w:style w:type="character" w:styleId="Emphasis">
    <w:name w:val="Emphasis"/>
    <w:basedOn w:val="DefaultParagraphFont"/>
    <w:uiPriority w:val="20"/>
    <w:qFormat/>
    <w:rsid w:val="009C7E1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581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73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18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78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57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882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07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23509735A5654DBABDD1E978D0DA4C" ma:contentTypeVersion="16" ma:contentTypeDescription="Create a new document." ma:contentTypeScope="" ma:versionID="207b00a3459b4bb8cbf8dd6f5ca7883c">
  <xsd:schema xmlns:xsd="http://www.w3.org/2001/XMLSchema" xmlns:xs="http://www.w3.org/2001/XMLSchema" xmlns:p="http://schemas.microsoft.com/office/2006/metadata/properties" xmlns:ns2="d788ca2b-b1b1-41a8-97af-959753925a27" xmlns:ns3="5a15ac0c-7d5e-44ab-bb1a-fb60f21678f4" xmlns:ns4="e81668d7-e85d-4f7e-8efb-d3cab1a21f70" targetNamespace="http://schemas.microsoft.com/office/2006/metadata/properties" ma:root="true" ma:fieldsID="894a3bb56fb6a4450ca83949bebe9c99" ns2:_="" ns3:_="" ns4:_="">
    <xsd:import namespace="d788ca2b-b1b1-41a8-97af-959753925a27"/>
    <xsd:import namespace="5a15ac0c-7d5e-44ab-bb1a-fb60f21678f4"/>
    <xsd:import namespace="e81668d7-e85d-4f7e-8efb-d3cab1a21f70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4:TaxCatchAll" minOccurs="0"/>
                <xsd:element ref="ns3:MediaServiceOCR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88ca2b-b1b1-41a8-97af-959753925a2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15ac0c-7d5e-44ab-bb1a-fb60f21678f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6eac00dd-437f-40b1-aed1-c81a24513d0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1668d7-e85d-4f7e-8efb-d3cab1a21f70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1279e522-49a3-4d35-a71f-4580fe1732b0}" ma:internalName="TaxCatchAll" ma:showField="CatchAllData" ma:web="e81668d7-e85d-4f7e-8efb-d3cab1a21f7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d788ca2b-b1b1-41a8-97af-959753925a27">
      <UserInfo>
        <DisplayName>Jacob Mertz</DisplayName>
        <AccountId>12</AccountId>
        <AccountType/>
      </UserInfo>
      <UserInfo>
        <DisplayName>Becky Garton</DisplayName>
        <AccountId>13</AccountId>
        <AccountType/>
      </UserInfo>
      <UserInfo>
        <DisplayName>Rachel Guyselman</DisplayName>
        <AccountId>446</AccountId>
        <AccountType/>
      </UserInfo>
      <UserInfo>
        <DisplayName>Trish Hup</DisplayName>
        <AccountId>20</AccountId>
        <AccountType/>
      </UserInfo>
    </SharedWithUsers>
    <TaxCatchAll xmlns="e81668d7-e85d-4f7e-8efb-d3cab1a21f70" xsi:nil="true"/>
    <lcf76f155ced4ddcb4097134ff3c332f xmlns="5a15ac0c-7d5e-44ab-bb1a-fb60f21678f4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65D6130-0430-4EBC-B646-5A6B6630B74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52A0C33-56B3-47E5-9FDD-4794968551F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788ca2b-b1b1-41a8-97af-959753925a27"/>
    <ds:schemaRef ds:uri="5a15ac0c-7d5e-44ab-bb1a-fb60f21678f4"/>
    <ds:schemaRef ds:uri="e81668d7-e85d-4f7e-8efb-d3cab1a21f7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9D6AD93-6E15-4CDB-A593-361DDD7E3579}">
  <ds:schemaRefs>
    <ds:schemaRef ds:uri="http://purl.org/dc/terms/"/>
    <ds:schemaRef ds:uri="5a15ac0c-7d5e-44ab-bb1a-fb60f21678f4"/>
    <ds:schemaRef ds:uri="http://schemas.microsoft.com/office/2006/metadata/properties"/>
    <ds:schemaRef ds:uri="http://purl.org/dc/dcmitype/"/>
    <ds:schemaRef ds:uri="http://schemas.microsoft.com/office/2006/documentManagement/types"/>
    <ds:schemaRef ds:uri="http://schemas.microsoft.com/office/infopath/2007/PartnerControls"/>
    <ds:schemaRef ds:uri="http://www.w3.org/XML/1998/namespace"/>
    <ds:schemaRef ds:uri="http://schemas.openxmlformats.org/package/2006/metadata/core-properties"/>
    <ds:schemaRef ds:uri="e81668d7-e85d-4f7e-8efb-d3cab1a21f70"/>
    <ds:schemaRef ds:uri="d788ca2b-b1b1-41a8-97af-959753925a27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230</Words>
  <Characters>1341</Characters>
  <Application>Microsoft Office Word</Application>
  <DocSecurity>0</DocSecurity>
  <Lines>11</Lines>
  <Paragraphs>3</Paragraphs>
  <ScaleCrop>false</ScaleCrop>
  <Company/>
  <LinksUpToDate>false</LinksUpToDate>
  <CharactersWithSpaces>1568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Gracia M. O'Connell</dc:creator>
  <cp:keywords/>
  <dc:description/>
  <cp:lastModifiedBy>Eric Knutsen</cp:lastModifiedBy>
  <cp:revision>7</cp:revision>
  <dcterms:created xsi:type="dcterms:W3CDTF">2025-08-28T22:24:00Z</dcterms:created>
  <dcterms:modified xsi:type="dcterms:W3CDTF">2025-08-28T22:36:00Z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0a7b84c3f75706b858a70796fe47fe4313449b3f57b4f71b63c82ea7350bb366</vt:lpwstr>
  </property>
  <property fmtid="{D5CDD505-2E9C-101B-9397-08002B2CF9AE}" pid="3" name="ContentTypeId">
    <vt:lpwstr>0x0101008323509735A5654DBABDD1E978D0DA4C</vt:lpwstr>
  </property>
  <property fmtid="{D5CDD505-2E9C-101B-9397-08002B2CF9AE}" pid="4" name="xd_ProgID">
    <vt:lpwstr/>
  </property>
  <property fmtid="{D5CDD505-2E9C-101B-9397-08002B2CF9AE}" pid="5" name="MediaServiceImageTags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xd_Signature">
    <vt:bool>false</vt:bool>
  </property>
  <property fmtid="{D5CDD505-2E9C-101B-9397-08002B2CF9AE}" pid="10" name="TriggerFlowInfo">
    <vt:lpwstr/>
  </property>
</Properties>
</file>