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41C" w:rsidRDefault="00ED341C" w:rsidP="00ED341C"/>
    <w:p w:rsidR="00ED341C" w:rsidRDefault="00ED341C" w:rsidP="00ED341C"/>
    <w:p w:rsidR="00ED341C" w:rsidRDefault="00ED341C" w:rsidP="00ED341C"/>
    <w:p w:rsidR="00ED341C" w:rsidRDefault="00ED341C" w:rsidP="00ED341C"/>
    <w:p w:rsidR="00ED341C" w:rsidRDefault="00ED341C" w:rsidP="00ED341C"/>
    <w:p w:rsidR="00ED341C" w:rsidRDefault="00ED341C" w:rsidP="00ED341C"/>
    <w:p w:rsidR="00ED341C" w:rsidRDefault="00ED341C" w:rsidP="00ED341C"/>
    <w:p w:rsidR="00ED341C" w:rsidRDefault="00ED341C" w:rsidP="00ED341C"/>
    <w:p w:rsidR="00ED341C" w:rsidRPr="005308D9" w:rsidRDefault="00ED341C" w:rsidP="005308D9">
      <w:pPr>
        <w:pStyle w:val="a4"/>
      </w:pPr>
    </w:p>
    <w:p w:rsidR="00AE4507" w:rsidRPr="005308D9" w:rsidRDefault="00ED341C" w:rsidP="005308D9">
      <w:pPr>
        <w:pStyle w:val="a4"/>
      </w:pPr>
      <w:r w:rsidRPr="005308D9">
        <w:t>Руководство оператора</w:t>
      </w:r>
    </w:p>
    <w:p w:rsidR="00ED341C" w:rsidRPr="005308D9" w:rsidRDefault="00ED341C" w:rsidP="005308D9">
      <w:pPr>
        <w:pStyle w:val="a4"/>
      </w:pPr>
      <w:r w:rsidRPr="005308D9">
        <w:t>специального программного обеспечения удалённого управления и регистрации данных имитатора ИЦ-МСУ</w:t>
      </w:r>
    </w:p>
    <w:p w:rsidR="00ED341C" w:rsidRPr="005308D9" w:rsidRDefault="00ED341C" w:rsidP="005308D9">
      <w:pPr>
        <w:pStyle w:val="a4"/>
      </w:pPr>
      <w:r w:rsidRPr="005308D9">
        <w:t>проект</w:t>
      </w:r>
    </w:p>
    <w:p w:rsidR="00662EE0" w:rsidRDefault="00ED341C">
      <w:pPr>
        <w:pStyle w:val="af6"/>
      </w:pPr>
      <w:r>
        <w:br w:type="page"/>
      </w:r>
    </w:p>
    <w:sdt>
      <w:sdtPr>
        <w:id w:val="-308633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2EE0" w:rsidRPr="00662EE0" w:rsidRDefault="00662EE0" w:rsidP="00662EE0">
          <w:pPr>
            <w:jc w:val="both"/>
            <w:rPr>
              <w:rFonts w:ascii="Times New Roman" w:hAnsi="Times New Roman" w:cs="Times New Roman"/>
              <w:b/>
            </w:rPr>
          </w:pPr>
          <w:r w:rsidRPr="00662EE0">
            <w:rPr>
              <w:rFonts w:ascii="Times New Roman" w:hAnsi="Times New Roman" w:cs="Times New Roman"/>
              <w:b/>
            </w:rPr>
            <w:t>Оглавление</w:t>
          </w:r>
        </w:p>
        <w:p w:rsidR="00662EE0" w:rsidRDefault="00662E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76158518" w:history="1">
            <w:r w:rsidRPr="00C00CA4">
              <w:rPr>
                <w:rStyle w:val="af7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00CA4">
              <w:rPr>
                <w:rStyle w:val="af7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EE0" w:rsidRDefault="00662E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76158519" w:history="1">
            <w:r w:rsidRPr="00C00CA4">
              <w:rPr>
                <w:rStyle w:val="af7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00CA4">
              <w:rPr>
                <w:rStyle w:val="af7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EE0" w:rsidRDefault="00662E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76158520" w:history="1">
            <w:r w:rsidRPr="00C00CA4">
              <w:rPr>
                <w:rStyle w:val="af7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00CA4">
              <w:rPr>
                <w:rStyle w:val="af7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EE0" w:rsidRDefault="00662E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76158521" w:history="1">
            <w:r w:rsidRPr="00C00CA4">
              <w:rPr>
                <w:rStyle w:val="af7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00CA4">
              <w:rPr>
                <w:rStyle w:val="af7"/>
                <w:noProof/>
              </w:rPr>
              <w:t>Условные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EE0" w:rsidRDefault="00662E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76158522" w:history="1">
            <w:r w:rsidRPr="00C00CA4">
              <w:rPr>
                <w:rStyle w:val="af7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EE0" w:rsidRDefault="00662E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76158523" w:history="1">
            <w:r w:rsidRPr="00C00CA4">
              <w:rPr>
                <w:rStyle w:val="af7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41C" w:rsidRDefault="00662EE0" w:rsidP="00ED341C">
          <w:r>
            <w:fldChar w:fldCharType="end"/>
          </w:r>
        </w:p>
      </w:sdtContent>
    </w:sdt>
    <w:p w:rsidR="00662EE0" w:rsidRDefault="00662EE0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0" w:name="_Toc476158518"/>
      <w:r>
        <w:br w:type="page"/>
      </w:r>
      <w:bookmarkStart w:id="1" w:name="_GoBack"/>
      <w:bookmarkEnd w:id="1"/>
    </w:p>
    <w:p w:rsidR="00ED341C" w:rsidRPr="005308D9" w:rsidRDefault="005308D9" w:rsidP="005308D9">
      <w:pPr>
        <w:pStyle w:val="1"/>
      </w:pPr>
      <w:r w:rsidRPr="005308D9">
        <w:lastRenderedPageBreak/>
        <w:t>Назначение программы</w:t>
      </w:r>
      <w:bookmarkEnd w:id="0"/>
    </w:p>
    <w:p w:rsidR="005308D9" w:rsidRPr="005308D9" w:rsidRDefault="005308D9" w:rsidP="00A427E7">
      <w:pPr>
        <w:pStyle w:val="2"/>
      </w:pPr>
      <w:r w:rsidRPr="005308D9">
        <w:t>СПО предназначено для</w:t>
      </w:r>
    </w:p>
    <w:p w:rsidR="005308D9" w:rsidRPr="009355D2" w:rsidRDefault="005308D9" w:rsidP="009355D2">
      <w:pPr>
        <w:pStyle w:val="a"/>
      </w:pPr>
      <w:r w:rsidRPr="009355D2">
        <w:t xml:space="preserve">программной реализации «Протокола информационного обмена с ИЦ-МСУ по интерфейсу </w:t>
      </w:r>
      <w:proofErr w:type="spellStart"/>
      <w:r w:rsidRPr="009355D2">
        <w:t>Ethernet</w:t>
      </w:r>
      <w:proofErr w:type="spellEnd"/>
      <w:r w:rsidRPr="009355D2">
        <w:t>» (далее «Протокол…»);</w:t>
      </w:r>
    </w:p>
    <w:p w:rsidR="005308D9" w:rsidRPr="009355D2" w:rsidRDefault="005308D9" w:rsidP="009355D2">
      <w:pPr>
        <w:pStyle w:val="a"/>
      </w:pPr>
      <w:r w:rsidRPr="009355D2">
        <w:t xml:space="preserve">удалённого конфигурирования и контроля исправности ИЦ-МСУ по сети </w:t>
      </w:r>
      <w:proofErr w:type="spellStart"/>
      <w:r w:rsidRPr="009355D2">
        <w:t>Ethernet</w:t>
      </w:r>
      <w:proofErr w:type="spellEnd"/>
      <w:r w:rsidRPr="009355D2">
        <w:t>;</w:t>
      </w:r>
    </w:p>
    <w:p w:rsidR="005308D9" w:rsidRPr="009355D2" w:rsidRDefault="005308D9" w:rsidP="009355D2">
      <w:pPr>
        <w:pStyle w:val="a"/>
      </w:pPr>
      <w:r w:rsidRPr="009355D2">
        <w:t xml:space="preserve">удалённого программного управления ИЦ-МСУ по сети </w:t>
      </w:r>
      <w:proofErr w:type="spellStart"/>
      <w:r w:rsidRPr="009355D2">
        <w:t>Ethernet</w:t>
      </w:r>
      <w:proofErr w:type="spellEnd"/>
      <w:r w:rsidRPr="009355D2">
        <w:t xml:space="preserve"> в реальном времени;</w:t>
      </w:r>
    </w:p>
    <w:p w:rsidR="005308D9" w:rsidRPr="009355D2" w:rsidRDefault="005308D9" w:rsidP="009355D2">
      <w:pPr>
        <w:pStyle w:val="a"/>
      </w:pPr>
      <w:r w:rsidRPr="009355D2">
        <w:t>отображения в реальном времени выборочных параметров информационного обмена с ИЦ-МСУ;</w:t>
      </w:r>
    </w:p>
    <w:p w:rsidR="005308D9" w:rsidRPr="009355D2" w:rsidRDefault="005308D9" w:rsidP="009355D2">
      <w:pPr>
        <w:pStyle w:val="a"/>
      </w:pPr>
      <w:r w:rsidRPr="009355D2">
        <w:t xml:space="preserve">регистрации информационного обмена с ИЦ-МСУ по сети </w:t>
      </w:r>
      <w:proofErr w:type="spellStart"/>
      <w:r w:rsidRPr="009355D2">
        <w:t>Ethernet</w:t>
      </w:r>
      <w:proofErr w:type="spellEnd"/>
      <w:r w:rsidRPr="009355D2">
        <w:t xml:space="preserve"> в реальном времени;</w:t>
      </w:r>
    </w:p>
    <w:p w:rsidR="005308D9" w:rsidRPr="009355D2" w:rsidRDefault="005308D9" w:rsidP="009355D2">
      <w:pPr>
        <w:pStyle w:val="a"/>
      </w:pPr>
      <w:r w:rsidRPr="009355D2">
        <w:t>обработки, анализа и хранения зарегистрированной информации.</w:t>
      </w:r>
    </w:p>
    <w:p w:rsidR="005308D9" w:rsidRDefault="005308D9" w:rsidP="009355D2">
      <w:pPr>
        <w:pStyle w:val="a"/>
        <w:numPr>
          <w:ilvl w:val="0"/>
          <w:numId w:val="0"/>
        </w:numPr>
        <w:ind w:left="360"/>
      </w:pPr>
    </w:p>
    <w:p w:rsidR="005308D9" w:rsidRDefault="005308D9" w:rsidP="005308D9">
      <w:pPr>
        <w:pStyle w:val="1"/>
      </w:pPr>
      <w:bookmarkStart w:id="2" w:name="_Toc476158519"/>
      <w:r>
        <w:t>Условия выполнения программы</w:t>
      </w:r>
      <w:bookmarkEnd w:id="2"/>
    </w:p>
    <w:p w:rsidR="005308D9" w:rsidRDefault="00EF1B7A" w:rsidP="00A427E7">
      <w:pPr>
        <w:pStyle w:val="2"/>
      </w:pPr>
      <w:r w:rsidRPr="00EF1B7A">
        <w:t>Управляющий компьютер, на котором функционирует СПО, должен быть оснащён сетев</w:t>
      </w:r>
      <w:r w:rsidR="003C02D6">
        <w:t>ым</w:t>
      </w:r>
      <w:r w:rsidRPr="00EF1B7A">
        <w:t xml:space="preserve"> </w:t>
      </w:r>
      <w:r w:rsidR="003C02D6">
        <w:t xml:space="preserve">контроллером </w:t>
      </w:r>
      <w:r w:rsidR="003C02D6">
        <w:rPr>
          <w:lang w:val="en-US"/>
        </w:rPr>
        <w:t>Ethernet</w:t>
      </w:r>
      <w:r w:rsidRPr="00EF1B7A">
        <w:t>, поддерживающ</w:t>
      </w:r>
      <w:r w:rsidR="003C02D6">
        <w:t>им</w:t>
      </w:r>
      <w:r w:rsidRPr="00EF1B7A">
        <w:t xml:space="preserve"> скорость обмена не менее 100 Мбит/сек. </w:t>
      </w:r>
      <w:r w:rsidR="007F4E43">
        <w:t xml:space="preserve">На управляющем компьютере должна быть установлена ОС </w:t>
      </w:r>
      <w:r w:rsidR="007F4E43">
        <w:rPr>
          <w:lang w:val="en-US"/>
        </w:rPr>
        <w:t>Microsoft</w:t>
      </w:r>
      <w:r w:rsidR="007F4E43" w:rsidRPr="007F4E43">
        <w:t xml:space="preserve"> </w:t>
      </w:r>
      <w:r w:rsidR="007F4E43">
        <w:rPr>
          <w:lang w:val="en-US"/>
        </w:rPr>
        <w:t>Windows</w:t>
      </w:r>
      <w:r w:rsidR="007F4E43">
        <w:t xml:space="preserve"> 7 или более поздняя</w:t>
      </w:r>
      <w:r w:rsidR="00041E8E">
        <w:t xml:space="preserve"> версия</w:t>
      </w:r>
      <w:r w:rsidR="007F4E43">
        <w:t>.</w:t>
      </w:r>
    </w:p>
    <w:p w:rsidR="00FE18F4" w:rsidRPr="00FE18F4" w:rsidRDefault="00E33C37" w:rsidP="00A427E7">
      <w:pPr>
        <w:pStyle w:val="2"/>
      </w:pPr>
      <w:r>
        <w:t xml:space="preserve">Все четыре имитатора ИЦ-МСУ и управляющий компьютер должны быть соединены по сети </w:t>
      </w:r>
      <w:r>
        <w:rPr>
          <w:lang w:val="en-US"/>
        </w:rPr>
        <w:t>Ethernet</w:t>
      </w:r>
      <w:r>
        <w:t xml:space="preserve"> с помощью сетевого коммутатора, а также иметь уникальные </w:t>
      </w:r>
      <w:r>
        <w:rPr>
          <w:lang w:val="en-US"/>
        </w:rPr>
        <w:t>IP</w:t>
      </w:r>
      <w:r w:rsidRPr="00E33C37">
        <w:t>-</w:t>
      </w:r>
      <w:r>
        <w:t>адреса внутри сети.</w:t>
      </w:r>
    </w:p>
    <w:p w:rsidR="003C02D6" w:rsidRDefault="003C02D6" w:rsidP="00A427E7">
      <w:pPr>
        <w:pStyle w:val="2"/>
      </w:pPr>
      <w:r>
        <w:t>СПО представляет собой исполняемый файл «</w:t>
      </w:r>
      <w:r w:rsidRPr="003C02D6">
        <w:t>SPO_IC_MSU.exe</w:t>
      </w:r>
      <w:r>
        <w:t xml:space="preserve">» и набор динамически подключаемых библиотек </w:t>
      </w:r>
      <w:proofErr w:type="spellStart"/>
      <w:r>
        <w:rPr>
          <w:lang w:val="en-US"/>
        </w:rPr>
        <w:t>Qt</w:t>
      </w:r>
      <w:proofErr w:type="spellEnd"/>
      <w:r>
        <w:t>.</w:t>
      </w:r>
    </w:p>
    <w:p w:rsidR="003A734B" w:rsidRDefault="003A734B" w:rsidP="003A734B"/>
    <w:p w:rsidR="003A734B" w:rsidRDefault="003A734B" w:rsidP="003A734B">
      <w:pPr>
        <w:pStyle w:val="1"/>
      </w:pPr>
      <w:bookmarkStart w:id="3" w:name="_Toc476158520"/>
      <w:r>
        <w:t>Описание программы</w:t>
      </w:r>
      <w:bookmarkEnd w:id="3"/>
    </w:p>
    <w:p w:rsidR="003A734B" w:rsidRDefault="003A734B" w:rsidP="00A427E7">
      <w:pPr>
        <w:pStyle w:val="2"/>
      </w:pPr>
      <w:r>
        <w:t xml:space="preserve">Графический интерфейс пользователя СПО разработан посредством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Digia</w:t>
      </w:r>
      <w:proofErr w:type="spellEnd"/>
      <w:r w:rsidRPr="003A734B">
        <w:t xml:space="preserve"> </w:t>
      </w:r>
      <w:proofErr w:type="spellStart"/>
      <w:r>
        <w:rPr>
          <w:lang w:val="en-US"/>
        </w:rPr>
        <w:t>Qt</w:t>
      </w:r>
      <w:proofErr w:type="spellEnd"/>
      <w:r w:rsidR="009355D2">
        <w:t xml:space="preserve"> и содержит типовые элементы пользовательского интерфейса, такие как: меню, кнопки, выпадающие списки, таблицы, диалоговые окна и др. Графический интерфейс пользователя представлен на рисунке 1.</w:t>
      </w:r>
    </w:p>
    <w:p w:rsidR="009355D2" w:rsidRPr="009355D2" w:rsidRDefault="009355D2" w:rsidP="009355D2"/>
    <w:p w:rsidR="009355D2" w:rsidRDefault="009355D2" w:rsidP="009355D2">
      <w:pPr>
        <w:pStyle w:val="ab"/>
      </w:pPr>
      <w:r>
        <w:lastRenderedPageBreak/>
        <w:drawing>
          <wp:inline distT="0" distB="0" distL="0" distR="0" wp14:anchorId="73AC3F51" wp14:editId="32060EF2">
            <wp:extent cx="5940425" cy="2465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D2" w:rsidRDefault="009355D2" w:rsidP="009355D2">
      <w:pPr>
        <w:pStyle w:val="a9"/>
      </w:pPr>
      <w:r w:rsidRPr="009355D2">
        <w:t>Рисунок 1.</w:t>
      </w:r>
      <w:r>
        <w:t xml:space="preserve"> Главное окно графического интерфейса пользователя.</w:t>
      </w:r>
    </w:p>
    <w:p w:rsidR="004369E3" w:rsidRPr="00A427E7" w:rsidRDefault="004369E3" w:rsidP="00A427E7">
      <w:pPr>
        <w:pStyle w:val="2"/>
      </w:pPr>
      <w:r w:rsidRPr="00A427E7">
        <w:t>В главном окне графического интерфейса пользователя находится область параметров сцены, где могут быть заданы различные параметры точки привязки сцены</w:t>
      </w:r>
      <w:r w:rsidR="00042E38" w:rsidRPr="00A427E7">
        <w:t xml:space="preserve"> (ТПС)</w:t>
      </w:r>
      <w:r w:rsidRPr="00A427E7">
        <w:t xml:space="preserve">, суммарная ЭПО, частота излучения, а также </w:t>
      </w:r>
      <w:proofErr w:type="spellStart"/>
      <w:r w:rsidRPr="00A427E7">
        <w:t>дискрет</w:t>
      </w:r>
      <w:proofErr w:type="spellEnd"/>
      <w:r w:rsidRPr="00A427E7">
        <w:t xml:space="preserve"> дальности.</w:t>
      </w:r>
      <w:r w:rsidR="00042E38" w:rsidRPr="00A427E7">
        <w:t xml:space="preserve"> В области формирования целей находится таблица, с помощью которой может быть задана матрица координат и амплитуд целей, входящих в имитируемую сцену. Координаты целей задаются относительно ТПС в нормальной системе координат (НСК).</w:t>
      </w:r>
      <w:r w:rsidR="00FD3F96" w:rsidRPr="00A427E7">
        <w:t xml:space="preserve"> Ниже таблицы находится область, в которой можно задать количество имитируемых целей, а также параметры для автоматической генерации матрицы целей. Генерируемые цели будут иметь относительн</w:t>
      </w:r>
      <w:r w:rsidR="00FE18F4" w:rsidRPr="00A427E7">
        <w:t>ые</w:t>
      </w:r>
      <w:r w:rsidR="00FD3F96" w:rsidRPr="00A427E7">
        <w:t xml:space="preserve"> координат</w:t>
      </w:r>
      <w:r w:rsidR="00FE18F4" w:rsidRPr="00A427E7">
        <w:t>ы</w:t>
      </w:r>
      <w:r w:rsidR="00FD3F96" w:rsidRPr="00A427E7">
        <w:t xml:space="preserve"> X</w:t>
      </w:r>
      <w:r w:rsidR="00FE18F4" w:rsidRPr="00A427E7">
        <w:t xml:space="preserve">, равноудалённо распределённые между </w:t>
      </w:r>
      <w:proofErr w:type="spellStart"/>
      <w:r w:rsidR="00FE18F4" w:rsidRPr="00A427E7">
        <w:t>Xmin</w:t>
      </w:r>
      <w:proofErr w:type="spellEnd"/>
      <w:r w:rsidR="00FE18F4" w:rsidRPr="00A427E7">
        <w:t xml:space="preserve"> и </w:t>
      </w:r>
      <w:proofErr w:type="spellStart"/>
      <w:r w:rsidR="00FE18F4" w:rsidRPr="00A427E7">
        <w:t>Xmax</w:t>
      </w:r>
      <w:proofErr w:type="spellEnd"/>
      <w:r w:rsidR="00FE18F4" w:rsidRPr="00A427E7">
        <w:t>, относительные координаты Y и Z, равномерно распределённые в пределах указанных разбросов координат относительно нуля, и амплитуды, имеющие указанное среднее значение и разброс относительно среднего значения. Генерация целей производится нажатием кнопки «Рассчитать матрицу». Чтобы отображённая матрица целей была загружена в имитируемую сцену, необходимо нажать кнопку «Задать матрицу».</w:t>
      </w:r>
    </w:p>
    <w:p w:rsidR="00042E38" w:rsidRDefault="00E33C37" w:rsidP="00A427E7">
      <w:pPr>
        <w:pStyle w:val="2"/>
      </w:pPr>
      <w:r>
        <w:t xml:space="preserve">Для управления имитаторами ИЦ-МСУ необходимо предварительно произвести настройку сетевых параметров имитаторов. Для этого в главном меню необходимо нажать кнопку «Настройка имитаторов» </w:t>
      </w:r>
      <w:r>
        <w:sym w:font="Symbol" w:char="F0AE"/>
      </w:r>
      <w:r w:rsidRPr="00E33C37">
        <w:t xml:space="preserve"> </w:t>
      </w:r>
      <w:r>
        <w:t>«Сетевые параметры», в результате чего откроется диалоговое окно «Изменение сетевых параметров имитаторов»</w:t>
      </w:r>
      <w:r w:rsidR="0071049B">
        <w:t>. Диалоговое окно изображено на рисунке 2.</w:t>
      </w:r>
    </w:p>
    <w:p w:rsidR="0071049B" w:rsidRDefault="0071049B" w:rsidP="0071049B"/>
    <w:p w:rsidR="0071049B" w:rsidRDefault="0071049B" w:rsidP="0071049B">
      <w:pPr>
        <w:pStyle w:val="ab"/>
      </w:pPr>
      <w:r>
        <w:lastRenderedPageBreak/>
        <w:drawing>
          <wp:inline distT="0" distB="0" distL="0" distR="0" wp14:anchorId="2D7831F5" wp14:editId="772147E3">
            <wp:extent cx="2946520" cy="2414016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036" cy="242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9B" w:rsidRDefault="0071049B" w:rsidP="0071049B">
      <w:pPr>
        <w:pStyle w:val="a9"/>
      </w:pPr>
      <w:r>
        <w:t>Рисунок 2. Диалоговое окно изменения сетевых параметров имитаторов.</w:t>
      </w:r>
    </w:p>
    <w:p w:rsidR="00A427E7" w:rsidRDefault="00A427E7" w:rsidP="00A427E7">
      <w:pPr>
        <w:pStyle w:val="2"/>
      </w:pPr>
      <w:r>
        <w:t xml:space="preserve">В диалоговом окне изменения сетевых параметров имитаторов необходим ввести номер порта отправки информационных пакетов, номер порта приёма ответных информационных пакетов, уникальные </w:t>
      </w:r>
      <w:r>
        <w:rPr>
          <w:lang w:val="en-US"/>
        </w:rPr>
        <w:t>IP</w:t>
      </w:r>
      <w:r>
        <w:t>-адреса четырёх имитаторов и порядок следования байт. Для сохранения изменений необходимо нажать кнопку «</w:t>
      </w:r>
      <w:r>
        <w:rPr>
          <w:lang w:val="en-US"/>
        </w:rPr>
        <w:t>OK</w:t>
      </w:r>
      <w:r>
        <w:t>». Для отмены изменений необходимо нажать кнопку «</w:t>
      </w:r>
      <w:r>
        <w:rPr>
          <w:lang w:val="en-US"/>
        </w:rPr>
        <w:t>Cancel</w:t>
      </w:r>
      <w:r>
        <w:t>». Сетевые параметры имитаторов хранятся в файле «</w:t>
      </w:r>
      <w:r>
        <w:rPr>
          <w:lang w:val="en-US"/>
        </w:rPr>
        <w:t>settings</w:t>
      </w:r>
      <w:r w:rsidRPr="00A427E7">
        <w:t>.</w:t>
      </w:r>
      <w:proofErr w:type="spellStart"/>
      <w:r>
        <w:rPr>
          <w:lang w:val="en-US"/>
        </w:rPr>
        <w:t>ini</w:t>
      </w:r>
      <w:proofErr w:type="spellEnd"/>
      <w:r>
        <w:t xml:space="preserve">». При первом запуске СПО будут заданы сетевые параметры </w:t>
      </w:r>
      <w:proofErr w:type="spellStart"/>
      <w:r>
        <w:t>по-умолчанию</w:t>
      </w:r>
      <w:proofErr w:type="spellEnd"/>
      <w:r>
        <w:t xml:space="preserve"> и сгенерирован файл «</w:t>
      </w:r>
      <w:r>
        <w:rPr>
          <w:lang w:val="en-US"/>
        </w:rPr>
        <w:t>settings</w:t>
      </w:r>
      <w:r w:rsidRPr="00A427E7">
        <w:t>.</w:t>
      </w:r>
      <w:proofErr w:type="spellStart"/>
      <w:r>
        <w:rPr>
          <w:lang w:val="en-US"/>
        </w:rPr>
        <w:t>ini</w:t>
      </w:r>
      <w:proofErr w:type="spellEnd"/>
      <w:r>
        <w:t>». При последующих запусках СПО будут загружаться сетевые параметры из файла. Содержимое файла «</w:t>
      </w:r>
      <w:r>
        <w:rPr>
          <w:lang w:val="en-US"/>
        </w:rPr>
        <w:t>settings.ini</w:t>
      </w:r>
      <w:r>
        <w:t>» представлено на рисунке 3.</w:t>
      </w:r>
    </w:p>
    <w:p w:rsidR="00A427E7" w:rsidRDefault="00A427E7" w:rsidP="00A427E7">
      <w:pPr>
        <w:pStyle w:val="ab"/>
      </w:pPr>
      <w:r>
        <w:drawing>
          <wp:inline distT="0" distB="0" distL="0" distR="0" wp14:anchorId="52CFBF08" wp14:editId="06E08195">
            <wp:extent cx="2889504" cy="195217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510" cy="196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E7" w:rsidRDefault="00A427E7" w:rsidP="00A427E7">
      <w:pPr>
        <w:pStyle w:val="a9"/>
      </w:pPr>
      <w:r>
        <w:t>Рисунок 3. Содержимое файла «</w:t>
      </w:r>
      <w:r>
        <w:rPr>
          <w:lang w:val="en-US"/>
        </w:rPr>
        <w:t>settings</w:t>
      </w:r>
      <w:r w:rsidRPr="00A427E7">
        <w:t>.</w:t>
      </w:r>
      <w:proofErr w:type="spellStart"/>
      <w:r>
        <w:rPr>
          <w:lang w:val="en-US"/>
        </w:rPr>
        <w:t>ini</w:t>
      </w:r>
      <w:proofErr w:type="spellEnd"/>
      <w:r>
        <w:t>».</w:t>
      </w:r>
    </w:p>
    <w:p w:rsidR="00A427E7" w:rsidRDefault="00A427E7" w:rsidP="00A427E7">
      <w:pPr>
        <w:pStyle w:val="2"/>
      </w:pPr>
      <w:r>
        <w:t xml:space="preserve">Для запуска процесса моделирования сцены и управления имитаторами ИЦ-МСУ необходимо нажать кнопку </w:t>
      </w:r>
      <w:r w:rsidR="00FD604B">
        <w:t>«Моделировать» в главном окне графического интерфейса пользователя. Для остановки процесса моделирования необходимо нажать кнопку «Стоп».</w:t>
      </w:r>
    </w:p>
    <w:p w:rsidR="00FD604B" w:rsidRDefault="00FD604B" w:rsidP="00FD604B">
      <w:pPr>
        <w:pStyle w:val="2"/>
      </w:pPr>
      <w:r>
        <w:t xml:space="preserve">Все информационные пакеты, отправленные или полученные по сети </w:t>
      </w:r>
      <w:r>
        <w:rPr>
          <w:lang w:val="en-US"/>
        </w:rPr>
        <w:t>Ethernet</w:t>
      </w:r>
      <w:r>
        <w:t>, сохраняются в текстовых файлах, название которых имеет следующий формат: «</w:t>
      </w:r>
      <w:proofErr w:type="spellStart"/>
      <w:r>
        <w:t>ГГГГ.ММ.ДД_</w:t>
      </w:r>
      <w:proofErr w:type="gramStart"/>
      <w:r>
        <w:t>чч:мм</w:t>
      </w:r>
      <w:proofErr w:type="gramEnd"/>
      <w:r>
        <w:t>:сс</w:t>
      </w:r>
      <w:proofErr w:type="spellEnd"/>
      <w:r>
        <w:t>.</w:t>
      </w:r>
      <w:r>
        <w:rPr>
          <w:lang w:val="en-US"/>
        </w:rPr>
        <w:t>txt</w:t>
      </w:r>
      <w:r>
        <w:t>», где</w:t>
      </w:r>
    </w:p>
    <w:p w:rsidR="00FD604B" w:rsidRDefault="00FD604B" w:rsidP="00FD604B">
      <w:pPr>
        <w:pStyle w:val="a"/>
      </w:pPr>
      <w:r>
        <w:lastRenderedPageBreak/>
        <w:t>ГГГГ – год запуска моделирования;</w:t>
      </w:r>
    </w:p>
    <w:p w:rsidR="00FD604B" w:rsidRDefault="00FD604B" w:rsidP="00FD604B">
      <w:pPr>
        <w:pStyle w:val="a"/>
      </w:pPr>
      <w:r>
        <w:t>ММ – месяц запуска моделирования;</w:t>
      </w:r>
    </w:p>
    <w:p w:rsidR="00FD604B" w:rsidRDefault="00FD604B" w:rsidP="00FD604B">
      <w:pPr>
        <w:pStyle w:val="a"/>
      </w:pPr>
      <w:r>
        <w:t>ДД – день запуска моделирования;</w:t>
      </w:r>
    </w:p>
    <w:p w:rsidR="00FD604B" w:rsidRDefault="00FD604B" w:rsidP="00FD604B">
      <w:pPr>
        <w:pStyle w:val="a"/>
      </w:pPr>
      <w:proofErr w:type="spellStart"/>
      <w:r>
        <w:t>чч</w:t>
      </w:r>
      <w:proofErr w:type="spellEnd"/>
      <w:r>
        <w:t xml:space="preserve"> – час запуска моделирования;</w:t>
      </w:r>
    </w:p>
    <w:p w:rsidR="00FD604B" w:rsidRDefault="00FD604B" w:rsidP="00FD604B">
      <w:pPr>
        <w:pStyle w:val="a"/>
      </w:pPr>
      <w:r>
        <w:t>мм – минута запуска моделирования;</w:t>
      </w:r>
    </w:p>
    <w:p w:rsidR="00FD604B" w:rsidRDefault="00FD604B" w:rsidP="00FD604B">
      <w:pPr>
        <w:pStyle w:val="a"/>
      </w:pPr>
      <w:proofErr w:type="spellStart"/>
      <w:r>
        <w:t>сс</w:t>
      </w:r>
      <w:proofErr w:type="spellEnd"/>
      <w:r>
        <w:t xml:space="preserve"> – секунда запуска моделирования.</w:t>
      </w:r>
    </w:p>
    <w:p w:rsidR="00FD604B" w:rsidRDefault="00FD604B">
      <w:pPr>
        <w:rPr>
          <w:rFonts w:ascii="Times New Roman" w:hAnsi="Times New Roman" w:cs="Times New Roman"/>
        </w:rPr>
      </w:pPr>
      <w:r>
        <w:br w:type="page"/>
      </w:r>
    </w:p>
    <w:p w:rsidR="00FD604B" w:rsidRDefault="00FD604B" w:rsidP="00FD604B">
      <w:pPr>
        <w:pStyle w:val="1"/>
      </w:pPr>
      <w:bookmarkStart w:id="4" w:name="_Toc476158521"/>
      <w:r>
        <w:lastRenderedPageBreak/>
        <w:t>Условные обозначения</w:t>
      </w:r>
      <w:bookmarkEnd w:id="4"/>
    </w:p>
    <w:p w:rsidR="00FD604B" w:rsidRDefault="00FD604B" w:rsidP="00FD604B">
      <w:pPr>
        <w:pStyle w:val="a"/>
      </w:pPr>
      <w:r>
        <w:t>СПО – специальное программное обеспечение;</w:t>
      </w:r>
    </w:p>
    <w:p w:rsidR="00FD604B" w:rsidRDefault="00FD604B" w:rsidP="00FD604B">
      <w:pPr>
        <w:pStyle w:val="a"/>
      </w:pPr>
      <w:r>
        <w:t>ИЦ-МСУ – имитатор сигнала цели лаборатории многоканальных систем управления;</w:t>
      </w:r>
    </w:p>
    <w:p w:rsidR="00FD604B" w:rsidRDefault="00FD604B" w:rsidP="00FD604B">
      <w:pPr>
        <w:pStyle w:val="a"/>
      </w:pPr>
      <w:r>
        <w:t>ТПС – точка привязки сцены;</w:t>
      </w:r>
    </w:p>
    <w:p w:rsidR="00FD604B" w:rsidRDefault="00FD604B" w:rsidP="00FD604B">
      <w:pPr>
        <w:pStyle w:val="a"/>
      </w:pPr>
      <w:r>
        <w:t>ЭПО – эффективная поверхность отражения.</w:t>
      </w:r>
    </w:p>
    <w:p w:rsidR="00BF5D92" w:rsidRDefault="00BF5D92">
      <w:pPr>
        <w:rPr>
          <w:rFonts w:ascii="Times New Roman" w:hAnsi="Times New Roman" w:cs="Times New Roman"/>
        </w:rPr>
      </w:pPr>
      <w:r>
        <w:br w:type="page"/>
      </w:r>
    </w:p>
    <w:p w:rsidR="00BF5D92" w:rsidRDefault="00BF5D92" w:rsidP="00BF5D92">
      <w:pPr>
        <w:pStyle w:val="af1"/>
      </w:pPr>
      <w:bookmarkStart w:id="5" w:name="_Toc476158522"/>
      <w:r>
        <w:lastRenderedPageBreak/>
        <w:t xml:space="preserve">Приложение </w:t>
      </w:r>
      <w:r w:rsidR="00662EE0">
        <w:t>1</w:t>
      </w:r>
      <w:bookmarkEnd w:id="5"/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94EBE">
        <w:rPr>
          <w:rFonts w:ascii="Times New Roman" w:hAnsi="Times New Roman" w:cs="Times New Roman"/>
          <w:b/>
          <w:bCs/>
          <w:sz w:val="36"/>
          <w:szCs w:val="36"/>
        </w:rPr>
        <w:t>Протокол информационного обмена</w: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94EBE">
        <w:rPr>
          <w:rFonts w:ascii="Times New Roman" w:hAnsi="Times New Roman" w:cs="Times New Roman"/>
          <w:b/>
          <w:bCs/>
          <w:sz w:val="36"/>
          <w:szCs w:val="36"/>
        </w:rPr>
        <w:t>ИЦ-МСУ и АРМ-ИОС</w: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  <w:b/>
          <w:bCs/>
          <w:i/>
        </w:rPr>
      </w:pPr>
      <w:r w:rsidRPr="00594EBE">
        <w:rPr>
          <w:rFonts w:ascii="Times New Roman" w:hAnsi="Times New Roman" w:cs="Times New Roman"/>
          <w:b/>
          <w:bCs/>
          <w:i/>
        </w:rPr>
        <w:t>с изменениями от 19.09.2016</w: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94EBE" w:rsidRPr="00594EBE" w:rsidRDefault="00594EBE" w:rsidP="00594EBE">
      <w:pPr>
        <w:spacing w:line="360" w:lineRule="auto"/>
        <w:ind w:firstLine="724"/>
        <w:rPr>
          <w:rFonts w:ascii="Times New Roman" w:hAnsi="Times New Roman" w:cs="Times New Roman"/>
          <w:b/>
          <w:bCs/>
        </w:rPr>
      </w:pPr>
      <w:bookmarkStart w:id="6" w:name="bookmark1"/>
      <w:r w:rsidRPr="00594EBE">
        <w:rPr>
          <w:rFonts w:ascii="Times New Roman" w:hAnsi="Times New Roman" w:cs="Times New Roman"/>
          <w:b/>
          <w:bCs/>
        </w:rPr>
        <w:t>1. Общая структура информационного пакета</w:t>
      </w:r>
      <w:bookmarkEnd w:id="6"/>
    </w:p>
    <w:p w:rsidR="00594EBE" w:rsidRPr="00594EBE" w:rsidRDefault="00594EBE" w:rsidP="00594EBE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594EBE" w:rsidRPr="00594EBE" w:rsidRDefault="00594EBE" w:rsidP="00594EB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 xml:space="preserve">Обмен между ИЦ-МСУ и АРМ-ГСН осуществляется по сети </w:t>
      </w:r>
      <w:r w:rsidRPr="00594EBE">
        <w:rPr>
          <w:rFonts w:ascii="Times New Roman" w:hAnsi="Times New Roman" w:cs="Times New Roman"/>
          <w:lang w:val="en-US"/>
        </w:rPr>
        <w:t>Ethernet</w:t>
      </w:r>
      <w:r w:rsidRPr="00594EBE">
        <w:rPr>
          <w:rFonts w:ascii="Times New Roman" w:hAnsi="Times New Roman" w:cs="Times New Roman"/>
        </w:rPr>
        <w:t xml:space="preserve"> по про</w:t>
      </w:r>
      <w:r w:rsidRPr="00594EBE">
        <w:rPr>
          <w:rFonts w:ascii="Times New Roman" w:hAnsi="Times New Roman" w:cs="Times New Roman"/>
        </w:rPr>
        <w:softHyphen/>
        <w:t xml:space="preserve">токолу </w:t>
      </w:r>
      <w:r w:rsidRPr="00594EBE">
        <w:rPr>
          <w:rFonts w:ascii="Times New Roman" w:hAnsi="Times New Roman" w:cs="Times New Roman"/>
          <w:lang w:val="en-US"/>
        </w:rPr>
        <w:t>UDP</w:t>
      </w:r>
      <w:r w:rsidRPr="00594EBE">
        <w:rPr>
          <w:rFonts w:ascii="Times New Roman" w:hAnsi="Times New Roman" w:cs="Times New Roman"/>
        </w:rPr>
        <w:t xml:space="preserve">. Появление в сети </w:t>
      </w:r>
      <w:r w:rsidRPr="00594EBE">
        <w:rPr>
          <w:rFonts w:ascii="Times New Roman" w:hAnsi="Times New Roman" w:cs="Times New Roman"/>
          <w:lang w:val="en-US"/>
        </w:rPr>
        <w:t>Ethernet</w:t>
      </w:r>
      <w:r w:rsidRPr="00594EBE">
        <w:rPr>
          <w:rFonts w:ascii="Times New Roman" w:hAnsi="Times New Roman" w:cs="Times New Roman"/>
        </w:rPr>
        <w:t xml:space="preserve"> ИЦ-МСУ – АРМ-ГСН сторонних пакетов, не предусмотренных данным протоколом, не допускается. 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Информационная посылка от АРМ-ГСН и ответ ИЦ-МСУ являются пакетами бинарных дан</w:t>
      </w:r>
      <w:r w:rsidRPr="00594EBE">
        <w:rPr>
          <w:rFonts w:ascii="Times New Roman" w:hAnsi="Times New Roman" w:cs="Times New Roman"/>
        </w:rPr>
        <w:softHyphen/>
        <w:t>ных, состоящих из: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а) Заголовок;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б) Поле данных;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в) Номер пакета.</w:t>
      </w:r>
    </w:p>
    <w:p w:rsidR="00594EBE" w:rsidRPr="00594EBE" w:rsidRDefault="00594EBE" w:rsidP="00594EB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 xml:space="preserve">Структура пакета представлена на рисунке 1. </w:t>
      </w:r>
    </w:p>
    <w:p w:rsidR="00594EBE" w:rsidRPr="00594EBE" w:rsidRDefault="00594EBE" w:rsidP="00594EB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Заголовок пакета состоит из двух 16 битных слов: первое слово – идентификатор пакета, уникальный для типа передаваемых данных; второе слово – длина поля данных в байтах.</w:t>
      </w:r>
    </w:p>
    <w:p w:rsidR="00594EBE" w:rsidRPr="00594EBE" w:rsidRDefault="00594EBE" w:rsidP="00594EBE">
      <w:pPr>
        <w:spacing w:line="360" w:lineRule="auto"/>
        <w:ind w:firstLine="724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6DD7E547" wp14:editId="0E83BED2">
                <wp:extent cx="5746750" cy="2183765"/>
                <wp:effectExtent l="0" t="0" r="0" b="190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5" name="AutoShape 72"/>
                        <wps:cNvSpPr>
                          <a:spLocks/>
                        </wps:cNvSpPr>
                        <wps:spPr bwMode="auto">
                          <a:xfrm>
                            <a:off x="4482449" y="230219"/>
                            <a:ext cx="114788" cy="343672"/>
                          </a:xfrm>
                          <a:prstGeom prst="rightBrace">
                            <a:avLst>
                              <a:gd name="adj1" fmla="val 2452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6" name="Group 73"/>
                        <wpg:cNvGrpSpPr>
                          <a:grpSpLocks/>
                        </wpg:cNvGrpSpPr>
                        <wpg:grpSpPr bwMode="auto">
                          <a:xfrm>
                            <a:off x="229577" y="0"/>
                            <a:ext cx="5397500" cy="2068656"/>
                            <a:chOff x="2639" y="8091"/>
                            <a:chExt cx="6630" cy="2498"/>
                          </a:xfrm>
                        </wpg:grpSpPr>
                        <wps:wsp>
                          <wps:cNvPr id="67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98" y="8924"/>
                              <a:ext cx="988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4EBE" w:rsidRPr="00960521" w:rsidRDefault="00594EBE" w:rsidP="00594EBE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60521">
                                  <w:rPr>
                                    <w:rFonts w:ascii="Times New Roman" w:hAnsi="Times New Roman" w:cs="Times New Roman"/>
                                  </w:rPr>
                                  <w:t>Данные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8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2639" y="8091"/>
                              <a:ext cx="6630" cy="2498"/>
                              <a:chOff x="2639" y="8091"/>
                              <a:chExt cx="6630" cy="2498"/>
                            </a:xfrm>
                          </wpg:grpSpPr>
                          <wps:wsp>
                            <wps:cNvPr id="69" name="Line 7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780" y="9340"/>
                                <a:ext cx="1" cy="8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0" y="8369"/>
                                <a:ext cx="2543" cy="4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4EBE" w:rsidRPr="00960521" w:rsidRDefault="00594EBE" w:rsidP="00594EBE">
                                  <w:pPr>
                                    <w:spacing w:before="2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60521">
                                    <w:rPr>
                                      <w:rFonts w:ascii="Times New Roman" w:hAnsi="Times New Roman" w:cs="Times New Roman"/>
                                    </w:rPr>
                                    <w:t>Идентификатор пакета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22" y="8369"/>
                                <a:ext cx="2541" cy="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4EBE" w:rsidRPr="00960521" w:rsidRDefault="00594EBE" w:rsidP="00594EBE">
                                  <w:pPr>
                                    <w:spacing w:before="2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60521">
                                    <w:rPr>
                                      <w:rFonts w:ascii="Times New Roman" w:hAnsi="Times New Roman" w:cs="Times New Roman"/>
                                    </w:rPr>
                                    <w:t>Длина поля данных в байтах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Lin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80" y="8785"/>
                                <a:ext cx="1" cy="4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80" y="9201"/>
                                <a:ext cx="5083" cy="8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63" y="8785"/>
                                <a:ext cx="1" cy="124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39" y="8091"/>
                                <a:ext cx="5365" cy="2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94EBE" w:rsidRPr="00960521" w:rsidRDefault="00594EBE" w:rsidP="00594EB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605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31</w:t>
                                  </w:r>
                                  <w:r w:rsidRPr="009605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9605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9605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9605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</w:t>
                                  </w:r>
                                  <w:proofErr w:type="gramStart"/>
                                  <w:r w:rsidRPr="009605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16  15</w:t>
                                  </w:r>
                                  <w:proofErr w:type="gramEnd"/>
                                  <w:r w:rsidRPr="009605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9605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9605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9605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 w:rsidRPr="009605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80" y="9340"/>
                                <a:ext cx="5083" cy="8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0" y="10173"/>
                                <a:ext cx="5083" cy="4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4EBE" w:rsidRPr="00960521" w:rsidRDefault="00594EBE" w:rsidP="00594EBE">
                                  <w:pPr>
                                    <w:spacing w:before="4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6AE4">
                                    <w:rPr>
                                      <w:rFonts w:ascii="Times New Roman" w:hAnsi="Times New Roman" w:cs="Times New Roman"/>
                                      <w:highlight w:val="yellow"/>
                                    </w:rPr>
                                    <w:t>Номер пакета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AutoShape 85"/>
                            <wps:cNvSpPr>
                              <a:spLocks/>
                            </wps:cNvSpPr>
                            <wps:spPr bwMode="auto">
                              <a:xfrm>
                                <a:off x="8004" y="8924"/>
                                <a:ext cx="160" cy="969"/>
                              </a:xfrm>
                              <a:prstGeom prst="rightBrace">
                                <a:avLst>
                                  <a:gd name="adj1" fmla="val 5046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45" y="8369"/>
                                <a:ext cx="1124" cy="1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94EBE" w:rsidRDefault="00594EBE" w:rsidP="00594EB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96052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Заголовок</w:t>
                                  </w:r>
                                  <w:proofErr w:type="spellEnd"/>
                                </w:p>
                                <w:p w:rsidR="00594EBE" w:rsidRDefault="00594EBE" w:rsidP="00594EB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94EBE" w:rsidRDefault="00594EBE" w:rsidP="00594EB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94EBE" w:rsidRDefault="00594EBE" w:rsidP="00594EB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94EBE" w:rsidRDefault="00594EBE" w:rsidP="00594EB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94EBE" w:rsidRPr="00960521" w:rsidRDefault="00594EBE" w:rsidP="00594EB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Поле данных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DD7E547" id="Полотно 80" o:spid="_x0000_s1026" editas="canvas" style="width:452.5pt;height:171.95pt;mso-position-horizontal-relative:char;mso-position-vertical-relative:line" coordsize="57467,2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467;height:21837;visibility:visible;mso-wrap-style:square">
                  <v:fill o:detectmouseclick="t"/>
                  <v:path o:connecttype="none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72" o:spid="_x0000_s1028" type="#_x0000_t88" style="position:absolute;left:44824;top:2302;width:1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" adj="1769"/>
                <v:group id="Group 73" o:spid="_x0000_s1029" style="position:absolute;left:2295;width:53975;height:20686" coordorigin="2639,8091" coordsize="6630,2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4" o:spid="_x0000_s1030" type="#_x0000_t202" style="position:absolute;left:4898;top:8924;width:988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textbox>
                      <w:txbxContent>
                        <w:p w:rsidR="00594EBE" w:rsidRPr="00960521" w:rsidRDefault="00594EBE" w:rsidP="00594EBE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960521">
                            <w:rPr>
                              <w:rFonts w:ascii="Times New Roman" w:hAnsi="Times New Roman" w:cs="Times New Roman"/>
                            </w:rPr>
                            <w:t>Данные</w:t>
                          </w:r>
                        </w:p>
                      </w:txbxContent>
                    </v:textbox>
                  </v:shape>
                  <v:group id="Group 75" o:spid="_x0000_s1031" style="position:absolute;left:2639;top:8091;width:6630;height:2498" coordorigin="2639,8091" coordsize="6630,2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Line 76" o:spid="_x0000_s1032" style="position:absolute;flip:x y;visibility:visible;mso-wrap-style:square" from="2780,9340" to="2781,10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"/>
                    <v:shape id="Text Box 77" o:spid="_x0000_s1033" type="#_x0000_t202" style="position:absolute;left:2780;top:8369;width:2543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Gl2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">
                      <v:textbox>
                        <w:txbxContent>
                          <w:p w:rsidR="00594EBE" w:rsidRPr="00960521" w:rsidRDefault="00594EBE" w:rsidP="00594EBE">
                            <w:pPr>
                              <w:spacing w:before="2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0521">
                              <w:rPr>
                                <w:rFonts w:ascii="Times New Roman" w:hAnsi="Times New Roman" w:cs="Times New Roman"/>
                              </w:rPr>
                              <w:t>Идентификатор пакета</w:t>
                            </w:r>
                          </w:p>
                        </w:txbxContent>
                      </v:textbox>
                    </v:shape>
                    <v:shape id="Text Box 78" o:spid="_x0000_s1034" type="#_x0000_t202" style="position:absolute;left:5322;top:8369;width:254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    <v:textbox>
                        <w:txbxContent>
                          <w:p w:rsidR="00594EBE" w:rsidRPr="00960521" w:rsidRDefault="00594EBE" w:rsidP="00594EBE">
                            <w:pPr>
                              <w:spacing w:before="2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0521">
                              <w:rPr>
                                <w:rFonts w:ascii="Times New Roman" w:hAnsi="Times New Roman" w:cs="Times New Roman"/>
                              </w:rPr>
                              <w:t>Длина поля данных в байтах</w:t>
                            </w:r>
                          </w:p>
                        </w:txbxContent>
                      </v:textbox>
                    </v:shape>
                    <v:line id="Line 79" o:spid="_x0000_s1035" style="position:absolute;visibility:visible;mso-wrap-style:square" from="2780,8785" to="2781,9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  <v:line id="Line 80" o:spid="_x0000_s1036" style="position:absolute;visibility:visible;mso-wrap-style:square" from="2780,9201" to="7863,10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    <v:line id="Line 81" o:spid="_x0000_s1037" style="position:absolute;visibility:visible;mso-wrap-style:square" from="7863,8785" to="7864,10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  <v:shape id="Text Box 82" o:spid="_x0000_s1038" type="#_x0000_t202" style="position:absolute;left:2639;top:8091;width:5365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  <v:textbox>
                        <w:txbxContent>
                          <w:p w:rsidR="00594EBE" w:rsidRPr="00960521" w:rsidRDefault="00594EBE" w:rsidP="00594EB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605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31</w:t>
                            </w:r>
                            <w:r w:rsidRPr="009605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9605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9605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9605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9605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16  15</w:t>
                            </w:r>
                            <w:proofErr w:type="gramEnd"/>
                            <w:r w:rsidRPr="009605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9605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9605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9605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9605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0</w:t>
                            </w:r>
                          </w:p>
                        </w:txbxContent>
                      </v:textbox>
                    </v:shape>
                    <v:line id="Line 83" o:spid="_x0000_s1039" style="position:absolute;visibility:visible;mso-wrap-style:square" from="2780,9340" to="7863,10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    <v:shape id="Text Box 84" o:spid="_x0000_s1040" type="#_x0000_t202" style="position:absolute;left:2780;top:10173;width:5083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">
                      <v:textbox>
                        <w:txbxContent>
                          <w:p w:rsidR="00594EBE" w:rsidRPr="00960521" w:rsidRDefault="00594EBE" w:rsidP="00594EBE">
                            <w:pPr>
                              <w:spacing w:before="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6AE4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Номер пакета</w:t>
                            </w:r>
                          </w:p>
                        </w:txbxContent>
                      </v:textbox>
                    </v:shape>
                    <v:shape id="AutoShape 85" o:spid="_x0000_s1041" type="#_x0000_t88" style="position:absolute;left:8004;top:8924;width:160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"/>
                    <v:shape id="Text Box 86" o:spid="_x0000_s1042" type="#_x0000_t202" style="position:absolute;left:8145;top:8369;width:1124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<v:textbox>
                        <w:txbxContent>
                          <w:p w:rsidR="00594EBE" w:rsidRDefault="00594EBE" w:rsidP="00594E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0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Заголовок</w:t>
                            </w:r>
                            <w:proofErr w:type="spellEnd"/>
                          </w:p>
                          <w:p w:rsidR="00594EBE" w:rsidRDefault="00594EBE" w:rsidP="00594E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94EBE" w:rsidRDefault="00594EBE" w:rsidP="00594E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94EBE" w:rsidRDefault="00594EBE" w:rsidP="00594E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94EBE" w:rsidRDefault="00594EBE" w:rsidP="00594E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94EBE" w:rsidRPr="00960521" w:rsidRDefault="00594EBE" w:rsidP="00594E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Поле данных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Рисунок 1 - Структура информационного пакета</w: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 xml:space="preserve">Размер поля данных определяется вторым словом заголовка пакета, для пакетов, не содержащих данные, </w:t>
      </w:r>
      <w:proofErr w:type="gramStart"/>
      <w:r w:rsidRPr="00594EBE">
        <w:rPr>
          <w:rFonts w:ascii="Times New Roman" w:hAnsi="Times New Roman" w:cs="Times New Roman"/>
        </w:rPr>
        <w:t>например</w:t>
      </w:r>
      <w:proofErr w:type="gramEnd"/>
      <w:r w:rsidRPr="00594EBE">
        <w:rPr>
          <w:rFonts w:ascii="Times New Roman" w:hAnsi="Times New Roman" w:cs="Times New Roman"/>
        </w:rPr>
        <w:t xml:space="preserve"> некоторые управляющие пакеты, значение второго слова должно быть равно 0, а за заголовком пакета следует номер пакета. Номер пакета 32 бита, произвольное число, передаваемое и возвращаемое в ответном пакете типа </w:t>
      </w:r>
      <w:r w:rsidRPr="00594EBE">
        <w:rPr>
          <w:rFonts w:ascii="Times New Roman" w:hAnsi="Times New Roman" w:cs="Times New Roman"/>
          <w:b/>
          <w:bCs/>
        </w:rPr>
        <w:t>0x</w:t>
      </w:r>
      <w:proofErr w:type="gramStart"/>
      <w:r w:rsidRPr="00594EBE">
        <w:rPr>
          <w:rFonts w:ascii="Times New Roman" w:hAnsi="Times New Roman" w:cs="Times New Roman"/>
          <w:b/>
          <w:bCs/>
        </w:rPr>
        <w:t>04</w:t>
      </w:r>
      <w:r w:rsidRPr="00594EBE">
        <w:rPr>
          <w:rFonts w:ascii="Times New Roman" w:hAnsi="Times New Roman" w:cs="Times New Roman"/>
        </w:rPr>
        <w:t xml:space="preserve">  .</w:t>
      </w:r>
      <w:proofErr w:type="gramEnd"/>
    </w:p>
    <w:p w:rsidR="00594EBE" w:rsidRPr="00594EBE" w:rsidRDefault="00594EBE" w:rsidP="00594EBE">
      <w:pPr>
        <w:spacing w:line="360" w:lineRule="auto"/>
        <w:ind w:firstLine="567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jc w:val="both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ind w:firstLine="724"/>
        <w:rPr>
          <w:rFonts w:ascii="Times New Roman" w:hAnsi="Times New Roman" w:cs="Times New Roman"/>
          <w:b/>
          <w:bCs/>
        </w:rPr>
      </w:pPr>
      <w:bookmarkStart w:id="7" w:name="bookmark2"/>
      <w:r w:rsidRPr="00594EBE">
        <w:rPr>
          <w:rFonts w:ascii="Times New Roman" w:hAnsi="Times New Roman" w:cs="Times New Roman"/>
          <w:b/>
          <w:bCs/>
        </w:rPr>
        <w:t>2. Идентификатор пакета</w:t>
      </w:r>
      <w:bookmarkEnd w:id="7"/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 xml:space="preserve">Структура идентификатора пакета представлена на рисунке 2. 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 wp14:anchorId="6F3C32A9" wp14:editId="73707C52">
                <wp:extent cx="4827270" cy="689610"/>
                <wp:effectExtent l="0" t="0" r="1905" b="0"/>
                <wp:docPr id="64" name="Полотно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264207" y="230146"/>
                            <a:ext cx="1035462" cy="341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spacing w:before="2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Тип пакета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298855" y="230146"/>
                            <a:ext cx="2068481" cy="341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spacing w:before="2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Тип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14780" y="0"/>
                            <a:ext cx="4367336" cy="230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15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12   11 </w:t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8  </w:t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7</w:t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28746" y="230146"/>
                            <a:ext cx="1035462" cy="341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A247E4" w:rsidRDefault="00594EBE" w:rsidP="00594EBE">
                              <w:pPr>
                                <w:spacing w:before="2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3C32A9" id="Полотно 64" o:spid="_x0000_s1043" editas="canvas" style="width:380.1pt;height:54.3pt;mso-position-horizontal-relative:char;mso-position-vertical-relative:line" coordsize="48272,6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">
                <v:shape id="_x0000_s1044" type="#_x0000_t75" style="position:absolute;width:48272;height:6896;visibility:visible;mso-wrap-style:square">
                  <v:fill o:detectmouseclick="t"/>
                  <v:path o:connecttype="none"/>
                </v:shape>
                <v:shape id="Text Box 66" o:spid="_x0000_s1045" type="#_x0000_t202" style="position:absolute;left:12642;top:2301;width:10354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<v:textbox>
                    <w:txbxContent>
                      <w:p w:rsidR="00594EBE" w:rsidRPr="00960521" w:rsidRDefault="00594EBE" w:rsidP="00594EBE">
                        <w:pPr>
                          <w:spacing w:before="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Тип пакета</w:t>
                        </w:r>
                      </w:p>
                    </w:txbxContent>
                  </v:textbox>
                </v:shape>
                <v:shape id="Text Box 67" o:spid="_x0000_s1046" type="#_x0000_t202" style="position:absolute;left:22988;top:2301;width:20685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<v:textbox>
                    <w:txbxContent>
                      <w:p w:rsidR="00594EBE" w:rsidRPr="00960521" w:rsidRDefault="00594EBE" w:rsidP="00594EBE">
                        <w:pPr>
                          <w:spacing w:before="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Тип данных</w:t>
                        </w:r>
                      </w:p>
                    </w:txbxContent>
                  </v:textbox>
                </v:shape>
                <v:shape id="Text Box 68" o:spid="_x0000_s1047" type="#_x0000_t202" style="position:absolute;left:1147;width:4367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594EBE" w:rsidRPr="00960521" w:rsidRDefault="00594EBE" w:rsidP="00594EB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15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12   11 </w:t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8  </w:t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7</w:t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Text Box 69" o:spid="_x0000_s1048" type="#_x0000_t202" style="position:absolute;left:2287;top:2301;width:10355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<v:textbox>
                    <w:txbxContent>
                      <w:p w:rsidR="00594EBE" w:rsidRPr="00A247E4" w:rsidRDefault="00594EBE" w:rsidP="00594EBE">
                        <w:pPr>
                          <w:spacing w:before="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НИ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Рисунок 2. Идентификатор пакета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Поле НИ «Номер имитатора» задает номер имитатора, для которого пере</w:t>
      </w:r>
      <w:r w:rsidRPr="00594EBE">
        <w:rPr>
          <w:rFonts w:ascii="Times New Roman" w:hAnsi="Times New Roman" w:cs="Times New Roman"/>
        </w:rPr>
        <w:softHyphen/>
        <w:t xml:space="preserve">даются данные: 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lastRenderedPageBreak/>
        <w:t>0</w:t>
      </w:r>
      <w:r w:rsidRPr="00594EBE">
        <w:rPr>
          <w:rFonts w:ascii="Times New Roman" w:hAnsi="Times New Roman" w:cs="Times New Roman"/>
          <w:lang w:val="en-US"/>
        </w:rPr>
        <w:t>b</w:t>
      </w:r>
      <w:r w:rsidRPr="00594EBE">
        <w:rPr>
          <w:rFonts w:ascii="Times New Roman" w:hAnsi="Times New Roman" w:cs="Times New Roman"/>
        </w:rPr>
        <w:t>0001 – первый имитатор;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0</w:t>
      </w:r>
      <w:r w:rsidRPr="00594EBE">
        <w:rPr>
          <w:rFonts w:ascii="Times New Roman" w:hAnsi="Times New Roman" w:cs="Times New Roman"/>
          <w:lang w:val="en-US"/>
        </w:rPr>
        <w:t>b</w:t>
      </w:r>
      <w:r w:rsidRPr="00594EBE">
        <w:rPr>
          <w:rFonts w:ascii="Times New Roman" w:hAnsi="Times New Roman" w:cs="Times New Roman"/>
        </w:rPr>
        <w:t>0010 – второй имитатор;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0</w:t>
      </w:r>
      <w:r w:rsidRPr="00594EBE">
        <w:rPr>
          <w:rFonts w:ascii="Times New Roman" w:hAnsi="Times New Roman" w:cs="Times New Roman"/>
          <w:lang w:val="en-US"/>
        </w:rPr>
        <w:t>b</w:t>
      </w:r>
      <w:r w:rsidRPr="00594EBE">
        <w:rPr>
          <w:rFonts w:ascii="Times New Roman" w:hAnsi="Times New Roman" w:cs="Times New Roman"/>
        </w:rPr>
        <w:t>0100 –третий имитатор;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0</w:t>
      </w:r>
      <w:r w:rsidRPr="00594EBE">
        <w:rPr>
          <w:rFonts w:ascii="Times New Roman" w:hAnsi="Times New Roman" w:cs="Times New Roman"/>
          <w:lang w:val="en-US"/>
        </w:rPr>
        <w:t>b</w:t>
      </w:r>
      <w:r w:rsidRPr="00594EBE">
        <w:rPr>
          <w:rFonts w:ascii="Times New Roman" w:hAnsi="Times New Roman" w:cs="Times New Roman"/>
        </w:rPr>
        <w:t>1000 – четвертый имитатор;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 xml:space="preserve">Допускается передача пакетов нескольким имитаторам одновременно путем </w:t>
      </w:r>
      <w:proofErr w:type="gramStart"/>
      <w:r w:rsidRPr="00594EBE">
        <w:rPr>
          <w:rFonts w:ascii="Times New Roman" w:hAnsi="Times New Roman" w:cs="Times New Roman"/>
        </w:rPr>
        <w:t>объединения  битового</w:t>
      </w:r>
      <w:proofErr w:type="gramEnd"/>
      <w:r w:rsidRPr="00594EBE">
        <w:rPr>
          <w:rFonts w:ascii="Times New Roman" w:hAnsi="Times New Roman" w:cs="Times New Roman"/>
        </w:rPr>
        <w:t xml:space="preserve"> поля. 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Содержимое и структура данных передаваемых в поле данных определяется идентификатором пакета. В таблице 1 приведены возможные значения идентификатора пакета и передаваемые данные.</w:t>
      </w:r>
    </w:p>
    <w:p w:rsidR="00594EBE" w:rsidRPr="00594EBE" w:rsidRDefault="00594EBE" w:rsidP="00594EBE">
      <w:pPr>
        <w:spacing w:line="360" w:lineRule="auto"/>
        <w:ind w:firstLine="724"/>
        <w:jc w:val="right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Таблица 1. Возможные значения идентификатора пакета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3"/>
        <w:gridCol w:w="1371"/>
        <w:gridCol w:w="3741"/>
        <w:gridCol w:w="3219"/>
      </w:tblGrid>
      <w:tr w:rsidR="00594EBE" w:rsidRPr="00594EBE" w:rsidTr="00A74CC9">
        <w:trPr>
          <w:trHeight w:val="20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Тип пакета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Функциональность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Содержимое передаваемых данных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0x01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Режим имитации сцены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0x02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Режим калибровка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</w:t>
            </w:r>
            <w:r w:rsidRPr="00594EBE">
              <w:rPr>
                <w:rFonts w:ascii="Times New Roman" w:hAnsi="Times New Roman" w:cs="Times New Roman"/>
                <w:lang w:val="en-US"/>
              </w:rPr>
              <w:t>x</w:t>
            </w:r>
            <w:r w:rsidRPr="00594EBE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Режим установки параметров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</w:t>
            </w:r>
            <w:r w:rsidRPr="00594EBE">
              <w:rPr>
                <w:rFonts w:ascii="Times New Roman" w:hAnsi="Times New Roman" w:cs="Times New Roman"/>
                <w:lang w:val="en-US"/>
              </w:rPr>
              <w:t>x</w:t>
            </w:r>
            <w:r w:rsidRPr="00594EBE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Режим имитации работы АРМ-ГСН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</w:t>
            </w:r>
            <w:r w:rsidRPr="00594EBE">
              <w:rPr>
                <w:rFonts w:ascii="Times New Roman" w:hAnsi="Times New Roman" w:cs="Times New Roman"/>
                <w:lang w:val="en-US"/>
              </w:rPr>
              <w:t>x</w:t>
            </w:r>
            <w:r w:rsidRPr="00594EBE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Режим самоконтроля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0x11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Запуск режима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0x12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Останов режима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0x01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Загрузка параметров имитируемой сцены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Параметры имитируемой сцены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0x02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Загрузка параметров имитируемых целей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Параметры имитируемых целей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  <w:lang w:val="en-US"/>
              </w:rPr>
            </w:pPr>
            <w:r w:rsidRPr="00594EBE">
              <w:rPr>
                <w:rFonts w:ascii="Times New Roman" w:hAnsi="Times New Roman" w:cs="Times New Roman"/>
              </w:rPr>
              <w:t>0x0</w:t>
            </w:r>
            <w:r w:rsidRPr="00594EB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Установка Ф</w:t>
            </w:r>
            <w:r w:rsidRPr="00594EB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94EBE">
              <w:rPr>
                <w:rFonts w:ascii="Times New Roman" w:hAnsi="Times New Roman" w:cs="Times New Roman"/>
              </w:rPr>
              <w:t>параметра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Параметр Ф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  <w:lang w:val="en-US"/>
              </w:rPr>
            </w:pPr>
            <w:r w:rsidRPr="00594EBE">
              <w:rPr>
                <w:rFonts w:ascii="Times New Roman" w:hAnsi="Times New Roman" w:cs="Times New Roman"/>
              </w:rPr>
              <w:t>0х0</w:t>
            </w:r>
            <w:r w:rsidRPr="00594EB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  <w:lang w:val="en-US"/>
              </w:rPr>
            </w:pPr>
            <w:r w:rsidRPr="00594EBE">
              <w:rPr>
                <w:rFonts w:ascii="Times New Roman" w:hAnsi="Times New Roman" w:cs="Times New Roman"/>
              </w:rPr>
              <w:t>Установка постоянных параметров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Постоянные параметры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0x05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 xml:space="preserve">Установка </w:t>
            </w:r>
            <w:proofErr w:type="spellStart"/>
            <w:r w:rsidRPr="00594EBE">
              <w:rPr>
                <w:rFonts w:ascii="Times New Roman" w:hAnsi="Times New Roman" w:cs="Times New Roman"/>
              </w:rPr>
              <w:t>дискрета</w:t>
            </w:r>
            <w:proofErr w:type="spellEnd"/>
            <w:r w:rsidRPr="00594EBE">
              <w:rPr>
                <w:rFonts w:ascii="Times New Roman" w:hAnsi="Times New Roman" w:cs="Times New Roman"/>
              </w:rPr>
              <w:t xml:space="preserve"> по дальности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 xml:space="preserve">Значение </w:t>
            </w:r>
            <w:proofErr w:type="spellStart"/>
            <w:r w:rsidRPr="00594EBE">
              <w:rPr>
                <w:rFonts w:ascii="Times New Roman" w:hAnsi="Times New Roman" w:cs="Times New Roman"/>
              </w:rPr>
              <w:t>дискрета</w:t>
            </w:r>
            <w:proofErr w:type="spellEnd"/>
            <w:r w:rsidRPr="00594EBE">
              <w:rPr>
                <w:rFonts w:ascii="Times New Roman" w:hAnsi="Times New Roman" w:cs="Times New Roman"/>
              </w:rPr>
              <w:t xml:space="preserve"> по дальности внутри сцены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</w:t>
            </w:r>
            <w:r w:rsidRPr="00594E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Запрос параметров имитируемой сцены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  <w:lang w:val="en-US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</w:t>
            </w:r>
            <w:r w:rsidRPr="00594E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Запрос параметров имитируемых целей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Номера целей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  <w:lang w:val="en-US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</w:t>
            </w:r>
            <w:r w:rsidRPr="00594E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Запрос Ф</w:t>
            </w:r>
            <w:r w:rsidRPr="00594EB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94EBE">
              <w:rPr>
                <w:rFonts w:ascii="Times New Roman" w:hAnsi="Times New Roman" w:cs="Times New Roman"/>
              </w:rPr>
              <w:t>параметра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  <w:lang w:val="en-US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</w:t>
            </w:r>
            <w:r w:rsidRPr="00594E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Запрос постоянных параметров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  <w:lang w:val="en-US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</w:t>
            </w:r>
            <w:r w:rsidRPr="00594E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 xml:space="preserve">Запрос </w:t>
            </w:r>
            <w:proofErr w:type="spellStart"/>
            <w:r w:rsidRPr="00594EBE">
              <w:rPr>
                <w:rFonts w:ascii="Times New Roman" w:hAnsi="Times New Roman" w:cs="Times New Roman"/>
              </w:rPr>
              <w:t>дискрета</w:t>
            </w:r>
            <w:proofErr w:type="spellEnd"/>
            <w:r w:rsidRPr="00594EBE">
              <w:rPr>
                <w:rFonts w:ascii="Times New Roman" w:hAnsi="Times New Roman" w:cs="Times New Roman"/>
              </w:rPr>
              <w:t xml:space="preserve"> по дальности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</w:t>
            </w:r>
            <w:r w:rsidRPr="00594E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З</w:t>
            </w:r>
            <w:r w:rsidRPr="00594EBE">
              <w:rPr>
                <w:rFonts w:ascii="Times New Roman" w:hAnsi="Times New Roman" w:cs="Times New Roman"/>
                <w:b/>
              </w:rPr>
              <w:t>апрос статуса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  <w:lang w:val="en-US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0x07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Запрос результатов калибровки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</w:t>
            </w:r>
            <w:r w:rsidRPr="00594EB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Запрос результатов самодиагностики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</w:t>
            </w:r>
            <w:r w:rsidRPr="00594E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Текущие параметры имитируемой сцены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Параметры имитируемой сцены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  <w:lang w:val="en-US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</w:t>
            </w:r>
            <w:r w:rsidRPr="00594E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Текущие параметры имитируемых целей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Параметры имитируемых целей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  <w:lang w:val="en-US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</w:t>
            </w:r>
            <w:r w:rsidRPr="00594E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Значение Ф</w:t>
            </w:r>
            <w:r w:rsidRPr="00594EB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94EBE">
              <w:rPr>
                <w:rFonts w:ascii="Times New Roman" w:hAnsi="Times New Roman" w:cs="Times New Roman"/>
              </w:rPr>
              <w:t>параметра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Параметр Ф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  <w:lang w:val="en-US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</w:t>
            </w:r>
            <w:r w:rsidRPr="00594E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  <w:lang w:val="en-US"/>
              </w:rPr>
            </w:pPr>
            <w:r w:rsidRPr="00594EBE">
              <w:rPr>
                <w:rFonts w:ascii="Times New Roman" w:hAnsi="Times New Roman" w:cs="Times New Roman"/>
              </w:rPr>
              <w:t>Значения постоянных параметров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Постоянные параметры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  <w:lang w:val="en-US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</w:t>
            </w:r>
            <w:r w:rsidRPr="00594E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 xml:space="preserve">Значение </w:t>
            </w:r>
            <w:proofErr w:type="spellStart"/>
            <w:r w:rsidRPr="00594EBE">
              <w:rPr>
                <w:rFonts w:ascii="Times New Roman" w:hAnsi="Times New Roman" w:cs="Times New Roman"/>
              </w:rPr>
              <w:t>дискрета</w:t>
            </w:r>
            <w:proofErr w:type="spellEnd"/>
            <w:r w:rsidRPr="00594EBE">
              <w:rPr>
                <w:rFonts w:ascii="Times New Roman" w:hAnsi="Times New Roman" w:cs="Times New Roman"/>
              </w:rPr>
              <w:t xml:space="preserve"> по дальности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 xml:space="preserve">Значение </w:t>
            </w:r>
            <w:proofErr w:type="spellStart"/>
            <w:r w:rsidRPr="00594EBE">
              <w:rPr>
                <w:rFonts w:ascii="Times New Roman" w:hAnsi="Times New Roman" w:cs="Times New Roman"/>
              </w:rPr>
              <w:t>дискрета</w:t>
            </w:r>
            <w:proofErr w:type="spellEnd"/>
            <w:r w:rsidRPr="00594EBE">
              <w:rPr>
                <w:rFonts w:ascii="Times New Roman" w:hAnsi="Times New Roman" w:cs="Times New Roman"/>
              </w:rPr>
              <w:t xml:space="preserve"> по дальности внутри сцены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</w:t>
            </w:r>
            <w:r w:rsidRPr="00594E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Текущий статус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Состояние имитатора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  <w:lang w:val="en-US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</w:t>
            </w:r>
            <w:r w:rsidRPr="00594EB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Выдача результатов калибровки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Результат калибровки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  <w:lang w:val="en-US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0x0</w:t>
            </w:r>
            <w:r w:rsidRPr="00594EB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Выдача результата самодиагностики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Результат самодиагностики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0x10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Ошибка</w:t>
            </w:r>
            <w:r w:rsidRPr="00594EBE">
              <w:rPr>
                <w:rFonts w:ascii="Times New Roman" w:hAnsi="Times New Roman" w:cs="Times New Roman"/>
                <w:lang w:val="en-US"/>
              </w:rPr>
              <w:t>:</w:t>
            </w:r>
            <w:r w:rsidRPr="00594EBE">
              <w:rPr>
                <w:rFonts w:ascii="Times New Roman" w:hAnsi="Times New Roman" w:cs="Times New Roman"/>
              </w:rPr>
              <w:t xml:space="preserve"> контрольная сумма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0x11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 xml:space="preserve">Ошибка: недопустимый пакет  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  <w:tr w:rsidR="00594EBE" w:rsidRPr="00594EBE" w:rsidTr="00A74CC9">
        <w:trPr>
          <w:trHeight w:val="20"/>
        </w:trPr>
        <w:tc>
          <w:tcPr>
            <w:tcW w:w="127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0x12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Ошибка: недопустимый набор параметров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нет</w:t>
            </w:r>
          </w:p>
        </w:tc>
      </w:tr>
    </w:tbl>
    <w:p w:rsidR="00594EBE" w:rsidRPr="00594EBE" w:rsidRDefault="00594EBE" w:rsidP="00594EBE">
      <w:pPr>
        <w:spacing w:line="360" w:lineRule="auto"/>
        <w:ind w:firstLine="724"/>
        <w:rPr>
          <w:rFonts w:ascii="Times New Roman" w:hAnsi="Times New Roman" w:cs="Times New Roman"/>
          <w:b/>
          <w:bCs/>
        </w:rPr>
      </w:pPr>
      <w:bookmarkStart w:id="8" w:name="bookmark3"/>
    </w:p>
    <w:p w:rsidR="00594EBE" w:rsidRPr="00594EBE" w:rsidRDefault="00594EBE" w:rsidP="00594EBE">
      <w:pPr>
        <w:spacing w:line="360" w:lineRule="auto"/>
        <w:ind w:firstLine="724"/>
        <w:rPr>
          <w:rFonts w:ascii="Times New Roman" w:hAnsi="Times New Roman" w:cs="Times New Roman"/>
          <w:b/>
          <w:bCs/>
        </w:rPr>
      </w:pPr>
    </w:p>
    <w:p w:rsidR="00594EBE" w:rsidRPr="00594EBE" w:rsidRDefault="00594EBE" w:rsidP="00594EBE">
      <w:pPr>
        <w:spacing w:line="360" w:lineRule="auto"/>
        <w:ind w:firstLine="724"/>
        <w:rPr>
          <w:rFonts w:ascii="Times New Roman" w:hAnsi="Times New Roman" w:cs="Times New Roman"/>
          <w:b/>
          <w:bCs/>
        </w:rPr>
      </w:pPr>
    </w:p>
    <w:p w:rsidR="00594EBE" w:rsidRPr="00594EBE" w:rsidRDefault="00594EBE" w:rsidP="00594EBE">
      <w:pPr>
        <w:spacing w:line="360" w:lineRule="auto"/>
        <w:ind w:firstLine="724"/>
        <w:rPr>
          <w:rFonts w:ascii="Times New Roman" w:hAnsi="Times New Roman" w:cs="Times New Roman"/>
          <w:b/>
          <w:bCs/>
        </w:rPr>
      </w:pPr>
      <w:r w:rsidRPr="00594EBE">
        <w:rPr>
          <w:rFonts w:ascii="Times New Roman" w:hAnsi="Times New Roman" w:cs="Times New Roman"/>
          <w:b/>
          <w:bCs/>
        </w:rPr>
        <w:t>3. Описание структуры поля данных пакета</w:t>
      </w:r>
      <w:bookmarkEnd w:id="8"/>
    </w:p>
    <w:p w:rsidR="00594EBE" w:rsidRPr="00594EBE" w:rsidRDefault="00594EBE" w:rsidP="00594EBE">
      <w:pPr>
        <w:spacing w:line="360" w:lineRule="auto"/>
        <w:ind w:firstLine="724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 xml:space="preserve">Пакеты с типом </w:t>
      </w:r>
      <w:r w:rsidRPr="00594EBE">
        <w:rPr>
          <w:rFonts w:ascii="Times New Roman" w:hAnsi="Times New Roman" w:cs="Times New Roman"/>
          <w:b/>
          <w:bCs/>
        </w:rPr>
        <w:t>0x01</w:t>
      </w:r>
      <w:r w:rsidRPr="00594EBE">
        <w:rPr>
          <w:rFonts w:ascii="Times New Roman" w:hAnsi="Times New Roman" w:cs="Times New Roman"/>
        </w:rPr>
        <w:t xml:space="preserve"> изменяют режимы работы имитатора. </w:t>
      </w:r>
    </w:p>
    <w:p w:rsidR="00594EBE" w:rsidRPr="00594EBE" w:rsidRDefault="00594EBE" w:rsidP="00594EBE">
      <w:pPr>
        <w:spacing w:line="360" w:lineRule="auto"/>
        <w:ind w:firstLine="724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Значения идентификатора пакета: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0x0101</w:t>
      </w:r>
      <w:r w:rsidRPr="00594EBE">
        <w:rPr>
          <w:rFonts w:ascii="Times New Roman" w:hAnsi="Times New Roman" w:cs="Times New Roman"/>
        </w:rPr>
        <w:t xml:space="preserve"> Данный тип пакета служит для переключения из предыдущего режима работы имитатора в режим имитации сцены.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 xml:space="preserve">0x0102 </w:t>
      </w:r>
      <w:r w:rsidRPr="00594EBE">
        <w:rPr>
          <w:rFonts w:ascii="Times New Roman" w:hAnsi="Times New Roman" w:cs="Times New Roman"/>
        </w:rPr>
        <w:t>Данный тип пакета служит для переключения из предыдущего режима работы имитатора в режим калибровка.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0х0103</w:t>
      </w:r>
      <w:r w:rsidRPr="00594EBE">
        <w:rPr>
          <w:rFonts w:ascii="Times New Roman" w:hAnsi="Times New Roman" w:cs="Times New Roman"/>
        </w:rPr>
        <w:t xml:space="preserve"> Данный тип пакета служит для переключения из предыдущего режима работы имитатора в режим установки параметров.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0х0104</w:t>
      </w:r>
      <w:r w:rsidRPr="00594EBE">
        <w:rPr>
          <w:rFonts w:ascii="Times New Roman" w:hAnsi="Times New Roman" w:cs="Times New Roman"/>
        </w:rPr>
        <w:t xml:space="preserve"> Данный тип пакета служит для переключения из предыдущего режима работы имитатора в режим имитации работы АРМ-ГСН.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0х0105</w:t>
      </w:r>
      <w:r w:rsidRPr="00594EBE">
        <w:rPr>
          <w:rFonts w:ascii="Times New Roman" w:hAnsi="Times New Roman" w:cs="Times New Roman"/>
        </w:rPr>
        <w:t xml:space="preserve"> Данный тип пакета служит для переключения из предыдущего режима работы имитатора в режим самоконтроля.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0x0111</w:t>
      </w:r>
      <w:r w:rsidRPr="00594EBE">
        <w:rPr>
          <w:rFonts w:ascii="Times New Roman" w:hAnsi="Times New Roman" w:cs="Times New Roman"/>
        </w:rPr>
        <w:t xml:space="preserve"> Данный тип пакета служит сигналом запуска выбранного режима работы. 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0x0112</w:t>
      </w:r>
      <w:r w:rsidRPr="00594EBE">
        <w:rPr>
          <w:rFonts w:ascii="Times New Roman" w:hAnsi="Times New Roman" w:cs="Times New Roman"/>
        </w:rPr>
        <w:t xml:space="preserve"> Данный тип пакета служит сигналом останова запущенного режима работы.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На все пакеты с типом 0х01 имитатор выдает ответ пакетом 0х0406.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 xml:space="preserve">Пакеты с типом </w:t>
      </w:r>
      <w:r w:rsidRPr="00594EBE">
        <w:rPr>
          <w:rFonts w:ascii="Times New Roman" w:hAnsi="Times New Roman" w:cs="Times New Roman"/>
          <w:b/>
          <w:bCs/>
        </w:rPr>
        <w:t>0x02</w:t>
      </w:r>
      <w:r w:rsidRPr="00594EBE">
        <w:rPr>
          <w:rFonts w:ascii="Times New Roman" w:hAnsi="Times New Roman" w:cs="Times New Roman"/>
        </w:rPr>
        <w:t xml:space="preserve"> задают параметры имитируемой обстановки. 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lastRenderedPageBreak/>
        <w:t>0x0201</w:t>
      </w:r>
      <w:r w:rsidRPr="00594EBE">
        <w:rPr>
          <w:rFonts w:ascii="Times New Roman" w:hAnsi="Times New Roman" w:cs="Times New Roman"/>
        </w:rPr>
        <w:t xml:space="preserve"> Данный пакет содержит текущие значения параметров имитируемой сцены. Структура поля данных приведена в таблице 2. Для инициализации начальных параметров имитируемой сцены, до запуска процесса имитации, поле «текущее время» должно быть установлено в 0.</w:t>
      </w:r>
    </w:p>
    <w:p w:rsidR="00594EBE" w:rsidRPr="00594EBE" w:rsidRDefault="00594EBE" w:rsidP="00594EBE">
      <w:pPr>
        <w:spacing w:line="360" w:lineRule="auto"/>
        <w:jc w:val="right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Таблица 2. Структура поля данных пакета установки параметров сцены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2"/>
        <w:gridCol w:w="5868"/>
        <w:gridCol w:w="1530"/>
      </w:tblGrid>
      <w:tr w:rsidR="00594EBE" w:rsidRPr="00594EBE" w:rsidTr="00A74CC9">
        <w:trPr>
          <w:trHeight w:hRule="exact" w:val="367"/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Размерность</w:t>
            </w:r>
          </w:p>
        </w:tc>
      </w:tr>
      <w:tr w:rsidR="00594EBE" w:rsidRPr="00594EBE" w:rsidTr="00A74CC9">
        <w:trPr>
          <w:trHeight w:hRule="exact" w:val="360"/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  <w:i/>
                <w:iCs/>
              </w:rPr>
              <w:t>Т</w:t>
            </w:r>
            <w:r w:rsidRPr="00594EBE">
              <w:rPr>
                <w:rFonts w:ascii="Times New Roman" w:hAnsi="Times New Roman" w:cs="Times New Roman"/>
              </w:rPr>
              <w:t xml:space="preserve"> — Текущее время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с</w:t>
            </w:r>
          </w:p>
        </w:tc>
      </w:tr>
      <w:tr w:rsidR="00594EBE" w:rsidRPr="00594EBE" w:rsidTr="00A74CC9">
        <w:trPr>
          <w:trHeight w:hRule="exact" w:val="353"/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proofErr w:type="spellStart"/>
            <w:r w:rsidRPr="00594EBE">
              <w:rPr>
                <w:rFonts w:ascii="Times New Roman" w:hAnsi="Times New Roman" w:cs="Times New Roman"/>
                <w:vertAlign w:val="subscript"/>
              </w:rPr>
              <w:t>тпс</w:t>
            </w:r>
            <w:proofErr w:type="spellEnd"/>
            <w:r w:rsidRPr="00594EBE">
              <w:rPr>
                <w:rFonts w:ascii="Times New Roman" w:hAnsi="Times New Roman" w:cs="Times New Roman"/>
              </w:rPr>
              <w:t xml:space="preserve"> – Расстояние до точки привязки сцены (ТПС)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м</w:t>
            </w:r>
          </w:p>
        </w:tc>
      </w:tr>
      <w:tr w:rsidR="00594EBE" w:rsidRPr="00594EBE" w:rsidTr="00A74CC9">
        <w:trPr>
          <w:trHeight w:hRule="exact" w:val="356"/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proofErr w:type="spellStart"/>
            <w:r w:rsidRPr="00594EBE">
              <w:rPr>
                <w:rFonts w:ascii="Times New Roman" w:hAnsi="Times New Roman" w:cs="Times New Roman"/>
                <w:vertAlign w:val="subscript"/>
              </w:rPr>
              <w:t>тпс</w:t>
            </w:r>
            <w:proofErr w:type="spellEnd"/>
            <w:r w:rsidRPr="00594EBE">
              <w:rPr>
                <w:rFonts w:ascii="Times New Roman" w:hAnsi="Times New Roman" w:cs="Times New Roman"/>
              </w:rPr>
              <w:t xml:space="preserve"> – Радиальная скорость сближения с ТПС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м/с</w:t>
            </w:r>
          </w:p>
        </w:tc>
      </w:tr>
      <w:tr w:rsidR="00594EBE" w:rsidRPr="00594EBE" w:rsidTr="00A74CC9">
        <w:trPr>
          <w:trHeight w:hRule="exact" w:val="356"/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  <w:i/>
                <w:iCs/>
                <w:lang w:val="en-US"/>
              </w:rPr>
              <w:t>a</w:t>
            </w:r>
            <w:proofErr w:type="spellStart"/>
            <w:r w:rsidRPr="00594EBE">
              <w:rPr>
                <w:rFonts w:ascii="Times New Roman" w:hAnsi="Times New Roman" w:cs="Times New Roman"/>
                <w:vertAlign w:val="subscript"/>
              </w:rPr>
              <w:t>тпс</w:t>
            </w:r>
            <w:proofErr w:type="spellEnd"/>
            <w:r w:rsidRPr="00594EBE">
              <w:rPr>
                <w:rFonts w:ascii="Times New Roman" w:hAnsi="Times New Roman" w:cs="Times New Roman"/>
              </w:rPr>
              <w:t xml:space="preserve"> – Радиальное ускорение сближения с ТПС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м/с</w:t>
            </w:r>
            <w:r w:rsidRPr="00594EBE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594EBE" w:rsidRPr="00594EBE" w:rsidTr="00A74CC9">
        <w:trPr>
          <w:trHeight w:hRule="exact" w:val="1262"/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  <w:i/>
                <w:iCs/>
                <w:lang w:val="en-US"/>
              </w:rPr>
              <w:t>σ</w:t>
            </w:r>
            <w:r w:rsidRPr="00594EBE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∑</w:t>
            </w:r>
            <w:r w:rsidRPr="00594EBE">
              <w:rPr>
                <w:rFonts w:ascii="Times New Roman" w:hAnsi="Times New Roman" w:cs="Times New Roman"/>
                <w:i/>
                <w:iCs/>
              </w:rPr>
              <w:t xml:space="preserve"> =</w:t>
            </w:r>
            <w:r w:rsidRPr="00594EBE">
              <w:rPr>
                <w:rFonts w:ascii="Times New Roman" w:hAnsi="Times New Roman" w:cs="Times New Roman"/>
              </w:rPr>
              <w:t xml:space="preserve"> </w:t>
            </w:r>
            <w:r w:rsidRPr="00594EBE">
              <w:rPr>
                <w:rFonts w:ascii="Times New Roman" w:hAnsi="Times New Roman" w:cs="Times New Roman"/>
                <w:vertAlign w:val="subscript"/>
                <w:lang w:val="en-US"/>
              </w:rPr>
              <w:fldChar w:fldCharType="begin"/>
            </w:r>
            <w:r w:rsidRPr="00594EBE">
              <w:rPr>
                <w:rFonts w:ascii="Times New Roman" w:hAnsi="Times New Roman" w:cs="Times New Roman"/>
                <w:vertAlign w:val="subscript"/>
              </w:rPr>
              <w:instrText xml:space="preserve"> </w:instrText>
            </w:r>
            <w:r w:rsidRPr="00594EBE">
              <w:rPr>
                <w:rFonts w:ascii="Times New Roman" w:hAnsi="Times New Roman" w:cs="Times New Roman"/>
                <w:vertAlign w:val="subscript"/>
                <w:lang w:val="en-US"/>
              </w:rPr>
              <w:instrText>QUOTE</w:instrText>
            </w:r>
            <w:r w:rsidRPr="00594EBE">
              <w:rPr>
                <w:rFonts w:ascii="Times New Roman" w:hAnsi="Times New Roman" w:cs="Times New Roman"/>
                <w:vertAlign w:val="subscript"/>
              </w:rPr>
              <w:instrText xml:space="preserve"> </w:instrText>
            </w:r>
            <w:r w:rsidRPr="00594EBE">
              <w:rPr>
                <w:noProof/>
                <w:lang w:eastAsia="ru-RU"/>
              </w:rPr>
              <w:drawing>
                <wp:inline distT="0" distB="0" distL="0" distR="0" wp14:anchorId="3D5E4A9A" wp14:editId="6560D6AD">
                  <wp:extent cx="292735" cy="44640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4EBE">
              <w:rPr>
                <w:rFonts w:ascii="Times New Roman" w:hAnsi="Times New Roman" w:cs="Times New Roman"/>
                <w:vertAlign w:val="subscript"/>
              </w:rPr>
              <w:instrText xml:space="preserve"> </w:instrText>
            </w:r>
            <w:r w:rsidRPr="00594EBE">
              <w:rPr>
                <w:rFonts w:ascii="Times New Roman" w:hAnsi="Times New Roman" w:cs="Times New Roman"/>
                <w:vertAlign w:val="subscript"/>
                <w:lang w:val="en-US"/>
              </w:rPr>
              <w:fldChar w:fldCharType="separate"/>
            </w:r>
            <w:r w:rsidRPr="00594EBE">
              <w:rPr>
                <w:noProof/>
                <w:lang w:eastAsia="ru-RU"/>
              </w:rPr>
              <w:drawing>
                <wp:inline distT="0" distB="0" distL="0" distR="0" wp14:anchorId="4F1897CB" wp14:editId="7D8424A1">
                  <wp:extent cx="292735" cy="44640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4EBE">
              <w:rPr>
                <w:rFonts w:ascii="Times New Roman" w:hAnsi="Times New Roman" w:cs="Times New Roman"/>
                <w:vertAlign w:val="subscript"/>
                <w:lang w:val="en-US"/>
              </w:rPr>
              <w:fldChar w:fldCharType="end"/>
            </w:r>
            <w:proofErr w:type="spellStart"/>
            <w:r w:rsidRPr="00594EBE"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proofErr w:type="spellEnd"/>
            <w:r w:rsidRPr="00594EBE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594EBE">
              <w:rPr>
                <w:rFonts w:ascii="Times New Roman" w:hAnsi="Times New Roman" w:cs="Times New Roman"/>
              </w:rPr>
              <w:t>– Суммарная ЭПО всех целей входящих в имитируемую сцену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4EBE" w:rsidRPr="00594EBE" w:rsidRDefault="00594EBE" w:rsidP="00A74CC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м</w:t>
            </w:r>
            <w:r w:rsidRPr="00594EBE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</w:tbl>
    <w:p w:rsidR="00594EBE" w:rsidRPr="00594EBE" w:rsidRDefault="00594EBE" w:rsidP="00594EBE">
      <w:pPr>
        <w:spacing w:line="360" w:lineRule="auto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Типы данных (</w:t>
      </w:r>
      <w:proofErr w:type="spellStart"/>
      <w:r w:rsidRPr="00594EBE">
        <w:rPr>
          <w:rFonts w:ascii="Times New Roman" w:hAnsi="Times New Roman" w:cs="Times New Roman"/>
          <w:lang w:val="en-US"/>
        </w:rPr>
        <w:t>int</w:t>
      </w:r>
      <w:proofErr w:type="spellEnd"/>
      <w:r w:rsidRPr="00594EBE">
        <w:rPr>
          <w:rFonts w:ascii="Times New Roman" w:hAnsi="Times New Roman" w:cs="Times New Roman"/>
        </w:rPr>
        <w:t xml:space="preserve">, </w:t>
      </w:r>
      <w:r w:rsidRPr="00594EBE">
        <w:rPr>
          <w:rFonts w:ascii="Times New Roman" w:hAnsi="Times New Roman" w:cs="Times New Roman"/>
          <w:lang w:val="en-US"/>
        </w:rPr>
        <w:t>float</w:t>
      </w:r>
      <w:r w:rsidRPr="00594EBE">
        <w:rPr>
          <w:rFonts w:ascii="Times New Roman" w:hAnsi="Times New Roman" w:cs="Times New Roman"/>
        </w:rPr>
        <w:t xml:space="preserve">, </w:t>
      </w:r>
      <w:r w:rsidRPr="00594EBE">
        <w:rPr>
          <w:rFonts w:ascii="Times New Roman" w:hAnsi="Times New Roman" w:cs="Times New Roman"/>
          <w:lang w:val="en-US"/>
        </w:rPr>
        <w:t>short</w:t>
      </w:r>
      <w:r w:rsidRPr="00594EBE">
        <w:rPr>
          <w:rFonts w:ascii="Times New Roman" w:hAnsi="Times New Roman" w:cs="Times New Roman"/>
        </w:rPr>
        <w:t xml:space="preserve"> и т.п.) соответствуют типам компилятора языка Си для ПК на базе х86 процессора, поля данных в байтовом потоке переда</w:t>
      </w:r>
      <w:r w:rsidRPr="00594EBE">
        <w:rPr>
          <w:rFonts w:ascii="Times New Roman" w:hAnsi="Times New Roman" w:cs="Times New Roman"/>
        </w:rPr>
        <w:softHyphen/>
        <w:t>ются в таком же порядке, что и хранятся в памяти ПК</w:t>
      </w:r>
      <w:r w:rsidRPr="00594EBE">
        <w:rPr>
          <w:rStyle w:val="af5"/>
          <w:rFonts w:ascii="Times New Roman" w:hAnsi="Times New Roman"/>
        </w:rPr>
        <w:footnoteReference w:id="1"/>
      </w:r>
      <w:r w:rsidRPr="00594EBE">
        <w:rPr>
          <w:rFonts w:ascii="Times New Roman" w:hAnsi="Times New Roman" w:cs="Times New Roman"/>
        </w:rPr>
        <w:t>), т.е. сначала идут младшие байты, затем старшие.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0x0202</w:t>
      </w:r>
      <w:r w:rsidRPr="00594EBE">
        <w:rPr>
          <w:rFonts w:ascii="Times New Roman" w:hAnsi="Times New Roman" w:cs="Times New Roman"/>
        </w:rPr>
        <w:t xml:space="preserve"> Информация об требуемых</w:t>
      </w:r>
      <w:r w:rsidRPr="00594EBE">
        <w:rPr>
          <w:rFonts w:ascii="Times New Roman" w:hAnsi="Times New Roman" w:cs="Times New Roman"/>
          <w:color w:val="FF0000"/>
        </w:rPr>
        <w:t xml:space="preserve"> </w:t>
      </w:r>
      <w:r w:rsidRPr="00594EBE">
        <w:rPr>
          <w:rFonts w:ascii="Times New Roman" w:hAnsi="Times New Roman" w:cs="Times New Roman"/>
        </w:rPr>
        <w:t>изменениях имитационных параметров целей внутри имитиру</w:t>
      </w:r>
      <w:r w:rsidRPr="00594EBE">
        <w:rPr>
          <w:rFonts w:ascii="Times New Roman" w:hAnsi="Times New Roman" w:cs="Times New Roman"/>
        </w:rPr>
        <w:softHyphen/>
        <w:t>емой сцены передается в поле данных пакета, структура записи которого приведена, на рисунке 3. Для изменения параметров нескольких целей пакет может со</w:t>
      </w:r>
      <w:r w:rsidRPr="00594EBE">
        <w:rPr>
          <w:rFonts w:ascii="Times New Roman" w:hAnsi="Times New Roman" w:cs="Times New Roman"/>
        </w:rPr>
        <w:softHyphen/>
        <w:t>держать несколько таких записей идущих последовательно.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517E252E" wp14:editId="6F6536BE">
                <wp:extent cx="4827270" cy="1427480"/>
                <wp:effectExtent l="0" t="1270" r="1905" b="0"/>
                <wp:docPr id="59" name="Полотно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29560" y="239293"/>
                            <a:ext cx="2136047" cy="278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Номер цели</w:t>
                              </w:r>
                            </w:p>
                            <w:p w:rsidR="00594EBE" w:rsidRPr="003255E0" w:rsidRDefault="00594EBE" w:rsidP="00594EB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65607" y="239293"/>
                            <a:ext cx="2116510" cy="278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Расстояние</w:t>
                              </w:r>
                            </w:p>
                            <w:p w:rsidR="00594EBE" w:rsidRPr="003255E0" w:rsidRDefault="00594EBE" w:rsidP="00594EB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54668" y="9936"/>
                            <a:ext cx="4364894" cy="229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31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16  15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29560" y="517503"/>
                            <a:ext cx="2135233" cy="278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E14A12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Амплитуда </w:t>
                              </w:r>
                              <w:proofErr w:type="spellStart"/>
                              <w:r w:rsidRPr="00E14A1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 w:rsidRPr="00E14A1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ic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364792" y="517503"/>
                            <a:ext cx="2116510" cy="278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E14A12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Амплитуда </w:t>
                              </w:r>
                              <w:proofErr w:type="spellStart"/>
                              <w:r w:rsidRPr="00E14A1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 w:rsidRPr="00E14A1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30374" y="795712"/>
                            <a:ext cx="2135233" cy="278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E14A12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Скорость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365607" y="795712"/>
                            <a:ext cx="2116510" cy="278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Ускорение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29560" y="1073922"/>
                            <a:ext cx="2135233" cy="278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E14A12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Резерв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364792" y="1073922"/>
                            <a:ext cx="2116510" cy="278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Резерв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7E252E" id="Полотно 59" o:spid="_x0000_s1049" editas="canvas" style="width:380.1pt;height:112.4pt;mso-position-horizontal-relative:char;mso-position-vertical-relative:line" coordsize="48272,14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">
                <v:shape id="_x0000_s1050" type="#_x0000_t75" style="position:absolute;width:48272;height:14274;visibility:visible;mso-wrap-style:square">
                  <v:fill o:detectmouseclick="t"/>
                  <v:path o:connecttype="none"/>
                </v:shape>
                <v:shape id="Text Box 55" o:spid="_x0000_s1051" type="#_x0000_t202" style="position:absolute;left:2295;top:2392;width:21361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:rsidR="00594EBE" w:rsidRPr="00960521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Номер цели</w:t>
                        </w:r>
                      </w:p>
                      <w:p w:rsidR="00594EBE" w:rsidRPr="003255E0" w:rsidRDefault="00594EBE" w:rsidP="00594EBE"/>
                    </w:txbxContent>
                  </v:textbox>
                </v:shape>
                <v:shape id="Text Box 56" o:spid="_x0000_s1052" type="#_x0000_t202" style="position:absolute;left:23656;top:2392;width:2116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:rsidR="00594EBE" w:rsidRPr="00960521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Расстояние</w:t>
                        </w:r>
                      </w:p>
                      <w:p w:rsidR="00594EBE" w:rsidRPr="003255E0" w:rsidRDefault="00594EBE" w:rsidP="00594EBE"/>
                    </w:txbxContent>
                  </v:textbox>
                </v:shape>
                <v:shape id="Text Box 57" o:spid="_x0000_s1053" type="#_x0000_t202" style="position:absolute;left:1546;top:99;width:43649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594EBE" w:rsidRPr="00960521" w:rsidRDefault="00594EBE" w:rsidP="00594EB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31  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  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16  15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0</w:t>
                        </w:r>
                      </w:p>
                    </w:txbxContent>
                  </v:textbox>
                </v:shape>
                <v:shape id="Text Box 58" o:spid="_x0000_s1054" type="#_x0000_t202" style="position:absolute;left:2295;top:5175;width:21352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:rsidR="00594EBE" w:rsidRPr="00E14A12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Амплитуда </w:t>
                        </w:r>
                        <w:proofErr w:type="spellStart"/>
                        <w:r w:rsidRPr="00E14A12"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A</w:t>
                        </w:r>
                        <w:r w:rsidRPr="00E14A12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ic</w:t>
                        </w:r>
                        <w:proofErr w:type="spellEnd"/>
                      </w:p>
                    </w:txbxContent>
                  </v:textbox>
                </v:shape>
                <v:shape id="Text Box 59" o:spid="_x0000_s1055" type="#_x0000_t202" style="position:absolute;left:23647;top:5175;width:21166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:rsidR="00594EBE" w:rsidRPr="00E14A12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Амплитуда </w:t>
                        </w:r>
                        <w:proofErr w:type="spellStart"/>
                        <w:r w:rsidRPr="00E14A12"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A</w:t>
                        </w:r>
                        <w:r w:rsidRPr="00E14A12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is</w:t>
                        </w:r>
                        <w:proofErr w:type="spellEnd"/>
                      </w:p>
                    </w:txbxContent>
                  </v:textbox>
                </v:shape>
                <v:shape id="Text Box 60" o:spid="_x0000_s1056" type="#_x0000_t202" style="position:absolute;left:2303;top:7957;width:2135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">
                  <v:textbox>
                    <w:txbxContent>
                      <w:p w:rsidR="00594EBE" w:rsidRPr="00E14A12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Скорость</w:t>
                        </w:r>
                      </w:p>
                    </w:txbxContent>
                  </v:textbox>
                </v:shape>
                <v:shape id="Text Box 61" o:spid="_x0000_s1057" type="#_x0000_t202" style="position:absolute;left:23656;top:7957;width:2116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j5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">
                  <v:textbox>
                    <w:txbxContent>
                      <w:p w:rsidR="00594EBE" w:rsidRPr="00960521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Ускорение</w:t>
                        </w:r>
                      </w:p>
                    </w:txbxContent>
                  </v:textbox>
                </v:shape>
                <v:shape id="Text Box 62" o:spid="_x0000_s1058" type="#_x0000_t202" style="position:absolute;left:2295;top:10739;width:21352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<v:textbox>
                    <w:txbxContent>
                      <w:p w:rsidR="00594EBE" w:rsidRPr="00E14A12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Резерв</w:t>
                        </w:r>
                      </w:p>
                    </w:txbxContent>
                  </v:textbox>
                </v:shape>
                <v:shape id="Text Box 63" o:spid="_x0000_s1059" type="#_x0000_t202" style="position:absolute;left:23647;top:10739;width:21166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:rsidR="00594EBE" w:rsidRPr="00960521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Резерв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Рисунок 3. Структура поля данных пакета изменения параметров имитируемых целей</w: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Поле «Номер цели» задает номер цели (до 64 по дальности и до 256 на одном расстоянии): диапазон 0...16384.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 xml:space="preserve">Поле «Расстояние» задает расстояние от ТПС до имитируемой цели в единицах </w:t>
      </w:r>
      <w:proofErr w:type="spellStart"/>
      <w:r w:rsidRPr="00594EBE">
        <w:rPr>
          <w:rFonts w:ascii="Times New Roman" w:hAnsi="Times New Roman" w:cs="Times New Roman"/>
        </w:rPr>
        <w:t>дискрета</w:t>
      </w:r>
      <w:proofErr w:type="spellEnd"/>
      <w:r w:rsidRPr="00594EBE">
        <w:rPr>
          <w:rFonts w:ascii="Times New Roman" w:hAnsi="Times New Roman" w:cs="Times New Roman"/>
        </w:rPr>
        <w:t xml:space="preserve"> по дальности внутри сцены: диапазон 0...64.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Поля «Амплитуда</w:t>
      </w:r>
      <w:r w:rsidRPr="00594EBE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594EBE">
        <w:rPr>
          <w:rFonts w:ascii="Times New Roman" w:hAnsi="Times New Roman" w:cs="Times New Roman"/>
          <w:i/>
          <w:iCs/>
          <w:lang w:val="en-US"/>
        </w:rPr>
        <w:t>A</w:t>
      </w:r>
      <w:r w:rsidRPr="00594EBE">
        <w:rPr>
          <w:rFonts w:ascii="Times New Roman" w:hAnsi="Times New Roman" w:cs="Times New Roman"/>
          <w:i/>
          <w:iCs/>
          <w:vertAlign w:val="subscript"/>
          <w:lang w:val="en-US"/>
        </w:rPr>
        <w:t>ic</w:t>
      </w:r>
      <w:proofErr w:type="spellEnd"/>
      <w:r w:rsidRPr="00594EBE">
        <w:rPr>
          <w:rFonts w:ascii="Times New Roman" w:hAnsi="Times New Roman" w:cs="Times New Roman"/>
        </w:rPr>
        <w:t xml:space="preserve"> »</w:t>
      </w:r>
      <w:proofErr w:type="gramEnd"/>
      <w:r w:rsidRPr="00594EBE">
        <w:rPr>
          <w:rFonts w:ascii="Times New Roman" w:hAnsi="Times New Roman" w:cs="Times New Roman"/>
        </w:rPr>
        <w:t xml:space="preserve"> и «Амплитуда</w:t>
      </w:r>
      <w:r w:rsidRPr="00594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94EBE">
        <w:rPr>
          <w:rFonts w:ascii="Times New Roman" w:hAnsi="Times New Roman" w:cs="Times New Roman"/>
          <w:i/>
          <w:iCs/>
          <w:lang w:val="en-US"/>
        </w:rPr>
        <w:t>A</w:t>
      </w:r>
      <w:r w:rsidRPr="00594EBE">
        <w:rPr>
          <w:rFonts w:ascii="Times New Roman" w:hAnsi="Times New Roman" w:cs="Times New Roman"/>
          <w:i/>
          <w:iCs/>
          <w:vertAlign w:val="subscript"/>
          <w:lang w:val="en-US"/>
        </w:rPr>
        <w:t>is</w:t>
      </w:r>
      <w:proofErr w:type="spellEnd"/>
      <w:r w:rsidRPr="00594EBE">
        <w:rPr>
          <w:rFonts w:ascii="Times New Roman" w:hAnsi="Times New Roman" w:cs="Times New Roman"/>
        </w:rPr>
        <w:t xml:space="preserve"> » задают квадратурные амплитуды  сигнала отраженного от цели относительно корня квадратного из</w:t>
      </w:r>
      <w:r w:rsidRPr="00594EBE">
        <w:rPr>
          <w:rFonts w:ascii="Times New Roman" w:hAnsi="Times New Roman" w:cs="Times New Roman"/>
          <w:color w:val="FF0000"/>
        </w:rPr>
        <w:t xml:space="preserve"> </w:t>
      </w:r>
      <w:r w:rsidRPr="00594EBE">
        <w:rPr>
          <w:rFonts w:ascii="Times New Roman" w:hAnsi="Times New Roman" w:cs="Times New Roman"/>
        </w:rPr>
        <w:t>суммарного ЭПО всех целей имитируемой сцены, диапазон -2</w:t>
      </w:r>
      <w:r w:rsidRPr="00594EBE">
        <w:rPr>
          <w:rFonts w:ascii="Times New Roman" w:hAnsi="Times New Roman" w:cs="Times New Roman"/>
          <w:vertAlign w:val="superscript"/>
        </w:rPr>
        <w:t>15</w:t>
      </w:r>
      <w:r w:rsidRPr="00594EBE">
        <w:rPr>
          <w:rFonts w:ascii="Times New Roman" w:hAnsi="Times New Roman" w:cs="Times New Roman"/>
        </w:rPr>
        <w:t>…2</w:t>
      </w:r>
      <w:r w:rsidRPr="00594EBE">
        <w:rPr>
          <w:rFonts w:ascii="Times New Roman" w:hAnsi="Times New Roman" w:cs="Times New Roman"/>
          <w:vertAlign w:val="superscript"/>
        </w:rPr>
        <w:t>15</w:t>
      </w:r>
      <w:r w:rsidRPr="00594EBE">
        <w:rPr>
          <w:rFonts w:ascii="Times New Roman" w:hAnsi="Times New Roman" w:cs="Times New Roman"/>
        </w:rPr>
        <w:t xml:space="preserve">-1. Если значение в поле «Амплитуда </w:t>
      </w:r>
      <w:r w:rsidRPr="00594EBE">
        <w:rPr>
          <w:rFonts w:ascii="Times New Roman" w:hAnsi="Times New Roman" w:cs="Times New Roman"/>
          <w:i/>
          <w:iCs/>
          <w:lang w:val="en-US"/>
        </w:rPr>
        <w:t>A</w:t>
      </w:r>
      <w:r w:rsidRPr="00594EBE">
        <w:rPr>
          <w:rFonts w:ascii="Times New Roman" w:hAnsi="Times New Roman" w:cs="Times New Roman"/>
          <w:i/>
          <w:iCs/>
          <w:vertAlign w:val="subscript"/>
          <w:lang w:val="en-US"/>
        </w:rPr>
        <w:t>ix</w:t>
      </w:r>
      <w:r w:rsidRPr="00594EBE">
        <w:rPr>
          <w:rFonts w:ascii="Times New Roman" w:hAnsi="Times New Roman" w:cs="Times New Roman"/>
        </w:rPr>
        <w:t>» равно 0, то цель считается отсутствующей.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Поле «Скорость» задает скорость движения цели относительно ТПС: цена разряда 0,1 м/с, диапазон -32,7... 32,7 м/с.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Поле «Ускорение» задает ускорение имитируемой цели относительно ТПС: цена разряда 0,01 м/с</w:t>
      </w:r>
      <w:r w:rsidRPr="00594EBE">
        <w:rPr>
          <w:rFonts w:ascii="Times New Roman" w:hAnsi="Times New Roman" w:cs="Times New Roman"/>
          <w:vertAlign w:val="superscript"/>
        </w:rPr>
        <w:t>2</w:t>
      </w:r>
      <w:r w:rsidRPr="00594EBE">
        <w:rPr>
          <w:rFonts w:ascii="Times New Roman" w:hAnsi="Times New Roman" w:cs="Times New Roman"/>
        </w:rPr>
        <w:t>, диапазон -3,27... 3,27 м/с2.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594EBE">
        <w:rPr>
          <w:rFonts w:ascii="Times New Roman" w:hAnsi="Times New Roman" w:cs="Times New Roman"/>
        </w:rPr>
        <w:t>В режиме имитации сцены частота следования пакетов 0х0201 и 0х0202 должна быть от 9 до 10 Гц.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0x0203</w:t>
      </w:r>
      <w:r w:rsidRPr="00594EBE">
        <w:rPr>
          <w:rFonts w:ascii="Times New Roman" w:hAnsi="Times New Roman" w:cs="Times New Roman"/>
        </w:rPr>
        <w:t xml:space="preserve"> Данный тип пакета используется для изменения параметра «Ф». Параметр задаётся в явном виде, без смещения. Цена разряда «1.0» в единицах, принятых в пункте 3.2.9 ТЗ на имитатор. Значение «0</w:t>
      </w:r>
      <w:r w:rsidRPr="00594EBE">
        <w:rPr>
          <w:rFonts w:ascii="Times New Roman" w:hAnsi="Times New Roman" w:cs="Times New Roman"/>
          <w:lang w:val="en-US"/>
        </w:rPr>
        <w:t>x</w:t>
      </w:r>
      <w:r w:rsidRPr="00594EBE">
        <w:rPr>
          <w:rFonts w:ascii="Times New Roman" w:hAnsi="Times New Roman" w:cs="Times New Roman"/>
        </w:rPr>
        <w:t xml:space="preserve">0000» в шестнадцатеричной системе счисления или «0» в десятичной системе </w:t>
      </w:r>
      <w:r w:rsidRPr="00594EBE">
        <w:rPr>
          <w:rFonts w:ascii="Times New Roman" w:hAnsi="Times New Roman" w:cs="Times New Roman"/>
        </w:rPr>
        <w:lastRenderedPageBreak/>
        <w:t>счисления соответствует значению 0 Гц. После включения устройства, значение параметра принудительно обнуляется, и синтезатор гетеродина переводится в режим ожидания загрузки параметра. В этом режиме сигнал на выходе синтезатора отсутствует. Время установления нового значения параметра составляет не более 5мс после приема команды.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 xml:space="preserve">Допустимый диапазон изменения параметра: </w:t>
      </w:r>
      <w:proofErr w:type="gramStart"/>
      <w:r w:rsidRPr="00594EBE">
        <w:rPr>
          <w:rFonts w:ascii="Times New Roman" w:hAnsi="Times New Roman" w:cs="Times New Roman"/>
        </w:rPr>
        <w:t>11900..</w:t>
      </w:r>
      <w:proofErr w:type="gramEnd"/>
      <w:r w:rsidRPr="00594EBE">
        <w:rPr>
          <w:rFonts w:ascii="Times New Roman" w:hAnsi="Times New Roman" w:cs="Times New Roman"/>
        </w:rPr>
        <w:t>13500.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Структура записи данного пакета представлена на ри</w:t>
      </w:r>
      <w:r w:rsidRPr="00594EBE">
        <w:rPr>
          <w:rFonts w:ascii="Times New Roman" w:hAnsi="Times New Roman" w:cs="Times New Roman"/>
        </w:rPr>
        <w:softHyphen/>
        <w:t>сунке 4.</w:t>
      </w:r>
    </w:p>
    <w:p w:rsidR="00594EBE" w:rsidRPr="00594EBE" w:rsidRDefault="00594EBE" w:rsidP="00594EBE">
      <w:pPr>
        <w:spacing w:line="360" w:lineRule="auto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 wp14:anchorId="18F1F97B" wp14:editId="15FCB13D">
                <wp:extent cx="4827270" cy="598805"/>
                <wp:effectExtent l="0" t="0" r="4445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9560" y="229928"/>
                            <a:ext cx="2172679" cy="2778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Резерв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402238" y="229928"/>
                            <a:ext cx="2079878" cy="2778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Параметр «Ф»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4668" y="44662"/>
                            <a:ext cx="4366522" cy="229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31   </w:t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     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16  15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F1F97B" id="Полотно 49" o:spid="_x0000_s1060" editas="canvas" style="width:380.1pt;height:47.15pt;mso-position-horizontal-relative:char;mso-position-vertical-relative:line" coordsize="48272,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">
                <v:shape id="_x0000_s1061" type="#_x0000_t75" style="position:absolute;width:48272;height:5988;visibility:visible;mso-wrap-style:square">
                  <v:fill o:detectmouseclick="t"/>
                  <v:path o:connecttype="none"/>
                </v:shape>
                <v:shape id="Text Box 50" o:spid="_x0000_s1062" type="#_x0000_t202" style="position:absolute;left:2295;top:2299;width:21727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:rsidR="00594EBE" w:rsidRPr="00960521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Резерв</w:t>
                        </w:r>
                      </w:p>
                    </w:txbxContent>
                  </v:textbox>
                </v:shape>
                <v:shape id="Text Box 51" o:spid="_x0000_s1063" type="#_x0000_t202" style="position:absolute;left:24022;top:2299;width:20799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:rsidR="00594EBE" w:rsidRPr="00960521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Параметр «Ф»</w:t>
                        </w:r>
                      </w:p>
                    </w:txbxContent>
                  </v:textbox>
                </v:shape>
                <v:shape id="Text Box 52" o:spid="_x0000_s1064" type="#_x0000_t202" style="position:absolute;left:1546;top:446;width:43665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594EBE" w:rsidRPr="00960521" w:rsidRDefault="00594EBE" w:rsidP="00594EB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31   </w:t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   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16  15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Рисунок 4. Структура поля данных пакета изменения параметра «Ф».</w:t>
      </w:r>
    </w:p>
    <w:p w:rsidR="00594EBE" w:rsidRPr="00594EBE" w:rsidRDefault="00594EBE" w:rsidP="00594EBE">
      <w:pPr>
        <w:spacing w:line="360" w:lineRule="auto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0x0204</w:t>
      </w:r>
      <w:r w:rsidRPr="00594EBE">
        <w:rPr>
          <w:rFonts w:ascii="Times New Roman" w:hAnsi="Times New Roman" w:cs="Times New Roman"/>
        </w:rPr>
        <w:t xml:space="preserve"> Данный тип пакета используется для изменения постоянных параметров, используемых для установки </w:t>
      </w:r>
      <w:proofErr w:type="gramStart"/>
      <w:r w:rsidRPr="00594EBE">
        <w:rPr>
          <w:rFonts w:ascii="Times New Roman" w:hAnsi="Times New Roman" w:cs="Times New Roman"/>
        </w:rPr>
        <w:t>требуемой мощности сигнала</w:t>
      </w:r>
      <w:proofErr w:type="gramEnd"/>
      <w:r w:rsidRPr="00594EBE">
        <w:rPr>
          <w:rFonts w:ascii="Times New Roman" w:hAnsi="Times New Roman" w:cs="Times New Roman"/>
        </w:rPr>
        <w:t xml:space="preserve"> излучаемого имитатором. Структура данного пакета представлена на ри</w:t>
      </w:r>
      <w:r w:rsidRPr="00594EBE">
        <w:rPr>
          <w:rFonts w:ascii="Times New Roman" w:hAnsi="Times New Roman" w:cs="Times New Roman"/>
        </w:rPr>
        <w:softHyphen/>
        <w:t>сунке 5.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 wp14:anchorId="1A282490" wp14:editId="110F7305">
                <wp:extent cx="4827270" cy="1258570"/>
                <wp:effectExtent l="0" t="0" r="1905" b="1270"/>
                <wp:docPr id="45" name="Полотно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29560" y="319191"/>
                            <a:ext cx="2172679" cy="278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Резерв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402238" y="319191"/>
                            <a:ext cx="2079878" cy="277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692885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Параметр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29560" y="597862"/>
                            <a:ext cx="2172679" cy="278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692885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en-US"/>
                                </w:rPr>
                                <w:t>pr0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402238" y="597862"/>
                            <a:ext cx="2079878" cy="278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692885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en-US"/>
                                </w:rPr>
                                <w:t>prd0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9560" y="876534"/>
                            <a:ext cx="2172679" cy="278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692885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Резерв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402238" y="876534"/>
                            <a:ext cx="2079878" cy="278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Резерв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4668" y="90134"/>
                            <a:ext cx="4364894" cy="229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31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16  15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282490" id="Полотно 45" o:spid="_x0000_s1065" editas="canvas" style="width:380.1pt;height:99.1pt;mso-position-horizontal-relative:char;mso-position-vertical-relative:line" coordsize="48272,1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">
                <v:shape id="_x0000_s1066" type="#_x0000_t75" style="position:absolute;width:48272;height:12585;visibility:visible;mso-wrap-style:square">
                  <v:fill o:detectmouseclick="t"/>
                  <v:path o:connecttype="none"/>
                </v:shape>
                <v:shape id="Text Box 41" o:spid="_x0000_s1067" type="#_x0000_t202" style="position:absolute;left:2295;top:3191;width:2172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:rsidR="00594EBE" w:rsidRPr="00960521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Резерв</w:t>
                        </w:r>
                      </w:p>
                    </w:txbxContent>
                  </v:textbox>
                </v:shape>
                <v:shape id="Text Box 42" o:spid="_x0000_s1068" type="#_x0000_t202" style="position:absolute;left:24022;top:3191;width:20799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:rsidR="00594EBE" w:rsidRPr="00692885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Параметр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43" o:spid="_x0000_s1069" type="#_x0000_t202" style="position:absolute;left:2295;top:5978;width:2172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:rsidR="00594EBE" w:rsidRPr="00692885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en-US"/>
                          </w:rPr>
                          <w:t>pr0</w:t>
                        </w:r>
                      </w:p>
                    </w:txbxContent>
                  </v:textbox>
                </v:shape>
                <v:shape id="Text Box 44" o:spid="_x0000_s1070" type="#_x0000_t202" style="position:absolute;left:24022;top:5978;width:20799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:rsidR="00594EBE" w:rsidRPr="00692885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en-US"/>
                          </w:rPr>
                          <w:t>prd0</w:t>
                        </w:r>
                      </w:p>
                    </w:txbxContent>
                  </v:textbox>
                </v:shape>
                <v:shape id="Text Box 45" o:spid="_x0000_s1071" type="#_x0000_t202" style="position:absolute;left:2295;top:8765;width:2172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:rsidR="00594EBE" w:rsidRPr="00692885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Резерв</w:t>
                        </w:r>
                      </w:p>
                    </w:txbxContent>
                  </v:textbox>
                </v:shape>
                <v:shape id="Text Box 46" o:spid="_x0000_s1072" type="#_x0000_t202" style="position:absolute;left:24022;top:8765;width:20799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:rsidR="00594EBE" w:rsidRPr="00960521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Резерв</w:t>
                        </w:r>
                      </w:p>
                    </w:txbxContent>
                  </v:textbox>
                </v:shape>
                <v:shape id="Text Box 47" o:spid="_x0000_s1073" type="#_x0000_t202" style="position:absolute;left:1546;top:901;width:43649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594EBE" w:rsidRPr="00960521" w:rsidRDefault="00594EBE" w:rsidP="00594EB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31  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  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16  15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Рисунок 5. Структура поля данных пакета постоянных параметров.</w: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 xml:space="preserve"> </w:t>
      </w:r>
    </w:p>
    <w:p w:rsidR="00594EBE" w:rsidRPr="00594EBE" w:rsidRDefault="00594EBE" w:rsidP="00594EBE">
      <w:pPr>
        <w:pStyle w:val="af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 xml:space="preserve">Поле «Параметр </w:t>
      </w:r>
      <w:r w:rsidRPr="00594EBE">
        <w:rPr>
          <w:rFonts w:ascii="Times New Roman" w:hAnsi="Times New Roman" w:cs="Times New Roman"/>
          <w:lang w:val="en-US"/>
        </w:rPr>
        <w:t>F</w:t>
      </w:r>
      <w:r w:rsidRPr="00594EBE">
        <w:rPr>
          <w:rFonts w:ascii="Times New Roman" w:hAnsi="Times New Roman" w:cs="Times New Roman"/>
        </w:rPr>
        <w:t>» -</w:t>
      </w:r>
      <w:proofErr w:type="gramStart"/>
      <w:r w:rsidRPr="00594EBE">
        <w:rPr>
          <w:rFonts w:ascii="Times New Roman" w:hAnsi="Times New Roman" w:cs="Times New Roman"/>
        </w:rPr>
        <w:t>коэффициент .</w:t>
      </w:r>
      <w:proofErr w:type="gramEnd"/>
      <w:r w:rsidRPr="00594EBE">
        <w:rPr>
          <w:rFonts w:ascii="Times New Roman" w:hAnsi="Times New Roman" w:cs="Times New Roman"/>
        </w:rPr>
        <w:t xml:space="preserve"> «Параметр </w:t>
      </w:r>
      <w:r w:rsidRPr="00594EBE">
        <w:rPr>
          <w:rFonts w:ascii="Times New Roman" w:hAnsi="Times New Roman" w:cs="Times New Roman"/>
          <w:lang w:val="en-US"/>
        </w:rPr>
        <w:t>F</w:t>
      </w:r>
      <w:r w:rsidRPr="00594EBE">
        <w:rPr>
          <w:rFonts w:ascii="Times New Roman" w:hAnsi="Times New Roman" w:cs="Times New Roman"/>
        </w:rPr>
        <w:t>» рассчитывается и вводится один раз для конкретной РЛС. Цена разряда 0.1, диапазон 0...100.</w:t>
      </w:r>
    </w:p>
    <w:p w:rsidR="00594EBE" w:rsidRPr="00594EBE" w:rsidRDefault="00594EBE" w:rsidP="00594EBE">
      <w:pPr>
        <w:pStyle w:val="af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lastRenderedPageBreak/>
        <w:t>Поле «</w:t>
      </w:r>
      <w:proofErr w:type="spellStart"/>
      <w:r w:rsidRPr="00594EBE">
        <w:rPr>
          <w:rFonts w:ascii="Times New Roman" w:hAnsi="Times New Roman" w:cs="Times New Roman"/>
          <w:lang w:val="en-US"/>
        </w:rPr>
        <w:t>Qpr</w:t>
      </w:r>
      <w:proofErr w:type="spellEnd"/>
      <w:r w:rsidRPr="00594EBE">
        <w:rPr>
          <w:rFonts w:ascii="Times New Roman" w:hAnsi="Times New Roman" w:cs="Times New Roman"/>
        </w:rPr>
        <w:t xml:space="preserve">0» служит для ввода затухания в приемном канале </w:t>
      </w:r>
      <w:proofErr w:type="gramStart"/>
      <w:r w:rsidRPr="00594EBE">
        <w:rPr>
          <w:rFonts w:ascii="Times New Roman" w:hAnsi="Times New Roman" w:cs="Times New Roman"/>
        </w:rPr>
        <w:t>при  полностью</w:t>
      </w:r>
      <w:proofErr w:type="gramEnd"/>
      <w:r w:rsidRPr="00594EBE">
        <w:rPr>
          <w:rFonts w:ascii="Times New Roman" w:hAnsi="Times New Roman" w:cs="Times New Roman"/>
        </w:rPr>
        <w:t xml:space="preserve"> открытом аттенюаторе приемника. Цена разряда 1 дБ, диапазон 0...20. Вводится один раз для конкретного имитатора.</w:t>
      </w:r>
    </w:p>
    <w:p w:rsidR="00594EBE" w:rsidRPr="00594EBE" w:rsidRDefault="00594EBE" w:rsidP="00594EBE">
      <w:pPr>
        <w:spacing w:line="360" w:lineRule="auto"/>
        <w:ind w:firstLine="709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Поле «</w:t>
      </w:r>
      <w:proofErr w:type="spellStart"/>
      <w:r w:rsidRPr="00594EBE">
        <w:rPr>
          <w:rFonts w:ascii="Times New Roman" w:hAnsi="Times New Roman" w:cs="Times New Roman"/>
          <w:lang w:val="en-US"/>
        </w:rPr>
        <w:t>Qprd</w:t>
      </w:r>
      <w:proofErr w:type="spellEnd"/>
      <w:r w:rsidRPr="00594EBE">
        <w:rPr>
          <w:rFonts w:ascii="Times New Roman" w:hAnsi="Times New Roman" w:cs="Times New Roman"/>
        </w:rPr>
        <w:t xml:space="preserve">0» служит для ввода затухания в передающем канале </w:t>
      </w:r>
      <w:proofErr w:type="gramStart"/>
      <w:r w:rsidRPr="00594EBE">
        <w:rPr>
          <w:rFonts w:ascii="Times New Roman" w:hAnsi="Times New Roman" w:cs="Times New Roman"/>
        </w:rPr>
        <w:t>при  полностью</w:t>
      </w:r>
      <w:proofErr w:type="gramEnd"/>
      <w:r w:rsidRPr="00594EBE">
        <w:rPr>
          <w:rFonts w:ascii="Times New Roman" w:hAnsi="Times New Roman" w:cs="Times New Roman"/>
        </w:rPr>
        <w:t xml:space="preserve"> открытом аттенюаторе передатчика. Цена разряда 1дБ, диапазон 0...20. Вводится один раз для конкретного имитатора.</w: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0x0205</w:t>
      </w:r>
      <w:r w:rsidRPr="00594EBE">
        <w:rPr>
          <w:rFonts w:ascii="Times New Roman" w:hAnsi="Times New Roman" w:cs="Times New Roman"/>
        </w:rPr>
        <w:t xml:space="preserve"> Пакет «Значение </w:t>
      </w:r>
      <w:proofErr w:type="spellStart"/>
      <w:r w:rsidRPr="00594EBE">
        <w:rPr>
          <w:rFonts w:ascii="Times New Roman" w:hAnsi="Times New Roman" w:cs="Times New Roman"/>
        </w:rPr>
        <w:t>дискрета</w:t>
      </w:r>
      <w:proofErr w:type="spellEnd"/>
      <w:r w:rsidRPr="00594EBE">
        <w:rPr>
          <w:rFonts w:ascii="Times New Roman" w:hAnsi="Times New Roman" w:cs="Times New Roman"/>
        </w:rPr>
        <w:t xml:space="preserve"> по дальности внутри сцены» задает число </w:t>
      </w:r>
      <w:proofErr w:type="spellStart"/>
      <w:r w:rsidRPr="00594EBE">
        <w:rPr>
          <w:rFonts w:ascii="Times New Roman" w:hAnsi="Times New Roman" w:cs="Times New Roman"/>
        </w:rPr>
        <w:t>дискретов</w:t>
      </w:r>
      <w:proofErr w:type="spellEnd"/>
      <w:r w:rsidRPr="00594EBE">
        <w:rPr>
          <w:rFonts w:ascii="Times New Roman" w:hAnsi="Times New Roman" w:cs="Times New Roman"/>
        </w:rPr>
        <w:t xml:space="preserve"> по дальности между двумя смежными целями. Допустимые значения: 1, 4, 8,16.</w:t>
      </w:r>
      <w:r w:rsidRPr="00594EBE">
        <w:rPr>
          <w:rFonts w:ascii="Times New Roman" w:hAnsi="Times New Roman" w:cs="Times New Roman"/>
          <w:color w:val="FF0000"/>
        </w:rPr>
        <w:t xml:space="preserve">  </w:t>
      </w:r>
      <w:r w:rsidRPr="00594EBE">
        <w:rPr>
          <w:rFonts w:ascii="Times New Roman" w:hAnsi="Times New Roman" w:cs="Times New Roman"/>
        </w:rPr>
        <w:t>Структура данного пакета представлена на ри</w:t>
      </w:r>
      <w:r w:rsidRPr="00594EBE">
        <w:rPr>
          <w:rFonts w:ascii="Times New Roman" w:hAnsi="Times New Roman" w:cs="Times New Roman"/>
        </w:rPr>
        <w:softHyphen/>
        <w:t>сунке 6.</w:t>
      </w:r>
    </w:p>
    <w:p w:rsidR="00594EBE" w:rsidRPr="00594EBE" w:rsidRDefault="00594EBE" w:rsidP="00594EBE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ind w:firstLine="709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 wp14:anchorId="18BC3DF7" wp14:editId="08A1FA96">
                <wp:extent cx="4827270" cy="598805"/>
                <wp:effectExtent l="0" t="3175" r="1905" b="0"/>
                <wp:docPr id="37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29560" y="229928"/>
                            <a:ext cx="2172679" cy="2778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Резерв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402238" y="229928"/>
                            <a:ext cx="2079878" cy="2778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BC4746" w:rsidRDefault="00594EBE" w:rsidP="00594EB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Значение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дискрета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54668" y="44662"/>
                            <a:ext cx="4366522" cy="229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31   </w:t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     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16  15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BC3DF7" id="Полотно 37" o:spid="_x0000_s1074" editas="canvas" style="width:380.1pt;height:47.15pt;mso-position-horizontal-relative:char;mso-position-vertical-relative:line" coordsize="48272,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">
                <v:shape id="_x0000_s1075" type="#_x0000_t75" style="position:absolute;width:48272;height:5988;visibility:visible;mso-wrap-style:square">
                  <v:fill o:detectmouseclick="t"/>
                  <v:path o:connecttype="none"/>
                </v:shape>
                <v:shape id="Text Box 36" o:spid="_x0000_s1076" type="#_x0000_t202" style="position:absolute;left:2295;top:2299;width:21727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:rsidR="00594EBE" w:rsidRPr="00960521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Резерв</w:t>
                        </w:r>
                      </w:p>
                    </w:txbxContent>
                  </v:textbox>
                </v:shape>
                <v:shape id="Text Box 37" o:spid="_x0000_s1077" type="#_x0000_t202" style="position:absolute;left:24022;top:2299;width:20799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:rsidR="00594EBE" w:rsidRPr="00BC4746" w:rsidRDefault="00594EBE" w:rsidP="00594EB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Значение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дискрета</w:t>
                        </w:r>
                        <w:proofErr w:type="spellEnd"/>
                      </w:p>
                    </w:txbxContent>
                  </v:textbox>
                </v:shape>
                <v:shape id="Text Box 38" o:spid="_x0000_s1078" type="#_x0000_t202" style="position:absolute;left:1546;top:446;width:43665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594EBE" w:rsidRPr="00960521" w:rsidRDefault="00594EBE" w:rsidP="00594EB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31   </w:t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   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16  15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Рисунок 6. Структура поля данных 0х0205</w: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На все пакеты с типом 0х02 имитатор выдает ответ пакетом 0х0406.</w: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 xml:space="preserve">Пакеты с типом </w:t>
      </w:r>
      <w:r w:rsidRPr="00594EBE">
        <w:rPr>
          <w:rFonts w:ascii="Times New Roman" w:hAnsi="Times New Roman" w:cs="Times New Roman"/>
          <w:b/>
          <w:bCs/>
        </w:rPr>
        <w:t>0х03</w:t>
      </w:r>
      <w:r w:rsidRPr="00594EBE">
        <w:rPr>
          <w:rFonts w:ascii="Times New Roman" w:hAnsi="Times New Roman" w:cs="Times New Roman"/>
        </w:rPr>
        <w:t xml:space="preserve"> служат для запроса параметров имитируемой сцены установленных параметров и текущего состояния имитатора. 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0x0301</w:t>
      </w:r>
      <w:r w:rsidRPr="00594EBE">
        <w:rPr>
          <w:rFonts w:ascii="Times New Roman" w:hAnsi="Times New Roman" w:cs="Times New Roman"/>
        </w:rPr>
        <w:t xml:space="preserve"> Данный тип пакета служит для запроса текущих параметров имитируемой сцены. Ответ типом пакета </w:t>
      </w:r>
      <w:r w:rsidRPr="00594EBE">
        <w:rPr>
          <w:rFonts w:ascii="Times New Roman" w:hAnsi="Times New Roman" w:cs="Times New Roman"/>
          <w:b/>
          <w:bCs/>
        </w:rPr>
        <w:t>0х0401.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 xml:space="preserve">0x0302 </w:t>
      </w:r>
      <w:r w:rsidRPr="00594EBE">
        <w:rPr>
          <w:rFonts w:ascii="Times New Roman" w:hAnsi="Times New Roman" w:cs="Times New Roman"/>
        </w:rPr>
        <w:t xml:space="preserve">Данный тип пакета служит для запроса текущих параметров имитируемых целей. Поле данных данного пакета содержит количество целей для вычитывания и номера этих целей. Количество полей «номер цели» в данном случае равно количеству целей. В случае нечетного количества целей </w:t>
      </w:r>
      <w:r w:rsidRPr="00594EBE">
        <w:rPr>
          <w:rFonts w:ascii="Times New Roman" w:hAnsi="Times New Roman" w:cs="Times New Roman"/>
        </w:rPr>
        <w:lastRenderedPageBreak/>
        <w:t xml:space="preserve">последнее поле считается нулевым.  Структура данных такого пакета представлена на рисунке 7. Ответ типом пакета </w:t>
      </w:r>
      <w:r w:rsidRPr="00594EBE">
        <w:rPr>
          <w:rFonts w:ascii="Times New Roman" w:hAnsi="Times New Roman" w:cs="Times New Roman"/>
          <w:b/>
          <w:bCs/>
        </w:rPr>
        <w:t>0х0402.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 wp14:anchorId="4916F567" wp14:editId="10D15101">
                <wp:extent cx="4827270" cy="1143635"/>
                <wp:effectExtent l="0" t="3175" r="1905" b="0"/>
                <wp:docPr id="33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9560" y="229719"/>
                            <a:ext cx="2172679" cy="277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Резерв</w:t>
                              </w:r>
                            </w:p>
                            <w:p w:rsidR="00594EBE" w:rsidRPr="00E549BA" w:rsidRDefault="00594EBE" w:rsidP="00594EB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402238" y="229719"/>
                            <a:ext cx="2079878" cy="277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Количество целей</w:t>
                              </w:r>
                            </w:p>
                            <w:p w:rsidR="00594EBE" w:rsidRPr="00E549BA" w:rsidRDefault="00594EBE" w:rsidP="00594EB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54668" y="44622"/>
                            <a:ext cx="4366522" cy="228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31   </w:t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     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16  15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0605" y="786662"/>
                            <a:ext cx="2181633" cy="2768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BC4746" w:rsidRDefault="00594EBE" w:rsidP="00594EB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Номер цели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392470" y="786662"/>
                            <a:ext cx="2079878" cy="2768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E549BA" w:rsidRDefault="00594EBE" w:rsidP="00594EB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Номер цели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375731" y="556944"/>
                            <a:ext cx="1931722" cy="22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EBE" w:rsidRPr="00E549BA" w:rsidRDefault="00594EBE" w:rsidP="00594EBE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16F567" id="Полотно 33" o:spid="_x0000_s1079" editas="canvas" style="width:380.1pt;height:90.05pt;mso-position-horizontal-relative:char;mso-position-vertical-relative:line" coordsize="48272,1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">
                <v:shape id="_x0000_s1080" type="#_x0000_t75" style="position:absolute;width:48272;height:11436;visibility:visible;mso-wrap-style:square">
                  <v:fill o:detectmouseclick="t"/>
                  <v:path o:connecttype="none"/>
                </v:shape>
                <v:shape id="Text Box 28" o:spid="_x0000_s1081" type="#_x0000_t202" style="position:absolute;left:2295;top:2297;width:21727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594EBE" w:rsidRPr="00960521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Резерв</w:t>
                        </w:r>
                      </w:p>
                      <w:p w:rsidR="00594EBE" w:rsidRPr="00E549BA" w:rsidRDefault="00594EBE" w:rsidP="00594EBE"/>
                    </w:txbxContent>
                  </v:textbox>
                </v:shape>
                <v:shape id="Text Box 29" o:spid="_x0000_s1082" type="#_x0000_t202" style="position:absolute;left:24022;top:2297;width:2079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:rsidR="00594EBE" w:rsidRPr="00960521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Количество целей</w:t>
                        </w:r>
                      </w:p>
                      <w:p w:rsidR="00594EBE" w:rsidRPr="00E549BA" w:rsidRDefault="00594EBE" w:rsidP="00594EBE"/>
                    </w:txbxContent>
                  </v:textbox>
                </v:shape>
                <v:shape id="Text Box 30" o:spid="_x0000_s1083" type="#_x0000_t202" style="position:absolute;left:1546;top:446;width:43665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594EBE" w:rsidRPr="00960521" w:rsidRDefault="00594EBE" w:rsidP="00594EB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31   </w:t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   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16  15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0</w:t>
                        </w:r>
                      </w:p>
                    </w:txbxContent>
                  </v:textbox>
                </v:shape>
                <v:shape id="Text Box 31" o:spid="_x0000_s1084" type="#_x0000_t202" style="position:absolute;left:2206;top:7866;width:21816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594EBE" w:rsidRPr="00BC4746" w:rsidRDefault="00594EBE" w:rsidP="00594EB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Номер цели</w:t>
                        </w:r>
                      </w:p>
                    </w:txbxContent>
                  </v:textbox>
                </v:shape>
                <v:shape id="Text Box 32" o:spid="_x0000_s1085" type="#_x0000_t202" style="position:absolute;left:23924;top:7866;width:20799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:rsidR="00594EBE" w:rsidRPr="00E549BA" w:rsidRDefault="00594EBE" w:rsidP="00594EB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Номер цели</w:t>
                        </w:r>
                      </w:p>
                    </w:txbxContent>
                  </v:textbox>
                </v:shape>
                <v:shape id="Text Box 33" o:spid="_x0000_s1086" type="#_x0000_t202" style="position:absolute;left:13757;top:5569;width:19317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594EBE" w:rsidRPr="00E549BA" w:rsidRDefault="00594EBE" w:rsidP="00594EBE">
                        <w:pPr>
                          <w:pStyle w:val="ListParagrap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Рисунок 7. Структура поля данных пакета 0x0302</w:t>
      </w:r>
    </w:p>
    <w:p w:rsidR="00594EBE" w:rsidRPr="00594EBE" w:rsidRDefault="00594EBE" w:rsidP="00594EBE">
      <w:pPr>
        <w:spacing w:line="360" w:lineRule="auto"/>
        <w:ind w:firstLine="724"/>
        <w:jc w:val="both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0х0303</w:t>
      </w:r>
      <w:r w:rsidRPr="00594EBE">
        <w:rPr>
          <w:rFonts w:ascii="Times New Roman" w:hAnsi="Times New Roman" w:cs="Times New Roman"/>
        </w:rPr>
        <w:t xml:space="preserve"> Данный тип пакета служит для запроса значения установленного параметра «Ф». Ответ типом пакета </w:t>
      </w:r>
      <w:r w:rsidRPr="00594EBE">
        <w:rPr>
          <w:rFonts w:ascii="Times New Roman" w:hAnsi="Times New Roman" w:cs="Times New Roman"/>
          <w:b/>
          <w:bCs/>
        </w:rPr>
        <w:t>0х0403.</w:t>
      </w:r>
    </w:p>
    <w:p w:rsidR="00594EBE" w:rsidRPr="00594EBE" w:rsidRDefault="00594EBE" w:rsidP="00594EBE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0х0304</w:t>
      </w:r>
      <w:r w:rsidRPr="00594EBE">
        <w:rPr>
          <w:rFonts w:ascii="Times New Roman" w:hAnsi="Times New Roman" w:cs="Times New Roman"/>
        </w:rPr>
        <w:t xml:space="preserve"> Данный тип пакета служит для запроса значений установленных постоянных параметров. Ответ типом пакета </w:t>
      </w:r>
      <w:r w:rsidRPr="00594EBE">
        <w:rPr>
          <w:rFonts w:ascii="Times New Roman" w:hAnsi="Times New Roman" w:cs="Times New Roman"/>
          <w:b/>
          <w:bCs/>
        </w:rPr>
        <w:t>0х0404.</w:t>
      </w:r>
    </w:p>
    <w:p w:rsidR="00594EBE" w:rsidRPr="00594EBE" w:rsidRDefault="00594EBE" w:rsidP="00594EBE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0х0305</w:t>
      </w:r>
      <w:r w:rsidRPr="00594EBE">
        <w:rPr>
          <w:rFonts w:ascii="Times New Roman" w:hAnsi="Times New Roman" w:cs="Times New Roman"/>
        </w:rPr>
        <w:t xml:space="preserve"> Данный тип пакета служит для запроса значения установленного </w:t>
      </w:r>
      <w:proofErr w:type="spellStart"/>
      <w:r w:rsidRPr="00594EBE">
        <w:rPr>
          <w:rFonts w:ascii="Times New Roman" w:hAnsi="Times New Roman" w:cs="Times New Roman"/>
        </w:rPr>
        <w:t>дискрета</w:t>
      </w:r>
      <w:proofErr w:type="spellEnd"/>
      <w:r w:rsidRPr="00594EBE">
        <w:rPr>
          <w:rFonts w:ascii="Times New Roman" w:hAnsi="Times New Roman" w:cs="Times New Roman"/>
        </w:rPr>
        <w:t xml:space="preserve"> по дальности. Ответ типом пакета </w:t>
      </w:r>
      <w:r w:rsidRPr="00594EBE">
        <w:rPr>
          <w:rFonts w:ascii="Times New Roman" w:hAnsi="Times New Roman" w:cs="Times New Roman"/>
          <w:b/>
          <w:bCs/>
        </w:rPr>
        <w:t>0х0405.</w:t>
      </w:r>
    </w:p>
    <w:p w:rsidR="00594EBE" w:rsidRPr="00594EBE" w:rsidRDefault="00594EBE" w:rsidP="00594EBE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0x0306</w:t>
      </w:r>
      <w:r w:rsidRPr="00594EBE">
        <w:rPr>
          <w:rFonts w:ascii="Times New Roman" w:hAnsi="Times New Roman" w:cs="Times New Roman"/>
        </w:rPr>
        <w:t xml:space="preserve"> Данный тип пакета служит для запроса текущего состояния имитатора. Ответ типом пакета </w:t>
      </w:r>
      <w:r w:rsidRPr="00594EBE">
        <w:rPr>
          <w:rFonts w:ascii="Times New Roman" w:hAnsi="Times New Roman" w:cs="Times New Roman"/>
          <w:b/>
          <w:bCs/>
        </w:rPr>
        <w:t>0х0406</w:t>
      </w:r>
      <w:r w:rsidRPr="00594EBE">
        <w:rPr>
          <w:rFonts w:ascii="Times New Roman" w:hAnsi="Times New Roman" w:cs="Times New Roman"/>
        </w:rPr>
        <w:t>.</w:t>
      </w:r>
    </w:p>
    <w:p w:rsidR="00594EBE" w:rsidRPr="00594EBE" w:rsidRDefault="00594EBE" w:rsidP="00594EBE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 xml:space="preserve">Пакеты с типом </w:t>
      </w:r>
      <w:r w:rsidRPr="00594EBE">
        <w:rPr>
          <w:rFonts w:ascii="Times New Roman" w:hAnsi="Times New Roman" w:cs="Times New Roman"/>
          <w:b/>
          <w:bCs/>
        </w:rPr>
        <w:t>0x04</w:t>
      </w:r>
      <w:r w:rsidRPr="00594EBE">
        <w:rPr>
          <w:rFonts w:ascii="Times New Roman" w:hAnsi="Times New Roman" w:cs="Times New Roman"/>
        </w:rPr>
        <w:t xml:space="preserve"> являются информационной посылкой от ИЦ-МСУ в АРМ-ГСН и могут содержать статус, значения установленных параметров или код ошибки, формируемый имитатором в от</w:t>
      </w:r>
      <w:r w:rsidRPr="00594EBE">
        <w:rPr>
          <w:rFonts w:ascii="Times New Roman" w:hAnsi="Times New Roman" w:cs="Times New Roman"/>
        </w:rPr>
        <w:softHyphen/>
        <w:t xml:space="preserve">вет на соответствующие запросы со стороны АРМ-ГСН. </w:t>
      </w:r>
    </w:p>
    <w:p w:rsidR="00594EBE" w:rsidRPr="00594EBE" w:rsidRDefault="00594EBE" w:rsidP="00594EBE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0х0401</w:t>
      </w:r>
      <w:r w:rsidRPr="00594EBE">
        <w:rPr>
          <w:rFonts w:ascii="Times New Roman" w:hAnsi="Times New Roman" w:cs="Times New Roman"/>
        </w:rPr>
        <w:t xml:space="preserve"> Данный тип пакета выдает текущие параметры имитируемой сцены. Структура поля данных представлена в таблице 2.</w:t>
      </w:r>
    </w:p>
    <w:p w:rsidR="00594EBE" w:rsidRPr="00594EBE" w:rsidRDefault="00594EBE" w:rsidP="00594EBE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0х0402</w:t>
      </w:r>
      <w:r w:rsidRPr="00594EBE">
        <w:rPr>
          <w:rFonts w:ascii="Times New Roman" w:hAnsi="Times New Roman" w:cs="Times New Roman"/>
        </w:rPr>
        <w:t xml:space="preserve"> Данный тип пакета выдает текущие параметры имитируемых целей. Структура поля данных представлена на рисунке 3.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0х0403</w:t>
      </w:r>
      <w:r w:rsidRPr="00594EBE">
        <w:rPr>
          <w:rFonts w:ascii="Times New Roman" w:hAnsi="Times New Roman" w:cs="Times New Roman"/>
        </w:rPr>
        <w:t xml:space="preserve"> Данный тип пакета выдает значение параметра Ф. Структура поля данных представлена на рисунке 4.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lastRenderedPageBreak/>
        <w:t>0х0404</w:t>
      </w:r>
      <w:r w:rsidRPr="00594EBE">
        <w:rPr>
          <w:rFonts w:ascii="Times New Roman" w:hAnsi="Times New Roman" w:cs="Times New Roman"/>
        </w:rPr>
        <w:t xml:space="preserve"> Данный тип пакета выдает значения постоянных параметров. Структура поля данных представлена на рисунке 5.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0х0405</w:t>
      </w:r>
      <w:r w:rsidRPr="00594EBE">
        <w:rPr>
          <w:rFonts w:ascii="Times New Roman" w:hAnsi="Times New Roman" w:cs="Times New Roman"/>
        </w:rPr>
        <w:t xml:space="preserve"> Данный тип пакета выдает значение текущего </w:t>
      </w:r>
      <w:proofErr w:type="spellStart"/>
      <w:r w:rsidRPr="00594EBE">
        <w:rPr>
          <w:rFonts w:ascii="Times New Roman" w:hAnsi="Times New Roman" w:cs="Times New Roman"/>
        </w:rPr>
        <w:t>дискрета</w:t>
      </w:r>
      <w:proofErr w:type="spellEnd"/>
      <w:r w:rsidRPr="00594EBE">
        <w:rPr>
          <w:rFonts w:ascii="Times New Roman" w:hAnsi="Times New Roman" w:cs="Times New Roman"/>
        </w:rPr>
        <w:t xml:space="preserve"> по дальности. Структура поля данных представлена на рисунке 6.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0х0406</w:t>
      </w:r>
      <w:r w:rsidRPr="00594EBE">
        <w:rPr>
          <w:rFonts w:ascii="Times New Roman" w:hAnsi="Times New Roman" w:cs="Times New Roman"/>
        </w:rPr>
        <w:t xml:space="preserve"> Данный тип пакеты выдает текущее состояние имитатора. Структура поля данных представлена на рисунке 8.</w:t>
      </w:r>
    </w:p>
    <w:p w:rsidR="00594EBE" w:rsidRPr="00594EBE" w:rsidRDefault="00594EBE" w:rsidP="00594EBE">
      <w:pPr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 wp14:anchorId="491D4C02" wp14:editId="03F9CEDC">
                <wp:extent cx="4827270" cy="508000"/>
                <wp:effectExtent l="9525" t="0" r="1905" b="6985"/>
                <wp:docPr id="26" name="Полотно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38921" y="230007"/>
                            <a:ext cx="809158" cy="277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DE3729" w:rsidRDefault="00594EBE" w:rsidP="00594E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E3729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>Резерв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396998" y="230007"/>
                            <a:ext cx="841720" cy="277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BC4746" w:rsidRDefault="00594EBE" w:rsidP="00594EB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Режим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678"/>
                            <a:ext cx="4521190" cy="22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31   </w:t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           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28  27</w:t>
                              </w:r>
                              <w:proofErr w:type="gramEnd"/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    20  19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       7      6     5        4    3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94" y="230007"/>
                            <a:ext cx="280845" cy="277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5769F7" w:rsidRDefault="00594EBE" w:rsidP="00594E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895548" y="230007"/>
                            <a:ext cx="226304" cy="277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5769F7" w:rsidRDefault="00594EBE" w:rsidP="00594E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648079" y="230007"/>
                            <a:ext cx="247469" cy="277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5769F7" w:rsidRDefault="00594EBE" w:rsidP="00594E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4648" y="230007"/>
                            <a:ext cx="804274" cy="277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CA2832" w:rsidRDefault="00594EBE" w:rsidP="00594EBE">
                              <w:pPr>
                                <w:spacing w:before="2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CA283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yellow"/>
                                </w:rPr>
                                <w:t>Тип</w:t>
                              </w:r>
                              <w:r w:rsidRPr="00CA283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0007"/>
                            <a:ext cx="1034648" cy="277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spacing w:before="2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E3729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>Тип пакета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1D4C02" id="Полотно 26" o:spid="_x0000_s1087" editas="canvas" style="width:380.1pt;height:40pt;mso-position-horizontal-relative:char;mso-position-vertical-relative:line" coordsize="48272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">
                <v:shape id="_x0000_s1088" type="#_x0000_t75" style="position:absolute;width:48272;height:5080;visibility:visible;mso-wrap-style:square">
                  <v:fill o:detectmouseclick="t"/>
                  <v:path o:connecttype="none"/>
                </v:shape>
                <v:shape id="Text Box 18" o:spid="_x0000_s1089" type="#_x0000_t202" style="position:absolute;left:18389;top:2300;width:8091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594EBE" w:rsidRPr="00DE3729" w:rsidRDefault="00594EBE" w:rsidP="00594E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E3729">
                          <w:rPr>
                            <w:rFonts w:ascii="Times New Roman" w:hAnsi="Times New Roman" w:cs="Times New Roman"/>
                            <w:highlight w:val="yellow"/>
                          </w:rPr>
                          <w:t>Резерв</w:t>
                        </w:r>
                      </w:p>
                    </w:txbxContent>
                  </v:textbox>
                </v:shape>
                <v:shape id="Text Box 19" o:spid="_x0000_s1090" type="#_x0000_t202" style="position:absolute;left:33969;top:2300;width:8418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594EBE" w:rsidRPr="00BC4746" w:rsidRDefault="00594EBE" w:rsidP="00594EB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Режим</w:t>
                        </w:r>
                      </w:p>
                    </w:txbxContent>
                  </v:textbox>
                </v:shape>
                <v:shape id="Text Box 20" o:spid="_x0000_s1091" type="#_x0000_t202" style="position:absolute;top:446;width:4521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594EBE" w:rsidRPr="00960521" w:rsidRDefault="00594EBE" w:rsidP="00594EB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31   </w:t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         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28  27</w:t>
                        </w:r>
                        <w:proofErr w:type="gramEnd"/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    20  19       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       7      6     5        4    3 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>0</w:t>
                        </w:r>
                      </w:p>
                    </w:txbxContent>
                  </v:textbox>
                </v:shape>
                <v:shape id="Text Box 21" o:spid="_x0000_s1092" type="#_x0000_t202" style="position:absolute;left:31242;top:2300;width:280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594EBE" w:rsidRPr="005769F7" w:rsidRDefault="00594EBE" w:rsidP="00594EB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З</w:t>
                        </w:r>
                      </w:p>
                    </w:txbxContent>
                  </v:textbox>
                </v:shape>
                <v:shape id="Text Box 22" o:spid="_x0000_s1093" type="#_x0000_t202" style="position:absolute;left:28955;top:2300;width:2263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594EBE" w:rsidRPr="005769F7" w:rsidRDefault="00594EBE" w:rsidP="00594EB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С</w:t>
                        </w:r>
                      </w:p>
                    </w:txbxContent>
                  </v:textbox>
                </v:shape>
                <v:shape id="Text Box 23" o:spid="_x0000_s1094" type="#_x0000_t202" style="position:absolute;left:26480;top:2300;width:2475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:rsidR="00594EBE" w:rsidRPr="005769F7" w:rsidRDefault="00594EBE" w:rsidP="00594EB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К</w:t>
                        </w:r>
                      </w:p>
                    </w:txbxContent>
                  </v:textbox>
                </v:shape>
                <v:shape id="Text Box 24" o:spid="_x0000_s1095" type="#_x0000_t202" style="position:absolute;left:10346;top:2300;width:8043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594EBE" w:rsidRPr="00CA2832" w:rsidRDefault="00594EBE" w:rsidP="00594EBE">
                        <w:pPr>
                          <w:spacing w:before="2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CA2832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yellow"/>
                          </w:rPr>
                          <w:t>Тип</w:t>
                        </w:r>
                        <w:r w:rsidRPr="00CA283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данных</w:t>
                        </w:r>
                      </w:p>
                    </w:txbxContent>
                  </v:textbox>
                </v:shape>
                <v:shape id="Text Box 25" o:spid="_x0000_s1096" type="#_x0000_t202" style="position:absolute;top:2300;width:10346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:rsidR="00594EBE" w:rsidRPr="00960521" w:rsidRDefault="00594EBE" w:rsidP="00594EBE">
                        <w:pPr>
                          <w:spacing w:before="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E3729">
                          <w:rPr>
                            <w:rFonts w:ascii="Times New Roman" w:hAnsi="Times New Roman" w:cs="Times New Roman"/>
                            <w:highlight w:val="yellow"/>
                          </w:rPr>
                          <w:t>Тип пакета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94EBE" w:rsidRPr="00594EBE" w:rsidRDefault="00594EBE" w:rsidP="00594EBE">
      <w:pPr>
        <w:ind w:firstLine="709"/>
        <w:jc w:val="center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Рисунок 8. Данные пакета Статус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Поле режим отображает текущий режим работы имитатора. Допустимые значения режимов представлены в таблице 3.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ab/>
      </w:r>
      <w:r w:rsidRPr="00594EBE">
        <w:rPr>
          <w:rFonts w:ascii="Times New Roman" w:hAnsi="Times New Roman" w:cs="Times New Roman"/>
        </w:rPr>
        <w:tab/>
      </w:r>
      <w:r w:rsidRPr="00594EBE">
        <w:rPr>
          <w:rFonts w:ascii="Times New Roman" w:hAnsi="Times New Roman" w:cs="Times New Roman"/>
        </w:rPr>
        <w:tab/>
      </w:r>
      <w:r w:rsidRPr="00594EBE">
        <w:rPr>
          <w:rFonts w:ascii="Times New Roman" w:hAnsi="Times New Roman" w:cs="Times New Roman"/>
        </w:rPr>
        <w:tab/>
      </w:r>
      <w:r w:rsidRPr="00594EBE">
        <w:rPr>
          <w:rFonts w:ascii="Times New Roman" w:hAnsi="Times New Roman" w:cs="Times New Roman"/>
        </w:rPr>
        <w:tab/>
      </w:r>
      <w:r w:rsidRPr="00594EBE">
        <w:rPr>
          <w:rFonts w:ascii="Times New Roman" w:hAnsi="Times New Roman" w:cs="Times New Roman"/>
        </w:rPr>
        <w:tab/>
        <w:t>Таблица 3. Допустимые значения режимов.</w:t>
      </w:r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3741"/>
      </w:tblGrid>
      <w:tr w:rsidR="00594EBE" w:rsidRPr="00594EBE" w:rsidTr="00A74CC9">
        <w:trPr>
          <w:trHeight w:val="20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0x01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Режим имитации сцены</w:t>
            </w:r>
          </w:p>
        </w:tc>
      </w:tr>
      <w:tr w:rsidR="00594EBE" w:rsidRPr="00594EBE" w:rsidTr="00A74CC9">
        <w:trPr>
          <w:trHeight w:val="20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0x02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Режим калибровка</w:t>
            </w:r>
          </w:p>
        </w:tc>
      </w:tr>
      <w:tr w:rsidR="00594EBE" w:rsidRPr="00594EBE" w:rsidTr="00A74CC9">
        <w:trPr>
          <w:trHeight w:val="20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</w:t>
            </w:r>
            <w:r w:rsidRPr="00594EBE">
              <w:rPr>
                <w:rFonts w:ascii="Times New Roman" w:hAnsi="Times New Roman" w:cs="Times New Roman"/>
                <w:lang w:val="en-US"/>
              </w:rPr>
              <w:t>x</w:t>
            </w:r>
            <w:r w:rsidRPr="00594EBE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Режим установки параметров</w:t>
            </w:r>
          </w:p>
        </w:tc>
      </w:tr>
      <w:tr w:rsidR="00594EBE" w:rsidRPr="00594EBE" w:rsidTr="00A74CC9">
        <w:trPr>
          <w:trHeight w:val="20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</w:t>
            </w:r>
            <w:r w:rsidRPr="00594EBE">
              <w:rPr>
                <w:rFonts w:ascii="Times New Roman" w:hAnsi="Times New Roman" w:cs="Times New Roman"/>
                <w:lang w:val="en-US"/>
              </w:rPr>
              <w:t>x</w:t>
            </w:r>
            <w:r w:rsidRPr="00594EBE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Режим имитации работы АРМ-ГСН</w:t>
            </w:r>
          </w:p>
        </w:tc>
      </w:tr>
      <w:tr w:rsidR="00594EBE" w:rsidRPr="00594EBE" w:rsidTr="00A74CC9">
        <w:trPr>
          <w:trHeight w:val="20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0</w:t>
            </w:r>
            <w:r w:rsidRPr="00594EBE">
              <w:rPr>
                <w:rFonts w:ascii="Times New Roman" w:hAnsi="Times New Roman" w:cs="Times New Roman"/>
                <w:lang w:val="en-US"/>
              </w:rPr>
              <w:t>x</w:t>
            </w:r>
            <w:r w:rsidRPr="00594EBE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94EBE" w:rsidRPr="00594EBE" w:rsidRDefault="00594EBE" w:rsidP="00A74CC9">
            <w:pPr>
              <w:rPr>
                <w:rFonts w:ascii="Times New Roman" w:hAnsi="Times New Roman" w:cs="Times New Roman"/>
              </w:rPr>
            </w:pPr>
            <w:r w:rsidRPr="00594EBE">
              <w:rPr>
                <w:rFonts w:ascii="Times New Roman" w:hAnsi="Times New Roman" w:cs="Times New Roman"/>
              </w:rPr>
              <w:t>Режим самоконтроля</w:t>
            </w:r>
          </w:p>
        </w:tc>
      </w:tr>
    </w:tbl>
    <w:p w:rsidR="00594EBE" w:rsidRPr="00594EBE" w:rsidRDefault="00594EBE" w:rsidP="00594EBE">
      <w:pPr>
        <w:spacing w:before="120" w:line="360" w:lineRule="auto"/>
        <w:ind w:firstLine="567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Бит «З»: 1- режим запущен. 0 - режим остановлен.</w:t>
      </w:r>
    </w:p>
    <w:p w:rsidR="00594EBE" w:rsidRPr="00594EBE" w:rsidRDefault="00594EBE" w:rsidP="00594EB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Бит «С» устанавливается в единицу, в результате успешного выполнения режима самоконтроля. Бит автоматически сбрасывается при переходе в любой другой режим или при новом запуске режима самоконтроля.</w:t>
      </w:r>
    </w:p>
    <w:p w:rsidR="00594EBE" w:rsidRPr="00594EBE" w:rsidRDefault="00594EBE" w:rsidP="00594EB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 xml:space="preserve"> Бит «К» устанавливается в единицу, в результате успешного выполнения режима калибровки. Бит автоматически сбрасывается при переходе в любой другой режим или при новом запуске режима калибровки.</w:t>
      </w:r>
    </w:p>
    <w:p w:rsidR="00594EBE" w:rsidRPr="00594EBE" w:rsidRDefault="00594EBE" w:rsidP="00594EB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lastRenderedPageBreak/>
        <w:t>Поля «Тип данных», «Тип пакета» соответствуют полям «Тип данных», «Тип пакета» пакета на который производится ответ.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0х0407</w:t>
      </w:r>
      <w:r w:rsidRPr="00594EBE">
        <w:rPr>
          <w:rFonts w:ascii="Times New Roman" w:hAnsi="Times New Roman" w:cs="Times New Roman"/>
        </w:rPr>
        <w:t xml:space="preserve"> Данный тип пакета выдает значения, полученные в результате калибровки имитатора. Структура поля данных представлена на рисунке 9. Точные значения полей, а также их количество определяются в процессе разработки.</w:t>
      </w:r>
    </w:p>
    <w:p w:rsidR="00594EBE" w:rsidRPr="00594EBE" w:rsidRDefault="00594EBE" w:rsidP="00594EBE">
      <w:pPr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 wp14:anchorId="21817124" wp14:editId="7DDE33C9">
                <wp:extent cx="4827270" cy="1425575"/>
                <wp:effectExtent l="0" t="3175" r="1905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9560" y="229878"/>
                            <a:ext cx="4212668" cy="2778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Значение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4668" y="44653"/>
                            <a:ext cx="4366522" cy="229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31   </w:t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9560" y="507716"/>
                            <a:ext cx="4211854" cy="278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Значение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9560" y="1054297"/>
                            <a:ext cx="4211854" cy="278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D4326C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00839" y="825246"/>
                            <a:ext cx="1810430" cy="229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EBE" w:rsidRPr="00D4326C" w:rsidRDefault="00594EBE" w:rsidP="00594EBE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817124" id="Полотно 17" o:spid="_x0000_s1097" editas="canvas" style="width:380.1pt;height:112.25pt;mso-position-horizontal-relative:char;mso-position-vertical-relative:line" coordsize="48272,14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">
                <v:shape id="_x0000_s1098" type="#_x0000_t75" style="position:absolute;width:48272;height:14255;visibility:visible;mso-wrap-style:square">
                  <v:fill o:detectmouseclick="t"/>
                  <v:path o:connecttype="none"/>
                </v:shape>
                <v:shape id="Text Box 11" o:spid="_x0000_s1099" type="#_x0000_t202" style="position:absolute;left:2295;top:2298;width:42127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594EBE" w:rsidRPr="00960521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Значение 1</w:t>
                        </w:r>
                      </w:p>
                    </w:txbxContent>
                  </v:textbox>
                </v:shape>
                <v:shape id="Text Box 12" o:spid="_x0000_s1100" type="#_x0000_t202" style="position:absolute;left:1546;top:446;width:43665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594EBE" w:rsidRPr="00960521" w:rsidRDefault="00594EBE" w:rsidP="00594EB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31   </w:t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     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0</w:t>
                        </w:r>
                      </w:p>
                    </w:txbxContent>
                  </v:textbox>
                </v:shape>
                <v:shape id="Text Box 13" o:spid="_x0000_s1101" type="#_x0000_t202" style="position:absolute;left:2295;top:5077;width:42119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594EBE" w:rsidRPr="00960521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Значение 2</w:t>
                        </w:r>
                      </w:p>
                    </w:txbxContent>
                  </v:textbox>
                </v:shape>
                <v:shape id="Text Box 14" o:spid="_x0000_s1102" type="#_x0000_t202" style="position:absolute;left:2295;top:10542;width:42119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594EBE" w:rsidRPr="00D4326C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Значение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Text Box 15" o:spid="_x0000_s1103" type="#_x0000_t202" style="position:absolute;left:13008;top:8252;width:18104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594EBE" w:rsidRPr="00D4326C" w:rsidRDefault="00594EBE" w:rsidP="00594EBE">
                        <w:pPr>
                          <w:pStyle w:val="ListParagraph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ab/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ab/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94EBE" w:rsidRPr="00594EBE" w:rsidRDefault="00594EBE" w:rsidP="00594EBE">
      <w:pPr>
        <w:jc w:val="center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Рисунок 9. Поле данных пакета Выдачи результатов калибровки</w: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0х0408</w:t>
      </w:r>
      <w:r w:rsidRPr="00594EBE">
        <w:rPr>
          <w:rFonts w:ascii="Times New Roman" w:hAnsi="Times New Roman" w:cs="Times New Roman"/>
        </w:rPr>
        <w:t xml:space="preserve"> Данный тип пакета выдает значения, полученные в результате самодиагностики имитатора. Структура поля данных представлена на рисунке 10. Точные значения полей, а также их количество определяются в процессе разработки.</w:t>
      </w:r>
    </w:p>
    <w:p w:rsidR="00594EBE" w:rsidRPr="00594EBE" w:rsidRDefault="00594EBE" w:rsidP="00594EB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 wp14:anchorId="5075B1AF" wp14:editId="4E2E7697">
                <wp:extent cx="4827270" cy="1432560"/>
                <wp:effectExtent l="0" t="1270" r="1905" b="4445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9560" y="229937"/>
                            <a:ext cx="4212668" cy="277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Значение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4668" y="44664"/>
                            <a:ext cx="4366522" cy="22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31   </w:t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6052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9560" y="507847"/>
                            <a:ext cx="4211854" cy="278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960521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Значение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9560" y="1054569"/>
                            <a:ext cx="4211854" cy="278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4EBE" w:rsidRPr="00D4326C" w:rsidRDefault="00594EBE" w:rsidP="00594E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00839" y="825459"/>
                            <a:ext cx="1810430" cy="22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EBE" w:rsidRPr="00D4326C" w:rsidRDefault="00594EBE" w:rsidP="00594EBE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75B1AF" id="Полотно 11" o:spid="_x0000_s1104" editas="canvas" style="width:380.1pt;height:112.8pt;mso-position-horizontal-relative:char;mso-position-vertical-relative:line" coordsize="48272,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">
                <v:shape id="_x0000_s1105" type="#_x0000_t75" style="position:absolute;width:48272;height:14325;visibility:visible;mso-wrap-style:square">
                  <v:fill o:detectmouseclick="t"/>
                  <v:path o:connecttype="none"/>
                </v:shape>
                <v:shape id="Text Box 4" o:spid="_x0000_s1106" type="#_x0000_t202" style="position:absolute;left:2295;top:2299;width:42127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594EBE" w:rsidRPr="00960521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Значение 1</w:t>
                        </w:r>
                      </w:p>
                    </w:txbxContent>
                  </v:textbox>
                </v:shape>
                <v:shape id="Text Box 5" o:spid="_x0000_s1107" type="#_x0000_t202" style="position:absolute;left:1546;top:446;width:43665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594EBE" w:rsidRPr="00960521" w:rsidRDefault="00594EBE" w:rsidP="00594EB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31   </w:t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 w:rsidRPr="0096052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     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0</w:t>
                        </w:r>
                      </w:p>
                    </w:txbxContent>
                  </v:textbox>
                </v:shape>
                <v:shape id="Text Box 6" o:spid="_x0000_s1108" type="#_x0000_t202" style="position:absolute;left:2295;top:5078;width:42119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594EBE" w:rsidRPr="00960521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Значение 2</w:t>
                        </w:r>
                      </w:p>
                    </w:txbxContent>
                  </v:textbox>
                </v:shape>
                <v:shape id="Text Box 7" o:spid="_x0000_s1109" type="#_x0000_t202" style="position:absolute;left:2295;top:10545;width:42119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594EBE" w:rsidRPr="00D4326C" w:rsidRDefault="00594EBE" w:rsidP="00594EBE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Значение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Text Box 8" o:spid="_x0000_s1110" type="#_x0000_t202" style="position:absolute;left:13008;top:8254;width:1810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594EBE" w:rsidRPr="00D4326C" w:rsidRDefault="00594EBE" w:rsidP="00594EBE">
                        <w:pPr>
                          <w:pStyle w:val="ListParagraph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ab/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ab/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</w:rPr>
        <w:t>Рисунок 10. Поле данных пакета Выдачи результатов самодиагностики</w:t>
      </w:r>
    </w:p>
    <w:p w:rsidR="00594EBE" w:rsidRPr="00594EBE" w:rsidRDefault="00594EBE" w:rsidP="00594EBE">
      <w:pPr>
        <w:spacing w:line="360" w:lineRule="auto"/>
        <w:jc w:val="center"/>
        <w:rPr>
          <w:rFonts w:ascii="Times New Roman" w:hAnsi="Times New Roman" w:cs="Times New Roman"/>
        </w:rPr>
      </w:pPr>
    </w:p>
    <w:p w:rsidR="00594EBE" w:rsidRPr="00594EBE" w:rsidRDefault="00594EBE" w:rsidP="00594EBE">
      <w:pPr>
        <w:spacing w:line="360" w:lineRule="auto"/>
        <w:ind w:firstLine="709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 xml:space="preserve">0x0410 </w:t>
      </w:r>
      <w:r w:rsidRPr="00594EBE">
        <w:rPr>
          <w:rFonts w:ascii="Times New Roman" w:hAnsi="Times New Roman" w:cs="Times New Roman"/>
        </w:rPr>
        <w:t>Данный тип пакета резервный.</w:t>
      </w:r>
    </w:p>
    <w:p w:rsidR="00594EBE" w:rsidRPr="00594EBE" w:rsidRDefault="00594EBE" w:rsidP="00594EBE">
      <w:pPr>
        <w:spacing w:line="360" w:lineRule="auto"/>
        <w:ind w:firstLine="709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t>0x0411</w:t>
      </w:r>
      <w:r w:rsidRPr="00594EBE">
        <w:rPr>
          <w:rFonts w:ascii="Times New Roman" w:hAnsi="Times New Roman" w:cs="Times New Roman"/>
        </w:rPr>
        <w:t xml:space="preserve"> Данный тип пакета формируется при принятии пакета с параметрами не соот</w:t>
      </w:r>
      <w:r w:rsidRPr="00594EBE">
        <w:rPr>
          <w:rFonts w:ascii="Times New Roman" w:hAnsi="Times New Roman" w:cs="Times New Roman"/>
        </w:rPr>
        <w:softHyphen/>
        <w:t>ветствующими текущему режиму работы.</w:t>
      </w:r>
    </w:p>
    <w:p w:rsidR="00594EBE" w:rsidRDefault="00594EBE" w:rsidP="00594EBE">
      <w:pPr>
        <w:spacing w:line="360" w:lineRule="auto"/>
        <w:ind w:firstLine="709"/>
        <w:rPr>
          <w:rFonts w:ascii="Times New Roman" w:hAnsi="Times New Roman" w:cs="Times New Roman"/>
        </w:rPr>
      </w:pPr>
      <w:r w:rsidRPr="00594EBE">
        <w:rPr>
          <w:rFonts w:ascii="Times New Roman" w:hAnsi="Times New Roman" w:cs="Times New Roman"/>
          <w:b/>
          <w:bCs/>
        </w:rPr>
        <w:lastRenderedPageBreak/>
        <w:t>0x0412</w:t>
      </w:r>
      <w:r w:rsidRPr="00594EBE">
        <w:rPr>
          <w:rFonts w:ascii="Times New Roman" w:hAnsi="Times New Roman" w:cs="Times New Roman"/>
        </w:rPr>
        <w:t xml:space="preserve"> Данный тип пакета формируется при принятии пакета с недопустимым набо</w:t>
      </w:r>
      <w:r w:rsidRPr="00594EBE">
        <w:rPr>
          <w:rFonts w:ascii="Times New Roman" w:hAnsi="Times New Roman" w:cs="Times New Roman"/>
        </w:rPr>
        <w:softHyphen/>
        <w:t>ром параметров. Поле «Номера пакета» для этого пакета содержит нулевое значение.</w:t>
      </w:r>
    </w:p>
    <w:p w:rsidR="00662EE0" w:rsidRDefault="00662EE0">
      <w:pPr>
        <w:rPr>
          <w:rFonts w:ascii="Times New Roman" w:eastAsiaTheme="majorEastAsia" w:hAnsi="Times New Roman" w:cs="Times New Roman"/>
          <w:sz w:val="32"/>
          <w:szCs w:val="32"/>
        </w:rPr>
      </w:pPr>
      <w:r>
        <w:br w:type="page"/>
      </w:r>
    </w:p>
    <w:p w:rsidR="00662EE0" w:rsidRDefault="00662EE0" w:rsidP="00662EE0">
      <w:pPr>
        <w:pStyle w:val="af1"/>
      </w:pPr>
      <w:bookmarkStart w:id="9" w:name="_Toc476158523"/>
      <w:r>
        <w:lastRenderedPageBreak/>
        <w:t>Приложение 2</w:t>
      </w:r>
      <w:bookmarkEnd w:id="9"/>
    </w:p>
    <w:p w:rsidR="00662EE0" w:rsidRPr="004C11E5" w:rsidRDefault="00662EE0" w:rsidP="00662EE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205B2">
        <w:rPr>
          <w:rFonts w:ascii="Times New Roman" w:hAnsi="Times New Roman" w:cs="Times New Roman"/>
          <w:b/>
          <w:bCs/>
          <w:sz w:val="36"/>
          <w:szCs w:val="36"/>
        </w:rPr>
        <w:t>Протокол обмена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пакетами между</w:t>
      </w:r>
    </w:p>
    <w:p w:rsidR="00662EE0" w:rsidRDefault="00662EE0" w:rsidP="00662EE0">
      <w:pPr>
        <w:spacing w:line="360" w:lineRule="auto"/>
        <w:jc w:val="center"/>
      </w:pPr>
      <w:r w:rsidRPr="00A205B2">
        <w:rPr>
          <w:rFonts w:ascii="Times New Roman" w:hAnsi="Times New Roman" w:cs="Times New Roman"/>
          <w:b/>
          <w:bCs/>
          <w:sz w:val="36"/>
          <w:szCs w:val="36"/>
        </w:rPr>
        <w:t>ИЦ-МСУ и АРМ-</w:t>
      </w:r>
      <w:r>
        <w:rPr>
          <w:rFonts w:ascii="Times New Roman" w:hAnsi="Times New Roman" w:cs="Times New Roman"/>
          <w:b/>
          <w:bCs/>
          <w:sz w:val="36"/>
          <w:szCs w:val="36"/>
        </w:rPr>
        <w:t>ИОС</w:t>
      </w:r>
    </w:p>
    <w:p w:rsidR="00662EE0" w:rsidRDefault="00662EE0" w:rsidP="00662EE0"/>
    <w:p w:rsidR="00662EE0" w:rsidRPr="00662EE0" w:rsidRDefault="00662EE0" w:rsidP="00662EE0">
      <w:pPr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 xml:space="preserve">АРМ-ИОС и ИЦ-МСУ обмениваются пакетами, формат которых описан </w:t>
      </w:r>
      <w:proofErr w:type="gramStart"/>
      <w:r w:rsidRPr="00662EE0">
        <w:rPr>
          <w:rFonts w:ascii="Times New Roman" w:hAnsi="Times New Roman" w:cs="Times New Roman"/>
        </w:rPr>
        <w:t>в  «</w:t>
      </w:r>
      <w:proofErr w:type="gramEnd"/>
      <w:r w:rsidRPr="00662EE0">
        <w:rPr>
          <w:rFonts w:ascii="Times New Roman" w:hAnsi="Times New Roman" w:cs="Times New Roman"/>
        </w:rPr>
        <w:t xml:space="preserve">Протоколе информационного обмена ИЦ-МСУ  с изменениями от 12.10.2016». Предусмотрены следующие режимы работы ИЦ-МСУ: </w:t>
      </w:r>
    </w:p>
    <w:p w:rsidR="00662EE0" w:rsidRPr="00662EE0" w:rsidRDefault="00662EE0" w:rsidP="00662EE0">
      <w:pPr>
        <w:pStyle w:val="a6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 xml:space="preserve">Самоконтроль имитатора. 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 xml:space="preserve">АРМ-ИОС переводит имитатор в режим самоконтроля имитатора с помощью </w:t>
      </w:r>
      <w:proofErr w:type="gramStart"/>
      <w:r w:rsidRPr="00662EE0">
        <w:rPr>
          <w:rFonts w:ascii="Times New Roman" w:hAnsi="Times New Roman" w:cs="Times New Roman"/>
        </w:rPr>
        <w:t>пакета  0</w:t>
      </w:r>
      <w:proofErr w:type="gramEnd"/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0105, 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 xml:space="preserve">0406. 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АРМ-ИОС запускает режим самодиагностики командой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0111, 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 xml:space="preserve">0406 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АРМ-ИОС периодически запрашивает статус имитатора командой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0306, и анализирует ответ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 xml:space="preserve">0406, ожидая окончания </w:t>
      </w:r>
      <w:proofErr w:type="spellStart"/>
      <w:r w:rsidRPr="00662EE0">
        <w:rPr>
          <w:rFonts w:ascii="Times New Roman" w:hAnsi="Times New Roman" w:cs="Times New Roman"/>
        </w:rPr>
        <w:t>самодиагонстики</w:t>
      </w:r>
      <w:proofErr w:type="spellEnd"/>
      <w:r w:rsidRPr="00662EE0">
        <w:rPr>
          <w:rFonts w:ascii="Times New Roman" w:hAnsi="Times New Roman" w:cs="Times New Roman"/>
        </w:rPr>
        <w:t>.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АРМ-ИОС завершает процесс самодиагностики командой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0112, 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 xml:space="preserve">По окончании процесса самодиагностики АРМ-ИОС запрашивает результаты калибровки </w:t>
      </w:r>
      <w:proofErr w:type="gramStart"/>
      <w:r w:rsidRPr="00662EE0">
        <w:rPr>
          <w:rFonts w:ascii="Times New Roman" w:hAnsi="Times New Roman" w:cs="Times New Roman"/>
        </w:rPr>
        <w:t>пакетом  0</w:t>
      </w:r>
      <w:proofErr w:type="gramEnd"/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0308,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0408</w:t>
      </w:r>
    </w:p>
    <w:p w:rsidR="00662EE0" w:rsidRPr="00662EE0" w:rsidRDefault="00662EE0" w:rsidP="00662EE0">
      <w:pPr>
        <w:pStyle w:val="a6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Калибровка имитатора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АРМ-ИОС переводит имитатор в режим калибровки (пакет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 xml:space="preserve">0102). </w:t>
      </w:r>
      <w:proofErr w:type="gramStart"/>
      <w:r w:rsidRPr="00662EE0">
        <w:rPr>
          <w:rFonts w:ascii="Times New Roman" w:hAnsi="Times New Roman" w:cs="Times New Roman"/>
        </w:rPr>
        <w:t>Перед  посылкой</w:t>
      </w:r>
      <w:proofErr w:type="gramEnd"/>
      <w:r w:rsidRPr="00662EE0">
        <w:rPr>
          <w:rFonts w:ascii="Times New Roman" w:hAnsi="Times New Roman" w:cs="Times New Roman"/>
        </w:rPr>
        <w:t xml:space="preserve"> пакета  изделие должно излучать максимально возможную мощность, 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 xml:space="preserve">0406. 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АРМ-ИОС запускает режим калибровки командой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0111,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АРМ-ИОС периодически запрашивает статус имитатора командой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0306, и анализирует ответ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0406, ожидая окончания калибровки.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АРМ-ИОС завершает процесс калибровки командой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0112,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 xml:space="preserve">0406 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По окончании процесса калибровки АРМ-ИОС запрашивает результаты калибровки пакетом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0307, ответ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0407</w:t>
      </w:r>
    </w:p>
    <w:p w:rsidR="00662EE0" w:rsidRPr="00662EE0" w:rsidRDefault="00662EE0" w:rsidP="00662EE0">
      <w:pPr>
        <w:pStyle w:val="a6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Установка параметров имитатора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lastRenderedPageBreak/>
        <w:t>АРМ-</w:t>
      </w:r>
      <w:proofErr w:type="gramStart"/>
      <w:r w:rsidRPr="00662EE0">
        <w:rPr>
          <w:rFonts w:ascii="Times New Roman" w:hAnsi="Times New Roman" w:cs="Times New Roman"/>
        </w:rPr>
        <w:t>ИОС  переводит</w:t>
      </w:r>
      <w:proofErr w:type="gramEnd"/>
      <w:r w:rsidRPr="00662EE0">
        <w:rPr>
          <w:rFonts w:ascii="Times New Roman" w:hAnsi="Times New Roman" w:cs="Times New Roman"/>
        </w:rPr>
        <w:t xml:space="preserve"> имитатор в режим установки параметров командой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0103,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 xml:space="preserve">0406 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 xml:space="preserve">АРМ-ИОС запускает режим установки </w:t>
      </w:r>
      <w:proofErr w:type="gramStart"/>
      <w:r w:rsidRPr="00662EE0">
        <w:rPr>
          <w:rFonts w:ascii="Times New Roman" w:hAnsi="Times New Roman" w:cs="Times New Roman"/>
        </w:rPr>
        <w:t>параметров  командой</w:t>
      </w:r>
      <w:proofErr w:type="gramEnd"/>
      <w:r w:rsidRPr="00662EE0">
        <w:rPr>
          <w:rFonts w:ascii="Times New Roman" w:hAnsi="Times New Roman" w:cs="Times New Roman"/>
        </w:rPr>
        <w:t xml:space="preserve">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0111,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Установка рабочей частоты имитатора (параметр Ф) командой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0203, АРМ-ИОС ожидает ответ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 xml:space="preserve"> Установка </w:t>
      </w:r>
      <w:proofErr w:type="spellStart"/>
      <w:r w:rsidRPr="00662EE0">
        <w:rPr>
          <w:rFonts w:ascii="Times New Roman" w:hAnsi="Times New Roman" w:cs="Times New Roman"/>
        </w:rPr>
        <w:t>дискрета</w:t>
      </w:r>
      <w:proofErr w:type="spellEnd"/>
      <w:r w:rsidRPr="00662EE0">
        <w:rPr>
          <w:rFonts w:ascii="Times New Roman" w:hAnsi="Times New Roman" w:cs="Times New Roman"/>
        </w:rPr>
        <w:t xml:space="preserve"> по дальности </w:t>
      </w:r>
      <w:proofErr w:type="gramStart"/>
      <w:r w:rsidRPr="00662EE0">
        <w:rPr>
          <w:rFonts w:ascii="Times New Roman" w:hAnsi="Times New Roman" w:cs="Times New Roman"/>
        </w:rPr>
        <w:t>командой  0</w:t>
      </w:r>
      <w:proofErr w:type="gramEnd"/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0205,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Установка постоянных параметров командой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0204,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АРМ-ИОС завершает процесс установки командой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0112,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</w:t>
      </w:r>
    </w:p>
    <w:p w:rsidR="00662EE0" w:rsidRPr="00662EE0" w:rsidRDefault="00662EE0" w:rsidP="00662EE0">
      <w:pPr>
        <w:pStyle w:val="a6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Режим имитации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АРМ-ИОС переводит имитатор в режим имитации командой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0101,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Установка исходных параметров имитируемых целей командой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0202,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 xml:space="preserve">Установка исходных параметров имитируемой сцены </w:t>
      </w:r>
      <w:proofErr w:type="gramStart"/>
      <w:r w:rsidRPr="00662EE0">
        <w:rPr>
          <w:rFonts w:ascii="Times New Roman" w:hAnsi="Times New Roman" w:cs="Times New Roman"/>
        </w:rPr>
        <w:t>командой  0</w:t>
      </w:r>
      <w:proofErr w:type="gramEnd"/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0201,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 xml:space="preserve">АРМ-ИОС запускает режим </w:t>
      </w:r>
      <w:proofErr w:type="gramStart"/>
      <w:r w:rsidRPr="00662EE0">
        <w:rPr>
          <w:rFonts w:ascii="Times New Roman" w:hAnsi="Times New Roman" w:cs="Times New Roman"/>
        </w:rPr>
        <w:t>имитации  командой</w:t>
      </w:r>
      <w:proofErr w:type="gramEnd"/>
      <w:r w:rsidRPr="00662EE0">
        <w:rPr>
          <w:rFonts w:ascii="Times New Roman" w:hAnsi="Times New Roman" w:cs="Times New Roman"/>
        </w:rPr>
        <w:t xml:space="preserve">  запуск режима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0111,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 xml:space="preserve">Периодическая коррекция параметров имитируемых целей и имитируемой сцены с периодом не более 110 </w:t>
      </w:r>
      <w:proofErr w:type="spellStart"/>
      <w:proofErr w:type="gramStart"/>
      <w:r w:rsidRPr="00662EE0">
        <w:rPr>
          <w:rFonts w:ascii="Times New Roman" w:hAnsi="Times New Roman" w:cs="Times New Roman"/>
        </w:rPr>
        <w:t>мсек</w:t>
      </w:r>
      <w:proofErr w:type="spellEnd"/>
      <w:r w:rsidRPr="00662EE0">
        <w:rPr>
          <w:rFonts w:ascii="Times New Roman" w:hAnsi="Times New Roman" w:cs="Times New Roman"/>
        </w:rPr>
        <w:t xml:space="preserve"> :</w:t>
      </w:r>
      <w:proofErr w:type="gramEnd"/>
    </w:p>
    <w:p w:rsidR="00662EE0" w:rsidRPr="00662EE0" w:rsidRDefault="00662EE0" w:rsidP="00662EE0">
      <w:pPr>
        <w:pStyle w:val="a6"/>
        <w:numPr>
          <w:ilvl w:val="2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Коррекция параметров имитируемых целей командой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0202,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0406. – один или более пакетов.</w:t>
      </w:r>
    </w:p>
    <w:p w:rsidR="00662EE0" w:rsidRPr="00662EE0" w:rsidRDefault="00662EE0" w:rsidP="00662EE0">
      <w:pPr>
        <w:pStyle w:val="a6"/>
        <w:numPr>
          <w:ilvl w:val="2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 xml:space="preserve">Коррекция параметров имитируемой сцены </w:t>
      </w:r>
      <w:proofErr w:type="gramStart"/>
      <w:r w:rsidRPr="00662EE0">
        <w:rPr>
          <w:rFonts w:ascii="Times New Roman" w:hAnsi="Times New Roman" w:cs="Times New Roman"/>
        </w:rPr>
        <w:t>командой  0</w:t>
      </w:r>
      <w:proofErr w:type="gramEnd"/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0201,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0406.</w:t>
      </w:r>
    </w:p>
    <w:p w:rsidR="00662EE0" w:rsidRPr="00662EE0" w:rsidRDefault="00662EE0" w:rsidP="00662EE0">
      <w:pPr>
        <w:pStyle w:val="a6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АРМ-ИОС завершает процесс имитации командой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0112, АРМ-ИОС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</w:t>
      </w:r>
    </w:p>
    <w:p w:rsidR="00662EE0" w:rsidRPr="00662EE0" w:rsidRDefault="00662EE0" w:rsidP="00662EE0">
      <w:pPr>
        <w:pStyle w:val="a6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Контроль параметров имитатора. Вне зависимости от режима работы АРМ-ИОС может запрашивать следующие параметры:</w:t>
      </w:r>
    </w:p>
    <w:p w:rsidR="00662EE0" w:rsidRPr="00662EE0" w:rsidRDefault="00662EE0" w:rsidP="00662EE0">
      <w:pPr>
        <w:pStyle w:val="a6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Запрос параметры имитируемой сцены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0301, 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0401</w:t>
      </w:r>
    </w:p>
    <w:p w:rsidR="00662EE0" w:rsidRPr="00662EE0" w:rsidRDefault="00662EE0" w:rsidP="00662EE0">
      <w:pPr>
        <w:pStyle w:val="a6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Запрос параметров имитируемых целей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0302</w:t>
      </w:r>
      <w:proofErr w:type="gramStart"/>
      <w:r w:rsidRPr="00662EE0">
        <w:rPr>
          <w:rFonts w:ascii="Times New Roman" w:hAnsi="Times New Roman" w:cs="Times New Roman"/>
        </w:rPr>
        <w:t>, ,</w:t>
      </w:r>
      <w:proofErr w:type="gramEnd"/>
      <w:r w:rsidRPr="00662EE0">
        <w:rPr>
          <w:rFonts w:ascii="Times New Roman" w:hAnsi="Times New Roman" w:cs="Times New Roman"/>
        </w:rPr>
        <w:t xml:space="preserve"> 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0402</w:t>
      </w:r>
    </w:p>
    <w:p w:rsidR="00662EE0" w:rsidRPr="00662EE0" w:rsidRDefault="00662EE0" w:rsidP="00662EE0">
      <w:pPr>
        <w:pStyle w:val="a6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Запрос Ф параметра 0</w:t>
      </w:r>
      <w:r w:rsidRPr="00662EE0">
        <w:rPr>
          <w:rFonts w:ascii="Times New Roman" w:hAnsi="Times New Roman" w:cs="Times New Roman"/>
          <w:lang w:val="en-US"/>
        </w:rPr>
        <w:t>x</w:t>
      </w:r>
      <w:proofErr w:type="gramStart"/>
      <w:r w:rsidRPr="00662EE0">
        <w:rPr>
          <w:rFonts w:ascii="Times New Roman" w:hAnsi="Times New Roman" w:cs="Times New Roman"/>
        </w:rPr>
        <w:t>0303,  ИОС</w:t>
      </w:r>
      <w:proofErr w:type="gramEnd"/>
      <w:r w:rsidRPr="00662EE0">
        <w:rPr>
          <w:rFonts w:ascii="Times New Roman" w:hAnsi="Times New Roman" w:cs="Times New Roman"/>
        </w:rPr>
        <w:t xml:space="preserve">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0403</w:t>
      </w:r>
    </w:p>
    <w:p w:rsidR="00662EE0" w:rsidRPr="00662EE0" w:rsidRDefault="00662EE0" w:rsidP="00662EE0">
      <w:pPr>
        <w:pStyle w:val="a6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lastRenderedPageBreak/>
        <w:t>Запрос постоянных параметров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0304</w:t>
      </w:r>
      <w:proofErr w:type="gramStart"/>
      <w:r w:rsidRPr="00662EE0">
        <w:rPr>
          <w:rFonts w:ascii="Times New Roman" w:hAnsi="Times New Roman" w:cs="Times New Roman"/>
        </w:rPr>
        <w:t>, ,</w:t>
      </w:r>
      <w:proofErr w:type="gramEnd"/>
      <w:r w:rsidRPr="00662EE0">
        <w:rPr>
          <w:rFonts w:ascii="Times New Roman" w:hAnsi="Times New Roman" w:cs="Times New Roman"/>
        </w:rPr>
        <w:t xml:space="preserve"> 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0404</w:t>
      </w:r>
    </w:p>
    <w:p w:rsidR="00662EE0" w:rsidRPr="00662EE0" w:rsidRDefault="00662EE0" w:rsidP="00662EE0">
      <w:pPr>
        <w:pStyle w:val="a6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 xml:space="preserve">Запрос </w:t>
      </w:r>
      <w:proofErr w:type="spellStart"/>
      <w:r w:rsidRPr="00662EE0">
        <w:rPr>
          <w:rFonts w:ascii="Times New Roman" w:hAnsi="Times New Roman" w:cs="Times New Roman"/>
        </w:rPr>
        <w:t>дискрета</w:t>
      </w:r>
      <w:proofErr w:type="spellEnd"/>
      <w:r w:rsidRPr="00662EE0">
        <w:rPr>
          <w:rFonts w:ascii="Times New Roman" w:hAnsi="Times New Roman" w:cs="Times New Roman"/>
        </w:rPr>
        <w:t xml:space="preserve"> по дальности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0305</w:t>
      </w:r>
      <w:proofErr w:type="gramStart"/>
      <w:r w:rsidRPr="00662EE0">
        <w:rPr>
          <w:rFonts w:ascii="Times New Roman" w:hAnsi="Times New Roman" w:cs="Times New Roman"/>
        </w:rPr>
        <w:t>, ,</w:t>
      </w:r>
      <w:proofErr w:type="gramEnd"/>
      <w:r w:rsidRPr="00662EE0">
        <w:rPr>
          <w:rFonts w:ascii="Times New Roman" w:hAnsi="Times New Roman" w:cs="Times New Roman"/>
        </w:rPr>
        <w:t xml:space="preserve"> ИОС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0405</w:t>
      </w:r>
    </w:p>
    <w:p w:rsidR="00662EE0" w:rsidRPr="00662EE0" w:rsidRDefault="00662EE0" w:rsidP="00662EE0">
      <w:pPr>
        <w:pStyle w:val="a6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662EE0">
        <w:rPr>
          <w:rFonts w:ascii="Times New Roman" w:hAnsi="Times New Roman" w:cs="Times New Roman"/>
        </w:rPr>
        <w:t>Запрос статуса 0</w:t>
      </w:r>
      <w:r w:rsidRPr="00662EE0">
        <w:rPr>
          <w:rFonts w:ascii="Times New Roman" w:hAnsi="Times New Roman" w:cs="Times New Roman"/>
          <w:lang w:val="en-US"/>
        </w:rPr>
        <w:t>x</w:t>
      </w:r>
      <w:proofErr w:type="gramStart"/>
      <w:r w:rsidRPr="00662EE0">
        <w:rPr>
          <w:rFonts w:ascii="Times New Roman" w:hAnsi="Times New Roman" w:cs="Times New Roman"/>
        </w:rPr>
        <w:t>0306,  ИОС</w:t>
      </w:r>
      <w:proofErr w:type="gramEnd"/>
      <w:r w:rsidRPr="00662EE0">
        <w:rPr>
          <w:rFonts w:ascii="Times New Roman" w:hAnsi="Times New Roman" w:cs="Times New Roman"/>
        </w:rPr>
        <w:t xml:space="preserve"> ожидает пакет 0</w:t>
      </w:r>
      <w:r w:rsidRPr="00662EE0">
        <w:rPr>
          <w:rFonts w:ascii="Times New Roman" w:hAnsi="Times New Roman" w:cs="Times New Roman"/>
          <w:lang w:val="en-US"/>
        </w:rPr>
        <w:t>x</w:t>
      </w:r>
      <w:r w:rsidRPr="00662EE0">
        <w:rPr>
          <w:rFonts w:ascii="Times New Roman" w:hAnsi="Times New Roman" w:cs="Times New Roman"/>
        </w:rPr>
        <w:t>0406</w:t>
      </w:r>
    </w:p>
    <w:p w:rsidR="00662EE0" w:rsidRDefault="00662EE0" w:rsidP="00662EE0">
      <w:pPr>
        <w:pStyle w:val="a6"/>
      </w:pPr>
    </w:p>
    <w:p w:rsidR="00662EE0" w:rsidRPr="00662EE0" w:rsidRDefault="00662EE0" w:rsidP="00662EE0">
      <w:pPr>
        <w:pStyle w:val="af1"/>
      </w:pPr>
    </w:p>
    <w:sectPr w:rsidR="00662EE0" w:rsidRPr="00662EE0" w:rsidSect="004369E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93C" w:rsidRDefault="00A3493C" w:rsidP="009355D2">
      <w:pPr>
        <w:spacing w:after="0" w:line="240" w:lineRule="auto"/>
      </w:pPr>
      <w:r>
        <w:separator/>
      </w:r>
    </w:p>
  </w:endnote>
  <w:endnote w:type="continuationSeparator" w:id="0">
    <w:p w:rsidR="00A3493C" w:rsidRDefault="00A3493C" w:rsidP="0093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5261262"/>
      <w:docPartObj>
        <w:docPartGallery w:val="Page Numbers (Bottom of Page)"/>
        <w:docPartUnique/>
      </w:docPartObj>
    </w:sdtPr>
    <w:sdtEndPr/>
    <w:sdtContent>
      <w:p w:rsidR="009355D2" w:rsidRDefault="009355D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EE0">
          <w:rPr>
            <w:noProof/>
          </w:rPr>
          <w:t>21</w:t>
        </w:r>
        <w:r>
          <w:fldChar w:fldCharType="end"/>
        </w:r>
      </w:p>
    </w:sdtContent>
  </w:sdt>
  <w:p w:rsidR="009355D2" w:rsidRDefault="009355D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93C" w:rsidRDefault="00A3493C" w:rsidP="009355D2">
      <w:pPr>
        <w:spacing w:after="0" w:line="240" w:lineRule="auto"/>
      </w:pPr>
      <w:r>
        <w:separator/>
      </w:r>
    </w:p>
  </w:footnote>
  <w:footnote w:type="continuationSeparator" w:id="0">
    <w:p w:rsidR="00A3493C" w:rsidRDefault="00A3493C" w:rsidP="009355D2">
      <w:pPr>
        <w:spacing w:after="0" w:line="240" w:lineRule="auto"/>
      </w:pPr>
      <w:r>
        <w:continuationSeparator/>
      </w:r>
    </w:p>
  </w:footnote>
  <w:footnote w:id="1">
    <w:p w:rsidR="00594EBE" w:rsidRDefault="00594EBE" w:rsidP="00594EBE">
      <w:pPr>
        <w:pStyle w:val="af3"/>
      </w:pPr>
      <w:r>
        <w:rPr>
          <w:rStyle w:val="af5"/>
        </w:rPr>
        <w:footnoteRef/>
      </w:r>
      <w:r>
        <w:t xml:space="preserve"> В байтовом представлении адресуемой памяти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2F8D"/>
    <w:multiLevelType w:val="hybridMultilevel"/>
    <w:tmpl w:val="D3863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1E88"/>
    <w:multiLevelType w:val="hybridMultilevel"/>
    <w:tmpl w:val="16C8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97692"/>
    <w:multiLevelType w:val="multilevel"/>
    <w:tmpl w:val="7DBAE6B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50C1FEC"/>
    <w:multiLevelType w:val="hybridMultilevel"/>
    <w:tmpl w:val="452C1F32"/>
    <w:lvl w:ilvl="0" w:tplc="3F6C62F6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E17E7A"/>
    <w:multiLevelType w:val="hybridMultilevel"/>
    <w:tmpl w:val="B3068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1C"/>
    <w:rsid w:val="00032099"/>
    <w:rsid w:val="00041E8E"/>
    <w:rsid w:val="00042E38"/>
    <w:rsid w:val="00061F37"/>
    <w:rsid w:val="00070970"/>
    <w:rsid w:val="00071470"/>
    <w:rsid w:val="000A3E51"/>
    <w:rsid w:val="0013053B"/>
    <w:rsid w:val="00130970"/>
    <w:rsid w:val="00136D88"/>
    <w:rsid w:val="00142D39"/>
    <w:rsid w:val="00154235"/>
    <w:rsid w:val="0015515E"/>
    <w:rsid w:val="0015585F"/>
    <w:rsid w:val="00184F20"/>
    <w:rsid w:val="00185F50"/>
    <w:rsid w:val="001A3DC0"/>
    <w:rsid w:val="001C76F8"/>
    <w:rsid w:val="00212B6F"/>
    <w:rsid w:val="00216D75"/>
    <w:rsid w:val="00231FDA"/>
    <w:rsid w:val="00232CA5"/>
    <w:rsid w:val="00285324"/>
    <w:rsid w:val="002B6FED"/>
    <w:rsid w:val="002C2864"/>
    <w:rsid w:val="002F5AD6"/>
    <w:rsid w:val="0030593C"/>
    <w:rsid w:val="00324547"/>
    <w:rsid w:val="00347951"/>
    <w:rsid w:val="00356FE2"/>
    <w:rsid w:val="00360E40"/>
    <w:rsid w:val="00371F63"/>
    <w:rsid w:val="003811EC"/>
    <w:rsid w:val="00381610"/>
    <w:rsid w:val="00397931"/>
    <w:rsid w:val="003A734B"/>
    <w:rsid w:val="003A7DD7"/>
    <w:rsid w:val="003C02D6"/>
    <w:rsid w:val="003E2EAB"/>
    <w:rsid w:val="00405216"/>
    <w:rsid w:val="00432EF8"/>
    <w:rsid w:val="004369E3"/>
    <w:rsid w:val="00445414"/>
    <w:rsid w:val="00473758"/>
    <w:rsid w:val="00477634"/>
    <w:rsid w:val="004E51ED"/>
    <w:rsid w:val="005074FF"/>
    <w:rsid w:val="005308D9"/>
    <w:rsid w:val="005365D7"/>
    <w:rsid w:val="0055707D"/>
    <w:rsid w:val="00560D6B"/>
    <w:rsid w:val="00585675"/>
    <w:rsid w:val="00594EBE"/>
    <w:rsid w:val="005B7F42"/>
    <w:rsid w:val="00612B22"/>
    <w:rsid w:val="00654182"/>
    <w:rsid w:val="00662EE0"/>
    <w:rsid w:val="006A35D6"/>
    <w:rsid w:val="006A472D"/>
    <w:rsid w:val="006C7956"/>
    <w:rsid w:val="006D3058"/>
    <w:rsid w:val="006F3E0D"/>
    <w:rsid w:val="00706C85"/>
    <w:rsid w:val="0071049B"/>
    <w:rsid w:val="00713D87"/>
    <w:rsid w:val="00740ABA"/>
    <w:rsid w:val="00740DB4"/>
    <w:rsid w:val="007E3D9B"/>
    <w:rsid w:val="007F4E43"/>
    <w:rsid w:val="008203C2"/>
    <w:rsid w:val="008603B3"/>
    <w:rsid w:val="00865D10"/>
    <w:rsid w:val="008A731F"/>
    <w:rsid w:val="008D116C"/>
    <w:rsid w:val="009222A1"/>
    <w:rsid w:val="009355D2"/>
    <w:rsid w:val="0094766F"/>
    <w:rsid w:val="009963EA"/>
    <w:rsid w:val="009C4143"/>
    <w:rsid w:val="009D035E"/>
    <w:rsid w:val="009D2EFA"/>
    <w:rsid w:val="009E705F"/>
    <w:rsid w:val="009F4F47"/>
    <w:rsid w:val="00A046FD"/>
    <w:rsid w:val="00A16870"/>
    <w:rsid w:val="00A3493C"/>
    <w:rsid w:val="00A427E7"/>
    <w:rsid w:val="00AD2679"/>
    <w:rsid w:val="00AE237E"/>
    <w:rsid w:val="00AE4507"/>
    <w:rsid w:val="00AF20D6"/>
    <w:rsid w:val="00B23C87"/>
    <w:rsid w:val="00B47474"/>
    <w:rsid w:val="00B475CF"/>
    <w:rsid w:val="00B52889"/>
    <w:rsid w:val="00B74DC3"/>
    <w:rsid w:val="00B760C8"/>
    <w:rsid w:val="00B909F4"/>
    <w:rsid w:val="00BB0829"/>
    <w:rsid w:val="00BC4C58"/>
    <w:rsid w:val="00BE321E"/>
    <w:rsid w:val="00BF5D92"/>
    <w:rsid w:val="00C03E02"/>
    <w:rsid w:val="00C12C35"/>
    <w:rsid w:val="00C2205C"/>
    <w:rsid w:val="00C53B07"/>
    <w:rsid w:val="00CA50F9"/>
    <w:rsid w:val="00CB4261"/>
    <w:rsid w:val="00D107FF"/>
    <w:rsid w:val="00D30FE0"/>
    <w:rsid w:val="00D40FEF"/>
    <w:rsid w:val="00D65E58"/>
    <w:rsid w:val="00D825B6"/>
    <w:rsid w:val="00D9064D"/>
    <w:rsid w:val="00DD34D9"/>
    <w:rsid w:val="00DE4E05"/>
    <w:rsid w:val="00DE4EC3"/>
    <w:rsid w:val="00E17445"/>
    <w:rsid w:val="00E33C37"/>
    <w:rsid w:val="00E74AD7"/>
    <w:rsid w:val="00E86D53"/>
    <w:rsid w:val="00EB7E7D"/>
    <w:rsid w:val="00ED341C"/>
    <w:rsid w:val="00EF1B7A"/>
    <w:rsid w:val="00F1768A"/>
    <w:rsid w:val="00F3093A"/>
    <w:rsid w:val="00F32285"/>
    <w:rsid w:val="00F64E8D"/>
    <w:rsid w:val="00F72271"/>
    <w:rsid w:val="00FA08E2"/>
    <w:rsid w:val="00FA2B4A"/>
    <w:rsid w:val="00FB2591"/>
    <w:rsid w:val="00FD3D60"/>
    <w:rsid w:val="00FD3F96"/>
    <w:rsid w:val="00FD604B"/>
    <w:rsid w:val="00FE18F4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3B8F4"/>
  <w15:chartTrackingRefBased/>
  <w15:docId w15:val="{BC763DA2-8BA8-45B1-8C2C-E48489EF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341C"/>
    <w:rPr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5308D9"/>
    <w:pPr>
      <w:keepNext/>
      <w:keepLines/>
      <w:numPr>
        <w:numId w:val="2"/>
      </w:numPr>
      <w:spacing w:after="120" w:line="360" w:lineRule="auto"/>
      <w:ind w:left="0" w:firstLine="0"/>
      <w:contextualSpacing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427E7"/>
    <w:pPr>
      <w:keepLines/>
      <w:numPr>
        <w:ilvl w:val="1"/>
        <w:numId w:val="2"/>
      </w:numPr>
      <w:spacing w:after="120" w:line="276" w:lineRule="auto"/>
      <w:ind w:left="0" w:firstLine="340"/>
      <w:jc w:val="both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ый лист"/>
    <w:basedOn w:val="a0"/>
    <w:link w:val="a5"/>
    <w:qFormat/>
    <w:rsid w:val="005308D9"/>
    <w:pPr>
      <w:jc w:val="center"/>
    </w:pPr>
    <w:rPr>
      <w:rFonts w:ascii="Times New Roman" w:hAnsi="Times New Roman" w:cs="Times New Roman"/>
    </w:rPr>
  </w:style>
  <w:style w:type="paragraph" w:styleId="a6">
    <w:name w:val="List Paragraph"/>
    <w:basedOn w:val="a0"/>
    <w:link w:val="a7"/>
    <w:uiPriority w:val="34"/>
    <w:qFormat/>
    <w:rsid w:val="005308D9"/>
    <w:pPr>
      <w:ind w:left="720"/>
      <w:contextualSpacing/>
    </w:pPr>
  </w:style>
  <w:style w:type="character" w:customStyle="1" w:styleId="a5">
    <w:name w:val="Титульный лист Знак"/>
    <w:basedOn w:val="a1"/>
    <w:link w:val="a4"/>
    <w:rsid w:val="005308D9"/>
    <w:rPr>
      <w:rFonts w:ascii="Times New Roman" w:hAnsi="Times New Roman" w:cs="Times New Roman"/>
      <w:sz w:val="28"/>
      <w:szCs w:val="28"/>
    </w:rPr>
  </w:style>
  <w:style w:type="paragraph" w:customStyle="1" w:styleId="a">
    <w:name w:val="Мой маркированный список"/>
    <w:basedOn w:val="a6"/>
    <w:link w:val="a8"/>
    <w:qFormat/>
    <w:rsid w:val="009355D2"/>
    <w:pPr>
      <w:numPr>
        <w:numId w:val="1"/>
      </w:numPr>
      <w:spacing w:after="120" w:line="276" w:lineRule="auto"/>
      <w:ind w:left="357" w:hanging="357"/>
      <w:jc w:val="both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1"/>
    <w:link w:val="1"/>
    <w:uiPriority w:val="9"/>
    <w:rsid w:val="005308D9"/>
    <w:rPr>
      <w:rFonts w:ascii="Times New Roman" w:eastAsiaTheme="majorEastAsia" w:hAnsi="Times New Roman" w:cs="Times New Roman"/>
      <w:sz w:val="32"/>
      <w:szCs w:val="32"/>
    </w:rPr>
  </w:style>
  <w:style w:type="character" w:customStyle="1" w:styleId="a7">
    <w:name w:val="Абзац списка Знак"/>
    <w:basedOn w:val="a1"/>
    <w:link w:val="a6"/>
    <w:uiPriority w:val="34"/>
    <w:rsid w:val="005308D9"/>
    <w:rPr>
      <w:sz w:val="28"/>
      <w:szCs w:val="28"/>
    </w:rPr>
  </w:style>
  <w:style w:type="character" w:customStyle="1" w:styleId="a8">
    <w:name w:val="Мой маркированный список Знак"/>
    <w:basedOn w:val="a7"/>
    <w:link w:val="a"/>
    <w:rsid w:val="009355D2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427E7"/>
    <w:rPr>
      <w:rFonts w:ascii="Times New Roman" w:eastAsiaTheme="majorEastAsia" w:hAnsi="Times New Roman" w:cs="Times New Roman"/>
      <w:sz w:val="26"/>
      <w:szCs w:val="26"/>
    </w:rPr>
  </w:style>
  <w:style w:type="paragraph" w:customStyle="1" w:styleId="a9">
    <w:name w:val="Название рисунка"/>
    <w:basedOn w:val="a0"/>
    <w:link w:val="aa"/>
    <w:qFormat/>
    <w:rsid w:val="009355D2"/>
    <w:rPr>
      <w:rFonts w:ascii="Times New Roman" w:hAnsi="Times New Roman" w:cs="Times New Roman"/>
    </w:rPr>
  </w:style>
  <w:style w:type="paragraph" w:customStyle="1" w:styleId="ab">
    <w:name w:val="Рисунок"/>
    <w:basedOn w:val="a0"/>
    <w:link w:val="ac"/>
    <w:qFormat/>
    <w:rsid w:val="009355D2"/>
    <w:pPr>
      <w:keepNext/>
    </w:pPr>
    <w:rPr>
      <w:noProof/>
      <w:lang w:eastAsia="ru-RU"/>
    </w:rPr>
  </w:style>
  <w:style w:type="character" w:customStyle="1" w:styleId="aa">
    <w:name w:val="Название рисунка Знак"/>
    <w:basedOn w:val="a1"/>
    <w:link w:val="a9"/>
    <w:rsid w:val="009355D2"/>
    <w:rPr>
      <w:rFonts w:ascii="Times New Roman" w:hAnsi="Times New Roman" w:cs="Times New Roman"/>
      <w:sz w:val="28"/>
      <w:szCs w:val="28"/>
    </w:rPr>
  </w:style>
  <w:style w:type="paragraph" w:styleId="ad">
    <w:name w:val="header"/>
    <w:basedOn w:val="a0"/>
    <w:link w:val="ae"/>
    <w:uiPriority w:val="99"/>
    <w:unhideWhenUsed/>
    <w:rsid w:val="00935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Рисунок Знак"/>
    <w:basedOn w:val="a1"/>
    <w:link w:val="ab"/>
    <w:rsid w:val="009355D2"/>
    <w:rPr>
      <w:noProof/>
      <w:sz w:val="28"/>
      <w:szCs w:val="28"/>
      <w:lang w:eastAsia="ru-RU"/>
    </w:rPr>
  </w:style>
  <w:style w:type="character" w:customStyle="1" w:styleId="ae">
    <w:name w:val="Верхний колонтитул Знак"/>
    <w:basedOn w:val="a1"/>
    <w:link w:val="ad"/>
    <w:uiPriority w:val="99"/>
    <w:rsid w:val="009355D2"/>
    <w:rPr>
      <w:sz w:val="28"/>
      <w:szCs w:val="28"/>
    </w:rPr>
  </w:style>
  <w:style w:type="paragraph" w:styleId="af">
    <w:name w:val="footer"/>
    <w:basedOn w:val="a0"/>
    <w:link w:val="af0"/>
    <w:uiPriority w:val="99"/>
    <w:unhideWhenUsed/>
    <w:rsid w:val="00935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355D2"/>
    <w:rPr>
      <w:sz w:val="28"/>
      <w:szCs w:val="28"/>
    </w:rPr>
  </w:style>
  <w:style w:type="paragraph" w:customStyle="1" w:styleId="af1">
    <w:name w:val="Приложение"/>
    <w:basedOn w:val="1"/>
    <w:link w:val="af2"/>
    <w:qFormat/>
    <w:rsid w:val="00BF5D92"/>
    <w:pPr>
      <w:numPr>
        <w:numId w:val="0"/>
      </w:numPr>
    </w:pPr>
  </w:style>
  <w:style w:type="paragraph" w:styleId="af3">
    <w:name w:val="footnote text"/>
    <w:basedOn w:val="a0"/>
    <w:link w:val="af4"/>
    <w:semiHidden/>
    <w:rsid w:val="00594EBE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character" w:customStyle="1" w:styleId="af2">
    <w:name w:val="Приложение Знак"/>
    <w:basedOn w:val="10"/>
    <w:link w:val="af1"/>
    <w:rsid w:val="00BF5D92"/>
    <w:rPr>
      <w:rFonts w:ascii="Times New Roman" w:eastAsiaTheme="majorEastAsia" w:hAnsi="Times New Roman" w:cs="Times New Roman"/>
      <w:sz w:val="32"/>
      <w:szCs w:val="32"/>
    </w:rPr>
  </w:style>
  <w:style w:type="character" w:customStyle="1" w:styleId="af4">
    <w:name w:val="Текст сноски Знак"/>
    <w:basedOn w:val="a1"/>
    <w:link w:val="af3"/>
    <w:semiHidden/>
    <w:rsid w:val="00594EBE"/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character" w:styleId="af5">
    <w:name w:val="footnote reference"/>
    <w:semiHidden/>
    <w:rsid w:val="00594EBE"/>
    <w:rPr>
      <w:rFonts w:cs="Times New Roman"/>
      <w:vertAlign w:val="superscript"/>
    </w:rPr>
  </w:style>
  <w:style w:type="paragraph" w:customStyle="1" w:styleId="ListParagraph">
    <w:name w:val="List Paragraph"/>
    <w:basedOn w:val="a0"/>
    <w:rsid w:val="00594EBE"/>
    <w:pPr>
      <w:widowControl w:val="0"/>
      <w:spacing w:after="0" w:line="240" w:lineRule="auto"/>
      <w:ind w:left="720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f6">
    <w:name w:val="TOC Heading"/>
    <w:basedOn w:val="1"/>
    <w:next w:val="a0"/>
    <w:uiPriority w:val="39"/>
    <w:unhideWhenUsed/>
    <w:qFormat/>
    <w:rsid w:val="00662EE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62EE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62EE0"/>
    <w:pPr>
      <w:spacing w:after="100"/>
      <w:ind w:left="280"/>
    </w:pPr>
  </w:style>
  <w:style w:type="character" w:styleId="af7">
    <w:name w:val="Hyperlink"/>
    <w:basedOn w:val="a1"/>
    <w:uiPriority w:val="99"/>
    <w:unhideWhenUsed/>
    <w:rsid w:val="00662E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70426-DEF5-4061-BE62-A36AAAF28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23</Pages>
  <Words>3057</Words>
  <Characters>17428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 ES.</dc:creator>
  <cp:keywords/>
  <dc:description/>
  <cp:lastModifiedBy>Sokolov ES.</cp:lastModifiedBy>
  <cp:revision>10</cp:revision>
  <dcterms:created xsi:type="dcterms:W3CDTF">2017-02-22T06:00:00Z</dcterms:created>
  <dcterms:modified xsi:type="dcterms:W3CDTF">2017-03-01T16:07:00Z</dcterms:modified>
</cp:coreProperties>
</file>