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F62" w:rsidRDefault="00C929A3" w:rsidP="00C929A3">
      <w:pPr>
        <w:spacing w:line="240" w:lineRule="auto"/>
        <w:ind w:firstLine="0"/>
        <w:jc w:val="left"/>
      </w:pPr>
      <w:r>
        <w:br w:type="page"/>
      </w:r>
      <w:bookmarkStart w:id="0" w:name="_GoBack"/>
      <w:r>
        <w:rPr>
          <w:noProof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3C8B9867" wp14:editId="526276FE">
            <wp:simplePos x="0" y="0"/>
            <wp:positionH relativeFrom="column">
              <wp:posOffset>-1072184</wp:posOffset>
            </wp:positionH>
            <wp:positionV relativeFrom="paragraph">
              <wp:posOffset>-704187</wp:posOffset>
            </wp:positionV>
            <wp:extent cx="7553739" cy="10684576"/>
            <wp:effectExtent l="0" t="0" r="9525" b="25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752" cy="10688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F07B95" w:rsidRPr="006E21B5" w:rsidRDefault="009E46CF" w:rsidP="006E21B5">
      <w:pPr>
        <w:pStyle w:val="afe"/>
      </w:pPr>
      <w:r w:rsidRPr="006E21B5">
        <w:lastRenderedPageBreak/>
        <w:t>Оглавление</w:t>
      </w:r>
    </w:p>
    <w:p w:rsidR="007940A8" w:rsidRDefault="00FF217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r>
        <w:fldChar w:fldCharType="begin"/>
      </w:r>
      <w:r w:rsidR="009E46CF">
        <w:instrText xml:space="preserve"> TOC \o "1-3" \h \z \u </w:instrText>
      </w:r>
      <w:r>
        <w:fldChar w:fldCharType="separate"/>
      </w:r>
      <w:hyperlink w:anchor="_Toc40966561" w:history="1">
        <w:r w:rsidR="007940A8" w:rsidRPr="00F63BEC">
          <w:rPr>
            <w:rStyle w:val="a9"/>
            <w:noProof/>
          </w:rPr>
          <w:t>Введение</w:t>
        </w:r>
        <w:r w:rsidR="007940A8">
          <w:rPr>
            <w:noProof/>
            <w:webHidden/>
          </w:rPr>
          <w:tab/>
        </w:r>
        <w:r w:rsidR="007940A8">
          <w:rPr>
            <w:noProof/>
            <w:webHidden/>
          </w:rPr>
          <w:fldChar w:fldCharType="begin"/>
        </w:r>
        <w:r w:rsidR="007940A8">
          <w:rPr>
            <w:noProof/>
            <w:webHidden/>
          </w:rPr>
          <w:instrText xml:space="preserve"> PAGEREF _Toc40966561 \h </w:instrText>
        </w:r>
        <w:r w:rsidR="007940A8">
          <w:rPr>
            <w:noProof/>
            <w:webHidden/>
          </w:rPr>
        </w:r>
        <w:r w:rsidR="007940A8">
          <w:rPr>
            <w:noProof/>
            <w:webHidden/>
          </w:rPr>
          <w:fldChar w:fldCharType="separate"/>
        </w:r>
        <w:r w:rsidR="009047AD">
          <w:rPr>
            <w:noProof/>
            <w:webHidden/>
          </w:rPr>
          <w:t>3</w:t>
        </w:r>
        <w:r w:rsidR="007940A8">
          <w:rPr>
            <w:noProof/>
            <w:webHidden/>
          </w:rPr>
          <w:fldChar w:fldCharType="end"/>
        </w:r>
      </w:hyperlink>
    </w:p>
    <w:p w:rsidR="007940A8" w:rsidRDefault="00CF4AF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40966562" w:history="1">
        <w:r w:rsidR="007940A8" w:rsidRPr="00F63BEC">
          <w:rPr>
            <w:rStyle w:val="a9"/>
            <w:noProof/>
          </w:rPr>
          <w:t>1. Структура и содержание работы</w:t>
        </w:r>
        <w:r w:rsidR="007940A8">
          <w:rPr>
            <w:noProof/>
            <w:webHidden/>
          </w:rPr>
          <w:tab/>
        </w:r>
        <w:r w:rsidR="007940A8">
          <w:rPr>
            <w:noProof/>
            <w:webHidden/>
          </w:rPr>
          <w:fldChar w:fldCharType="begin"/>
        </w:r>
        <w:r w:rsidR="007940A8">
          <w:rPr>
            <w:noProof/>
            <w:webHidden/>
          </w:rPr>
          <w:instrText xml:space="preserve"> PAGEREF _Toc40966562 \h </w:instrText>
        </w:r>
        <w:r w:rsidR="007940A8">
          <w:rPr>
            <w:noProof/>
            <w:webHidden/>
          </w:rPr>
        </w:r>
        <w:r w:rsidR="007940A8">
          <w:rPr>
            <w:noProof/>
            <w:webHidden/>
          </w:rPr>
          <w:fldChar w:fldCharType="separate"/>
        </w:r>
        <w:r w:rsidR="009047AD">
          <w:rPr>
            <w:noProof/>
            <w:webHidden/>
          </w:rPr>
          <w:t>4</w:t>
        </w:r>
        <w:r w:rsidR="007940A8">
          <w:rPr>
            <w:noProof/>
            <w:webHidden/>
          </w:rPr>
          <w:fldChar w:fldCharType="end"/>
        </w:r>
      </w:hyperlink>
    </w:p>
    <w:p w:rsidR="007940A8" w:rsidRDefault="00CF4AF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40966563" w:history="1">
        <w:r w:rsidR="007940A8" w:rsidRPr="00F63BEC">
          <w:rPr>
            <w:rStyle w:val="a9"/>
            <w:noProof/>
          </w:rPr>
          <w:t>2. Оформление</w:t>
        </w:r>
        <w:r w:rsidR="007940A8">
          <w:rPr>
            <w:noProof/>
            <w:webHidden/>
          </w:rPr>
          <w:tab/>
        </w:r>
        <w:r w:rsidR="007940A8">
          <w:rPr>
            <w:noProof/>
            <w:webHidden/>
          </w:rPr>
          <w:fldChar w:fldCharType="begin"/>
        </w:r>
        <w:r w:rsidR="007940A8">
          <w:rPr>
            <w:noProof/>
            <w:webHidden/>
          </w:rPr>
          <w:instrText xml:space="preserve"> PAGEREF _Toc40966563 \h </w:instrText>
        </w:r>
        <w:r w:rsidR="007940A8">
          <w:rPr>
            <w:noProof/>
            <w:webHidden/>
          </w:rPr>
        </w:r>
        <w:r w:rsidR="007940A8">
          <w:rPr>
            <w:noProof/>
            <w:webHidden/>
          </w:rPr>
          <w:fldChar w:fldCharType="separate"/>
        </w:r>
        <w:r w:rsidR="009047AD">
          <w:rPr>
            <w:noProof/>
            <w:webHidden/>
          </w:rPr>
          <w:t>6</w:t>
        </w:r>
        <w:r w:rsidR="007940A8">
          <w:rPr>
            <w:noProof/>
            <w:webHidden/>
          </w:rPr>
          <w:fldChar w:fldCharType="end"/>
        </w:r>
      </w:hyperlink>
    </w:p>
    <w:p w:rsidR="007940A8" w:rsidRDefault="00CF4AF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40966564" w:history="1">
        <w:r w:rsidR="007940A8" w:rsidRPr="00F63BEC">
          <w:rPr>
            <w:rStyle w:val="a9"/>
            <w:noProof/>
          </w:rPr>
          <w:t>3. Отчётность</w:t>
        </w:r>
        <w:r w:rsidR="007940A8">
          <w:rPr>
            <w:noProof/>
            <w:webHidden/>
          </w:rPr>
          <w:tab/>
        </w:r>
        <w:r w:rsidR="007940A8">
          <w:rPr>
            <w:noProof/>
            <w:webHidden/>
          </w:rPr>
          <w:fldChar w:fldCharType="begin"/>
        </w:r>
        <w:r w:rsidR="007940A8">
          <w:rPr>
            <w:noProof/>
            <w:webHidden/>
          </w:rPr>
          <w:instrText xml:space="preserve"> PAGEREF _Toc40966564 \h </w:instrText>
        </w:r>
        <w:r w:rsidR="007940A8">
          <w:rPr>
            <w:noProof/>
            <w:webHidden/>
          </w:rPr>
        </w:r>
        <w:r w:rsidR="007940A8">
          <w:rPr>
            <w:noProof/>
            <w:webHidden/>
          </w:rPr>
          <w:fldChar w:fldCharType="separate"/>
        </w:r>
        <w:r w:rsidR="009047AD">
          <w:rPr>
            <w:noProof/>
            <w:webHidden/>
          </w:rPr>
          <w:t>9</w:t>
        </w:r>
        <w:r w:rsidR="007940A8">
          <w:rPr>
            <w:noProof/>
            <w:webHidden/>
          </w:rPr>
          <w:fldChar w:fldCharType="end"/>
        </w:r>
      </w:hyperlink>
    </w:p>
    <w:p w:rsidR="007940A8" w:rsidRDefault="00CF4AF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40966565" w:history="1">
        <w:r w:rsidR="007940A8" w:rsidRPr="00F63BEC">
          <w:rPr>
            <w:rStyle w:val="a9"/>
            <w:noProof/>
          </w:rPr>
          <w:t>3.1. Требования к представлению работы</w:t>
        </w:r>
        <w:r w:rsidR="007940A8">
          <w:rPr>
            <w:noProof/>
            <w:webHidden/>
          </w:rPr>
          <w:tab/>
        </w:r>
        <w:r w:rsidR="007940A8">
          <w:rPr>
            <w:noProof/>
            <w:webHidden/>
          </w:rPr>
          <w:fldChar w:fldCharType="begin"/>
        </w:r>
        <w:r w:rsidR="007940A8">
          <w:rPr>
            <w:noProof/>
            <w:webHidden/>
          </w:rPr>
          <w:instrText xml:space="preserve"> PAGEREF _Toc40966565 \h </w:instrText>
        </w:r>
        <w:r w:rsidR="007940A8">
          <w:rPr>
            <w:noProof/>
            <w:webHidden/>
          </w:rPr>
        </w:r>
        <w:r w:rsidR="007940A8">
          <w:rPr>
            <w:noProof/>
            <w:webHidden/>
          </w:rPr>
          <w:fldChar w:fldCharType="separate"/>
        </w:r>
        <w:r w:rsidR="009047AD">
          <w:rPr>
            <w:noProof/>
            <w:webHidden/>
          </w:rPr>
          <w:t>9</w:t>
        </w:r>
        <w:r w:rsidR="007940A8">
          <w:rPr>
            <w:noProof/>
            <w:webHidden/>
          </w:rPr>
          <w:fldChar w:fldCharType="end"/>
        </w:r>
      </w:hyperlink>
    </w:p>
    <w:p w:rsidR="007940A8" w:rsidRDefault="00CF4AF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40966566" w:history="1">
        <w:r w:rsidR="007940A8" w:rsidRPr="00F63BEC">
          <w:rPr>
            <w:rStyle w:val="a9"/>
            <w:noProof/>
          </w:rPr>
          <w:t>3.2. Выступление на защите и презентация</w:t>
        </w:r>
        <w:r w:rsidR="007940A8">
          <w:rPr>
            <w:noProof/>
            <w:webHidden/>
          </w:rPr>
          <w:tab/>
        </w:r>
        <w:r w:rsidR="007940A8">
          <w:rPr>
            <w:noProof/>
            <w:webHidden/>
          </w:rPr>
          <w:fldChar w:fldCharType="begin"/>
        </w:r>
        <w:r w:rsidR="007940A8">
          <w:rPr>
            <w:noProof/>
            <w:webHidden/>
          </w:rPr>
          <w:instrText xml:space="preserve"> PAGEREF _Toc40966566 \h </w:instrText>
        </w:r>
        <w:r w:rsidR="007940A8">
          <w:rPr>
            <w:noProof/>
            <w:webHidden/>
          </w:rPr>
        </w:r>
        <w:r w:rsidR="007940A8">
          <w:rPr>
            <w:noProof/>
            <w:webHidden/>
          </w:rPr>
          <w:fldChar w:fldCharType="separate"/>
        </w:r>
        <w:r w:rsidR="009047AD">
          <w:rPr>
            <w:noProof/>
            <w:webHidden/>
          </w:rPr>
          <w:t>10</w:t>
        </w:r>
        <w:r w:rsidR="007940A8">
          <w:rPr>
            <w:noProof/>
            <w:webHidden/>
          </w:rPr>
          <w:fldChar w:fldCharType="end"/>
        </w:r>
      </w:hyperlink>
    </w:p>
    <w:p w:rsidR="007940A8" w:rsidRDefault="00CF4AF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40966567" w:history="1">
        <w:r w:rsidR="007940A8" w:rsidRPr="00F63BEC">
          <w:rPr>
            <w:rStyle w:val="a9"/>
            <w:noProof/>
          </w:rPr>
          <w:t>Заключение</w:t>
        </w:r>
        <w:r w:rsidR="007940A8">
          <w:rPr>
            <w:noProof/>
            <w:webHidden/>
          </w:rPr>
          <w:tab/>
        </w:r>
        <w:r w:rsidR="007940A8">
          <w:rPr>
            <w:noProof/>
            <w:webHidden/>
          </w:rPr>
          <w:fldChar w:fldCharType="begin"/>
        </w:r>
        <w:r w:rsidR="007940A8">
          <w:rPr>
            <w:noProof/>
            <w:webHidden/>
          </w:rPr>
          <w:instrText xml:space="preserve"> PAGEREF _Toc40966567 \h </w:instrText>
        </w:r>
        <w:r w:rsidR="007940A8">
          <w:rPr>
            <w:noProof/>
            <w:webHidden/>
          </w:rPr>
        </w:r>
        <w:r w:rsidR="007940A8">
          <w:rPr>
            <w:noProof/>
            <w:webHidden/>
          </w:rPr>
          <w:fldChar w:fldCharType="separate"/>
        </w:r>
        <w:r w:rsidR="009047AD">
          <w:rPr>
            <w:noProof/>
            <w:webHidden/>
          </w:rPr>
          <w:t>12</w:t>
        </w:r>
        <w:r w:rsidR="007940A8">
          <w:rPr>
            <w:noProof/>
            <w:webHidden/>
          </w:rPr>
          <w:fldChar w:fldCharType="end"/>
        </w:r>
      </w:hyperlink>
    </w:p>
    <w:p w:rsidR="007940A8" w:rsidRDefault="00CF4AF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40966568" w:history="1">
        <w:r w:rsidR="007940A8" w:rsidRPr="00F63BEC">
          <w:rPr>
            <w:rStyle w:val="a9"/>
            <w:noProof/>
          </w:rPr>
          <w:t>Приложение 1. Образцы титульных страниц</w:t>
        </w:r>
        <w:r w:rsidR="007940A8">
          <w:rPr>
            <w:noProof/>
            <w:webHidden/>
          </w:rPr>
          <w:tab/>
        </w:r>
        <w:r w:rsidR="007940A8">
          <w:rPr>
            <w:noProof/>
            <w:webHidden/>
          </w:rPr>
          <w:fldChar w:fldCharType="begin"/>
        </w:r>
        <w:r w:rsidR="007940A8">
          <w:rPr>
            <w:noProof/>
            <w:webHidden/>
          </w:rPr>
          <w:instrText xml:space="preserve"> PAGEREF _Toc40966568 \h </w:instrText>
        </w:r>
        <w:r w:rsidR="007940A8">
          <w:rPr>
            <w:noProof/>
            <w:webHidden/>
          </w:rPr>
        </w:r>
        <w:r w:rsidR="007940A8">
          <w:rPr>
            <w:noProof/>
            <w:webHidden/>
          </w:rPr>
          <w:fldChar w:fldCharType="separate"/>
        </w:r>
        <w:r w:rsidR="009047AD">
          <w:rPr>
            <w:noProof/>
            <w:webHidden/>
          </w:rPr>
          <w:t>15</w:t>
        </w:r>
        <w:r w:rsidR="007940A8">
          <w:rPr>
            <w:noProof/>
            <w:webHidden/>
          </w:rPr>
          <w:fldChar w:fldCharType="end"/>
        </w:r>
      </w:hyperlink>
    </w:p>
    <w:p w:rsidR="007940A8" w:rsidRDefault="00CF4AF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40966569" w:history="1">
        <w:r w:rsidR="007940A8" w:rsidRPr="00F63BEC">
          <w:rPr>
            <w:rStyle w:val="a9"/>
            <w:noProof/>
          </w:rPr>
          <w:t>Приложение 2. Указания по применению Рекомендаций в качестве шаблона курсовой или выпускной работы</w:t>
        </w:r>
        <w:r w:rsidR="007940A8">
          <w:rPr>
            <w:noProof/>
            <w:webHidden/>
          </w:rPr>
          <w:tab/>
        </w:r>
        <w:r w:rsidR="007940A8">
          <w:rPr>
            <w:noProof/>
            <w:webHidden/>
          </w:rPr>
          <w:fldChar w:fldCharType="begin"/>
        </w:r>
        <w:r w:rsidR="007940A8">
          <w:rPr>
            <w:noProof/>
            <w:webHidden/>
          </w:rPr>
          <w:instrText xml:space="preserve"> PAGEREF _Toc40966569 \h </w:instrText>
        </w:r>
        <w:r w:rsidR="007940A8">
          <w:rPr>
            <w:noProof/>
            <w:webHidden/>
          </w:rPr>
        </w:r>
        <w:r w:rsidR="007940A8">
          <w:rPr>
            <w:noProof/>
            <w:webHidden/>
          </w:rPr>
          <w:fldChar w:fldCharType="separate"/>
        </w:r>
        <w:r w:rsidR="009047AD">
          <w:rPr>
            <w:noProof/>
            <w:webHidden/>
          </w:rPr>
          <w:t>19</w:t>
        </w:r>
        <w:r w:rsidR="007940A8">
          <w:rPr>
            <w:noProof/>
            <w:webHidden/>
          </w:rPr>
          <w:fldChar w:fldCharType="end"/>
        </w:r>
      </w:hyperlink>
    </w:p>
    <w:p w:rsidR="007940A8" w:rsidRDefault="00CF4AF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40966570" w:history="1">
        <w:r w:rsidR="007940A8" w:rsidRPr="00F63BEC">
          <w:rPr>
            <w:rStyle w:val="a9"/>
            <w:noProof/>
          </w:rPr>
          <w:t>Приложение 3. Использование шаблона в</w:t>
        </w:r>
        <w:r w:rsidR="007940A8" w:rsidRPr="00F63BEC">
          <w:rPr>
            <w:rStyle w:val="a9"/>
            <w:noProof/>
            <w:lang w:val="en-US"/>
          </w:rPr>
          <w:t> </w:t>
        </w:r>
        <w:r w:rsidR="007940A8" w:rsidRPr="00F63BEC">
          <w:rPr>
            <w:rStyle w:val="a9"/>
            <w:noProof/>
          </w:rPr>
          <w:t>формате</w:t>
        </w:r>
        <w:r w:rsidR="007940A8" w:rsidRPr="00F63BEC">
          <w:rPr>
            <w:rStyle w:val="a9"/>
            <w:noProof/>
            <w:lang w:val="en-US"/>
          </w:rPr>
          <w:t> LaTeX</w:t>
        </w:r>
        <w:r w:rsidR="007940A8">
          <w:rPr>
            <w:noProof/>
            <w:webHidden/>
          </w:rPr>
          <w:tab/>
        </w:r>
        <w:r w:rsidR="007940A8">
          <w:rPr>
            <w:noProof/>
            <w:webHidden/>
          </w:rPr>
          <w:fldChar w:fldCharType="begin"/>
        </w:r>
        <w:r w:rsidR="007940A8">
          <w:rPr>
            <w:noProof/>
            <w:webHidden/>
          </w:rPr>
          <w:instrText xml:space="preserve"> PAGEREF _Toc40966570 \h </w:instrText>
        </w:r>
        <w:r w:rsidR="007940A8">
          <w:rPr>
            <w:noProof/>
            <w:webHidden/>
          </w:rPr>
        </w:r>
        <w:r w:rsidR="007940A8">
          <w:rPr>
            <w:noProof/>
            <w:webHidden/>
          </w:rPr>
          <w:fldChar w:fldCharType="separate"/>
        </w:r>
        <w:r w:rsidR="009047AD">
          <w:rPr>
            <w:noProof/>
            <w:webHidden/>
          </w:rPr>
          <w:t>21</w:t>
        </w:r>
        <w:r w:rsidR="007940A8">
          <w:rPr>
            <w:noProof/>
            <w:webHidden/>
          </w:rPr>
          <w:fldChar w:fldCharType="end"/>
        </w:r>
      </w:hyperlink>
    </w:p>
    <w:p w:rsidR="00DD603D" w:rsidRDefault="00FF2177" w:rsidP="00616543">
      <w:pPr>
        <w:tabs>
          <w:tab w:val="left" w:pos="1620"/>
        </w:tabs>
      </w:pPr>
      <w:r>
        <w:fldChar w:fldCharType="end"/>
      </w:r>
      <w:r w:rsidR="002F17D6">
        <w:br w:type="page"/>
      </w:r>
    </w:p>
    <w:p w:rsidR="002F17D6" w:rsidRPr="00FD1C6F" w:rsidRDefault="002F17D6" w:rsidP="00D57B2F">
      <w:pPr>
        <w:pStyle w:val="1"/>
        <w:numPr>
          <w:ilvl w:val="0"/>
          <w:numId w:val="0"/>
        </w:numPr>
        <w:ind w:left="709"/>
      </w:pPr>
      <w:bookmarkStart w:id="1" w:name="_Toc40966561"/>
      <w:r w:rsidRPr="00FD1C6F">
        <w:lastRenderedPageBreak/>
        <w:t>Введение</w:t>
      </w:r>
      <w:bookmarkEnd w:id="1"/>
    </w:p>
    <w:p w:rsidR="000E38FB" w:rsidRDefault="000E38FB" w:rsidP="00616543">
      <w:r>
        <w:t>Настоящ</w:t>
      </w:r>
      <w:r w:rsidR="00616543">
        <w:t>ие Рекомендации</w:t>
      </w:r>
      <w:r w:rsidR="00616543" w:rsidRPr="00616543">
        <w:t xml:space="preserve"> </w:t>
      </w:r>
      <w:r>
        <w:t>определя</w:t>
      </w:r>
      <w:r w:rsidR="00616543">
        <w:t>ю</w:t>
      </w:r>
      <w:r>
        <w:t>т требования к содержанию, структуре, объему</w:t>
      </w:r>
      <w:r w:rsidR="00616543">
        <w:t xml:space="preserve">, </w:t>
      </w:r>
      <w:r w:rsidR="00616543" w:rsidRPr="00616543">
        <w:t xml:space="preserve">оформлению и представлению курсовых и выпускных квалификационных работ студентов </w:t>
      </w:r>
      <w:r w:rsidR="00616543">
        <w:t>И</w:t>
      </w:r>
      <w:r w:rsidR="00616543" w:rsidRPr="00616543">
        <w:t>нститута математики, механики и ко</w:t>
      </w:r>
      <w:r w:rsidR="00616543" w:rsidRPr="00616543">
        <w:t>м</w:t>
      </w:r>
      <w:r w:rsidR="00616543" w:rsidRPr="00616543">
        <w:t>пьютерных наук</w:t>
      </w:r>
      <w:r w:rsidR="00371AF2">
        <w:t xml:space="preserve"> им. И. И. </w:t>
      </w:r>
      <w:proofErr w:type="spellStart"/>
      <w:r w:rsidR="00371AF2">
        <w:t>Воровича</w:t>
      </w:r>
      <w:proofErr w:type="spellEnd"/>
      <w:r w:rsidR="00616543">
        <w:t>.</w:t>
      </w:r>
    </w:p>
    <w:p w:rsidR="000E38FB" w:rsidRDefault="00616543" w:rsidP="000E38FB">
      <w:r>
        <w:t>Рекомендации</w:t>
      </w:r>
      <w:r w:rsidRPr="00616543">
        <w:t xml:space="preserve"> </w:t>
      </w:r>
      <w:r w:rsidR="000E38FB">
        <w:t>основан</w:t>
      </w:r>
      <w:r>
        <w:t xml:space="preserve">ы </w:t>
      </w:r>
      <w:r w:rsidR="000E38FB">
        <w:t>на ФЗ «Об образовании в Российской Федер</w:t>
      </w:r>
      <w:r w:rsidR="000E38FB">
        <w:t>а</w:t>
      </w:r>
      <w:r w:rsidR="000E38FB">
        <w:t xml:space="preserve">ции» от 29 декабря 2012 № 273-ФЗ (с изменениями 2016 г.), Приказе </w:t>
      </w:r>
      <w:proofErr w:type="spellStart"/>
      <w:r w:rsidR="000E38FB">
        <w:t>Мин</w:t>
      </w:r>
      <w:r w:rsidR="000E38FB">
        <w:t>о</w:t>
      </w:r>
      <w:r w:rsidR="000E38FB">
        <w:t>брнауки</w:t>
      </w:r>
      <w:proofErr w:type="spellEnd"/>
      <w:r w:rsidR="000E38FB">
        <w:t xml:space="preserve"> России от 29.06.2015 N 636 «Об утверждении Порядка проведения государственной итоговой аттестации по образовательным программам вы</w:t>
      </w:r>
      <w:r w:rsidR="000E38FB">
        <w:t>с</w:t>
      </w:r>
      <w:r w:rsidR="000E38FB">
        <w:t xml:space="preserve">шего образования – программам </w:t>
      </w:r>
      <w:proofErr w:type="spellStart"/>
      <w:r w:rsidR="000E38FB">
        <w:t>бакалавриата</w:t>
      </w:r>
      <w:proofErr w:type="spellEnd"/>
      <w:r w:rsidR="000E38FB">
        <w:t xml:space="preserve">, программам </w:t>
      </w:r>
      <w:proofErr w:type="spellStart"/>
      <w:r w:rsidR="000E38FB">
        <w:t>специалитета</w:t>
      </w:r>
      <w:proofErr w:type="spellEnd"/>
      <w:r w:rsidR="000E38FB">
        <w:t xml:space="preserve"> и программам магистратуры», государственных стандартах РФ (ГОСТ 7.32–2001, ГОСТ 7.1-2003, ГОСТ</w:t>
      </w:r>
      <w:proofErr w:type="gramStart"/>
      <w:r w:rsidR="000E38FB">
        <w:t>.Р</w:t>
      </w:r>
      <w:proofErr w:type="gramEnd"/>
      <w:r w:rsidR="000E38FB">
        <w:t xml:space="preserve"> 7.0.5-2008)</w:t>
      </w:r>
      <w:r w:rsidR="00BD5910">
        <w:t xml:space="preserve"> и</w:t>
      </w:r>
      <w:r w:rsidR="000E38FB">
        <w:t xml:space="preserve"> локальных нормативных </w:t>
      </w:r>
      <w:proofErr w:type="gramStart"/>
      <w:r w:rsidR="000E38FB">
        <w:t xml:space="preserve">актах ЮФУ (Приказ от 04 февраля 2016 г. № 40-ОД «Об утверждении Положения о проведении государственной итоговой аттестации по образовательным программам высшего образования – программам </w:t>
      </w:r>
      <w:proofErr w:type="spellStart"/>
      <w:r w:rsidR="000E38FB">
        <w:t>бакалавриата</w:t>
      </w:r>
      <w:proofErr w:type="spellEnd"/>
      <w:r w:rsidR="000E38FB">
        <w:t xml:space="preserve">, программам </w:t>
      </w:r>
      <w:proofErr w:type="spellStart"/>
      <w:r w:rsidR="000E38FB">
        <w:t>специалитета</w:t>
      </w:r>
      <w:proofErr w:type="spellEnd"/>
      <w:r w:rsidR="000E38FB">
        <w:t xml:space="preserve"> и программам магистратуры в Южном федеральном универс</w:t>
      </w:r>
      <w:r w:rsidR="000E38FB">
        <w:t>и</w:t>
      </w:r>
      <w:r w:rsidR="000E38FB">
        <w:t>тете»; Приказ от 16 марта 2018 г. № 366 «Об утверждении Регламента док</w:t>
      </w:r>
      <w:r w:rsidR="000E38FB">
        <w:t>у</w:t>
      </w:r>
      <w:r w:rsidR="000E38FB">
        <w:t>ментационного сопровождения государственной итоговой аттестации по программам высшего образования в Южном федеральном университете»;</w:t>
      </w:r>
      <w:proofErr w:type="gramEnd"/>
      <w:r w:rsidR="000E38FB">
        <w:t xml:space="preserve"> </w:t>
      </w:r>
      <w:proofErr w:type="gramStart"/>
      <w:r w:rsidR="00F362B8">
        <w:t>Приказ № 226-ОД от 03 июня 2015 г. «Об утверждении Положения об и</w:t>
      </w:r>
      <w:r w:rsidR="00F362B8">
        <w:t>с</w:t>
      </w:r>
      <w:r w:rsidR="00F362B8">
        <w:t>пользовании системы «</w:t>
      </w:r>
      <w:proofErr w:type="spellStart"/>
      <w:r w:rsidR="00F362B8">
        <w:t>Антиплагиат</w:t>
      </w:r>
      <w:proofErr w:type="spellEnd"/>
      <w:r w:rsidR="00F362B8">
        <w:t>»</w:t>
      </w:r>
      <w:r w:rsidR="00BD5910">
        <w:t>, другие локальные нормативные акты ЮФУ</w:t>
      </w:r>
      <w:r w:rsidR="000E38FB">
        <w:t>).</w:t>
      </w:r>
      <w:proofErr w:type="gramEnd"/>
    </w:p>
    <w:p w:rsidR="006E6A54" w:rsidRPr="006E6A54" w:rsidRDefault="006E6A54" w:rsidP="00D57B2F">
      <w:pPr>
        <w:pStyle w:val="1"/>
      </w:pPr>
      <w:bookmarkStart w:id="2" w:name="_Toc40966562"/>
      <w:r w:rsidRPr="006E6A54">
        <w:lastRenderedPageBreak/>
        <w:t>Структура и содержание работы</w:t>
      </w:r>
      <w:bookmarkEnd w:id="2"/>
    </w:p>
    <w:p w:rsidR="006E6A54" w:rsidRDefault="006E6A54" w:rsidP="00FD1C6F">
      <w:r w:rsidRPr="006E6A54">
        <w:t xml:space="preserve">Работа должна состоять из титульного листа, оглавления, </w:t>
      </w:r>
      <w:r w:rsidR="002B765F" w:rsidRPr="006E6A54">
        <w:t xml:space="preserve">постановки задачи, </w:t>
      </w:r>
      <w:r w:rsidRPr="006E6A54">
        <w:t xml:space="preserve">введения, описания полученных результатов </w:t>
      </w:r>
      <w:r w:rsidRPr="00616543">
        <w:t>в виде двух или более пронумерованных разделов, заключения, списка литературы и, возможно,</w:t>
      </w:r>
      <w:r w:rsidRPr="006E6A54">
        <w:t xml:space="preserve"> приложений.</w:t>
      </w:r>
      <w:r w:rsidR="002B765F">
        <w:t xml:space="preserve"> </w:t>
      </w:r>
      <w:r w:rsidR="002B765F" w:rsidRPr="006E6A54">
        <w:t>Нумерация страниц начинается с титульного листа, но на самом титульном листе номер не указывается</w:t>
      </w:r>
      <w:r w:rsidR="006F56CE">
        <w:t>.</w:t>
      </w:r>
      <w:r w:rsidR="009E46CF">
        <w:t xml:space="preserve"> </w:t>
      </w:r>
      <w:r w:rsidR="006F56CE">
        <w:t>С</w:t>
      </w:r>
      <w:r w:rsidR="009E46CF">
        <w:t xml:space="preserve">траницы </w:t>
      </w:r>
      <w:r w:rsidR="006F56CE">
        <w:t>нумеруются</w:t>
      </w:r>
      <w:r w:rsidR="009E46CF">
        <w:t xml:space="preserve"> по центру в</w:t>
      </w:r>
      <w:r w:rsidR="00DB5961">
        <w:t> </w:t>
      </w:r>
      <w:r w:rsidR="009E46CF">
        <w:t>нижнем колонтитуле</w:t>
      </w:r>
      <w:r w:rsidR="002B765F" w:rsidRPr="006E6A54">
        <w:t>.</w:t>
      </w:r>
      <w:r w:rsidR="006F56CE">
        <w:t xml:space="preserve"> </w:t>
      </w:r>
      <w:r w:rsidR="00397A03">
        <w:t>Каждый р</w:t>
      </w:r>
      <w:r w:rsidR="006F56CE">
        <w:t>аздел долж</w:t>
      </w:r>
      <w:r w:rsidR="00397A03">
        <w:t>е</w:t>
      </w:r>
      <w:r w:rsidR="006F56CE">
        <w:t>н начинаться с новой страницы.</w:t>
      </w:r>
    </w:p>
    <w:p w:rsidR="006F56CE" w:rsidRDefault="002B765F" w:rsidP="00FD1C6F">
      <w:r w:rsidRPr="002B765F">
        <w:rPr>
          <w:i/>
        </w:rPr>
        <w:t>Оглавление</w:t>
      </w:r>
      <w:r w:rsidRPr="006E6A54">
        <w:t xml:space="preserve"> должно содержать все разделы работы,</w:t>
      </w:r>
      <w:r>
        <w:t xml:space="preserve"> </w:t>
      </w:r>
      <w:r w:rsidRPr="006E6A54">
        <w:t xml:space="preserve">включая </w:t>
      </w:r>
      <w:r>
        <w:t xml:space="preserve">постановку задачи, </w:t>
      </w:r>
      <w:r w:rsidRPr="006E6A54">
        <w:t>введение, заключение, список литературы и приложения (при нал</w:t>
      </w:r>
      <w:r w:rsidRPr="006E6A54">
        <w:t>и</w:t>
      </w:r>
      <w:r w:rsidRPr="006E6A54">
        <w:t xml:space="preserve">чии). </w:t>
      </w:r>
    </w:p>
    <w:p w:rsidR="006E6A54" w:rsidRPr="006E6A54" w:rsidRDefault="006E6A54" w:rsidP="00FD1C6F">
      <w:r w:rsidRPr="006E6A54">
        <w:t xml:space="preserve">В </w:t>
      </w:r>
      <w:r w:rsidRPr="00915A66">
        <w:rPr>
          <w:i/>
        </w:rPr>
        <w:t>постановке задачи</w:t>
      </w:r>
      <w:r w:rsidRPr="006E6A54">
        <w:t xml:space="preserve"> коротко (по пунктам) указывается, что необход</w:t>
      </w:r>
      <w:r w:rsidRPr="006E6A54">
        <w:t>и</w:t>
      </w:r>
      <w:r w:rsidRPr="006E6A54">
        <w:t xml:space="preserve">мо сделать в рамках работы. </w:t>
      </w:r>
      <w:r w:rsidR="00151A96">
        <w:t>Раздел «Постановка задачи» должен соотве</w:t>
      </w:r>
      <w:r w:rsidR="00151A96">
        <w:t>т</w:t>
      </w:r>
      <w:r w:rsidR="00151A96">
        <w:t xml:space="preserve">ствовать заданию на курсовую или выпускную квалификационную работу, подписанному научным руководителем. </w:t>
      </w:r>
      <w:r w:rsidRPr="00FD1C6F">
        <w:rPr>
          <w:i/>
        </w:rPr>
        <w:t>Введение</w:t>
      </w:r>
      <w:r w:rsidRPr="006E6A54">
        <w:t xml:space="preserve"> должно содержать общее описание предметной области и решаемой задачи, указание на используемые методы решения, возможно, на существующие альтернативные подходы к решению.</w:t>
      </w:r>
      <w:r w:rsidR="00FD1C6F">
        <w:t xml:space="preserve"> </w:t>
      </w:r>
      <w:r w:rsidR="006F56CE">
        <w:t>И</w:t>
      </w:r>
      <w:r w:rsidRPr="006E6A54">
        <w:t>з введения должно быть ясно, чему посвящена работа.</w:t>
      </w:r>
    </w:p>
    <w:p w:rsidR="00FD1C6F" w:rsidRDefault="006E6A54" w:rsidP="00FD1C6F">
      <w:r w:rsidRPr="006E6A54">
        <w:t xml:space="preserve">В </w:t>
      </w:r>
      <w:r w:rsidRPr="00FD1C6F">
        <w:rPr>
          <w:i/>
        </w:rPr>
        <w:t>основной части работы</w:t>
      </w:r>
      <w:r w:rsidRPr="006E6A54">
        <w:t xml:space="preserve"> должны быть описаны полученные резул</w:t>
      </w:r>
      <w:r w:rsidRPr="006E6A54">
        <w:t>ь</w:t>
      </w:r>
      <w:r w:rsidRPr="006E6A54">
        <w:t xml:space="preserve">таты. Здесь возможны: </w:t>
      </w:r>
    </w:p>
    <w:p w:rsidR="00151A96" w:rsidRDefault="00151A96" w:rsidP="008C732D">
      <w:pPr>
        <w:pStyle w:val="a0"/>
      </w:pPr>
      <w:r w:rsidRPr="00151A96">
        <w:t>определения основных понятий, систематиз</w:t>
      </w:r>
      <w:r>
        <w:t>ация</w:t>
      </w:r>
      <w:r w:rsidRPr="00151A96">
        <w:t xml:space="preserve"> имеющи</w:t>
      </w:r>
      <w:r>
        <w:t>х</w:t>
      </w:r>
      <w:r w:rsidRPr="00151A96">
        <w:t>ся точ</w:t>
      </w:r>
      <w:r>
        <w:t>е</w:t>
      </w:r>
      <w:r w:rsidRPr="00151A96">
        <w:t>к</w:t>
      </w:r>
      <w:r>
        <w:t xml:space="preserve"> </w:t>
      </w:r>
      <w:r w:rsidRPr="00151A96">
        <w:t xml:space="preserve">зрения по изучаемому вопросу, </w:t>
      </w:r>
      <w:r>
        <w:t xml:space="preserve">аргументированная формулировка </w:t>
      </w:r>
      <w:r w:rsidRPr="00151A96">
        <w:t>собственн</w:t>
      </w:r>
      <w:r>
        <w:t>ой</w:t>
      </w:r>
      <w:r w:rsidRPr="00151A96">
        <w:t xml:space="preserve"> точк</w:t>
      </w:r>
      <w:r>
        <w:t>и</w:t>
      </w:r>
      <w:r w:rsidRPr="00151A96">
        <w:t xml:space="preserve"> зрения</w:t>
      </w:r>
      <w:r w:rsidR="00DB5961">
        <w:t>;</w:t>
      </w:r>
    </w:p>
    <w:p w:rsidR="00FD1C6F" w:rsidRDefault="006E6A54" w:rsidP="008C732D">
      <w:pPr>
        <w:pStyle w:val="a0"/>
      </w:pPr>
      <w:r w:rsidRPr="006E6A54">
        <w:t xml:space="preserve">теоретические </w:t>
      </w:r>
      <w:r w:rsidR="000E38FB">
        <w:t xml:space="preserve">и экспериментальные </w:t>
      </w:r>
      <w:r w:rsidRPr="006E6A54">
        <w:t>результаты, полученные авт</w:t>
      </w:r>
      <w:r w:rsidRPr="006E6A54">
        <w:t>о</w:t>
      </w:r>
      <w:r w:rsidRPr="006E6A54">
        <w:t>ром</w:t>
      </w:r>
      <w:r w:rsidR="00DB5961">
        <w:t>;</w:t>
      </w:r>
    </w:p>
    <w:p w:rsidR="00FD1C6F" w:rsidRDefault="006E6A54" w:rsidP="008C732D">
      <w:pPr>
        <w:pStyle w:val="a0"/>
      </w:pPr>
      <w:r w:rsidRPr="006E6A54">
        <w:t xml:space="preserve">детальные описания </w:t>
      </w:r>
      <w:r w:rsidR="00151A96">
        <w:t>методов и алгоритмов</w:t>
      </w:r>
      <w:r w:rsidRPr="006E6A54">
        <w:t xml:space="preserve"> решения задач и фактов, лежащих в их основе</w:t>
      </w:r>
      <w:r w:rsidR="00DB5961">
        <w:t>;</w:t>
      </w:r>
    </w:p>
    <w:p w:rsidR="00151A96" w:rsidRDefault="006E6A54" w:rsidP="00151A96">
      <w:pPr>
        <w:pStyle w:val="a0"/>
      </w:pPr>
      <w:r w:rsidRPr="006E6A54">
        <w:t xml:space="preserve"> описания разработанных программ, включая образцы экранных форм и фрагменты кода</w:t>
      </w:r>
      <w:r w:rsidR="00151A96">
        <w:t>.</w:t>
      </w:r>
    </w:p>
    <w:p w:rsidR="000E38FB" w:rsidRPr="000E38FB" w:rsidRDefault="000E38FB" w:rsidP="000E38FB">
      <w:r w:rsidRPr="000E38FB">
        <w:lastRenderedPageBreak/>
        <w:t>Помимо изложения результатов работа должна содержать методы их получения (доказательства теорем,</w:t>
      </w:r>
      <w:r>
        <w:t xml:space="preserve"> </w:t>
      </w:r>
      <w:r w:rsidRPr="000E38FB">
        <w:t>методика проведения экспериментов, обоснования корректности алгоритмов, и т.</w:t>
      </w:r>
      <w:r>
        <w:t> </w:t>
      </w:r>
      <w:r w:rsidRPr="000E38FB">
        <w:t>п.).</w:t>
      </w:r>
    </w:p>
    <w:p w:rsidR="006E6A54" w:rsidRPr="006E6A54" w:rsidRDefault="006E6A54" w:rsidP="00FD1C6F">
      <w:r w:rsidRPr="006E6A54">
        <w:t>В основном тексте также допустим</w:t>
      </w:r>
      <w:r w:rsidR="00DD603D">
        <w:t>о указывать р</w:t>
      </w:r>
      <w:r w:rsidRPr="006E6A54">
        <w:t>езультаты работы пр</w:t>
      </w:r>
      <w:r w:rsidRPr="006E6A54">
        <w:t>о</w:t>
      </w:r>
      <w:r w:rsidRPr="006E6A54">
        <w:t>грамм, если они имеют небольшой объём. В противном случае эти результ</w:t>
      </w:r>
      <w:r w:rsidRPr="006E6A54">
        <w:t>а</w:t>
      </w:r>
      <w:r w:rsidRPr="006E6A54">
        <w:t>ты (или их часть, не вошедшая в основной текст) могут быть приведены в</w:t>
      </w:r>
      <w:r w:rsidR="00DB5961">
        <w:t> </w:t>
      </w:r>
      <w:r w:rsidRPr="006E6A54">
        <w:t>приложениях.</w:t>
      </w:r>
    </w:p>
    <w:p w:rsidR="006E6A54" w:rsidRPr="006E6A54" w:rsidRDefault="006E6A54" w:rsidP="00FD1C6F">
      <w:r w:rsidRPr="00FD1C6F">
        <w:rPr>
          <w:i/>
        </w:rPr>
        <w:t>Заключение</w:t>
      </w:r>
      <w:r w:rsidRPr="006E6A54">
        <w:t xml:space="preserve"> должно содержать информацию о проделанной работе и</w:t>
      </w:r>
      <w:r w:rsidR="00DB5961">
        <w:t> </w:t>
      </w:r>
      <w:r w:rsidRPr="006E6A54">
        <w:t>полученных результатах.</w:t>
      </w:r>
    </w:p>
    <w:p w:rsidR="006E6A54" w:rsidRPr="006E6A54" w:rsidRDefault="006E6A54" w:rsidP="00FD1C6F">
      <w:r w:rsidRPr="00FD1C6F">
        <w:rPr>
          <w:i/>
        </w:rPr>
        <w:t>Список литературы</w:t>
      </w:r>
      <w:r w:rsidRPr="006E6A54">
        <w:t xml:space="preserve"> должен содержать наименования использованных книг, статей, электронных ресурсов</w:t>
      </w:r>
      <w:r w:rsidR="00463F62">
        <w:t xml:space="preserve"> </w:t>
      </w:r>
      <w:r w:rsidR="009F38FF">
        <w:t xml:space="preserve">на русском и иностранном языке </w:t>
      </w:r>
      <w:r w:rsidR="00463F62">
        <w:t>в п</w:t>
      </w:r>
      <w:r w:rsidR="00463F62">
        <w:t>о</w:t>
      </w:r>
      <w:r w:rsidR="00463F62">
        <w:t>рядке их цитирования</w:t>
      </w:r>
      <w:r w:rsidRPr="006E6A54">
        <w:t>. В основном тексте должны присутствовать ссылки на все работы из списка. Для электронных ресурсов обязательно указывается название, приводится полная ссылка на документ и указывается дата обр</w:t>
      </w:r>
      <w:r w:rsidRPr="006E6A54">
        <w:t>а</w:t>
      </w:r>
      <w:r w:rsidRPr="006E6A54">
        <w:t>щения. В качестве пример</w:t>
      </w:r>
      <w:r w:rsidR="006F56CE">
        <w:t>ов</w:t>
      </w:r>
      <w:r w:rsidRPr="006E6A54">
        <w:t xml:space="preserve"> </w:t>
      </w:r>
      <w:r w:rsidR="00463F62">
        <w:t>в список литературы к настоящ</w:t>
      </w:r>
      <w:r w:rsidR="009F38FF">
        <w:t>им</w:t>
      </w:r>
      <w:r w:rsidR="00FF5C0B">
        <w:t xml:space="preserve"> </w:t>
      </w:r>
      <w:r w:rsidR="009F38FF">
        <w:t>Рекоменд</w:t>
      </w:r>
      <w:r w:rsidR="009F38FF">
        <w:t>а</w:t>
      </w:r>
      <w:r w:rsidR="009F38FF">
        <w:t>циям</w:t>
      </w:r>
      <w:r w:rsidR="00463F62">
        <w:t xml:space="preserve"> включен электронный ресурс —</w:t>
      </w:r>
      <w:r w:rsidRPr="006E6A54">
        <w:t xml:space="preserve"> сайт направления </w:t>
      </w:r>
      <w:r w:rsidR="00FD1C6F">
        <w:t xml:space="preserve">ФИИТ </w:t>
      </w:r>
      <w:r w:rsidRPr="006E6A54">
        <w:t>[</w:t>
      </w:r>
      <w:r w:rsidR="00620F93">
        <w:t>1</w:t>
      </w:r>
      <w:r w:rsidRPr="006E6A54">
        <w:t>]</w:t>
      </w:r>
      <w:r w:rsidR="00463F62">
        <w:t>, англи</w:t>
      </w:r>
      <w:r w:rsidR="00463F62">
        <w:t>й</w:t>
      </w:r>
      <w:r w:rsidR="00463F62">
        <w:t>ск</w:t>
      </w:r>
      <w:r w:rsidR="009F38FF">
        <w:t>ие</w:t>
      </w:r>
      <w:r w:rsidR="00463F62">
        <w:t xml:space="preserve"> и русские </w:t>
      </w:r>
      <w:r w:rsidR="009F38FF">
        <w:t xml:space="preserve">монографии и учебники </w:t>
      </w:r>
      <w:r w:rsidR="00463F62" w:rsidRPr="00463F62">
        <w:t>[2–4]</w:t>
      </w:r>
      <w:r w:rsidR="00463F62">
        <w:t xml:space="preserve">, тезисы конференции </w:t>
      </w:r>
      <w:r w:rsidR="00463F62" w:rsidRPr="00463F62">
        <w:t>[5]</w:t>
      </w:r>
      <w:r w:rsidR="00463F62">
        <w:t>, а</w:t>
      </w:r>
      <w:r w:rsidR="00463F62">
        <w:t>н</w:t>
      </w:r>
      <w:r w:rsidR="00463F62">
        <w:t xml:space="preserve">глийская и русская статья </w:t>
      </w:r>
      <w:r w:rsidR="00463F62" w:rsidRPr="00463F62">
        <w:t>[6–7]</w:t>
      </w:r>
      <w:r w:rsidR="00463F62">
        <w:t>.</w:t>
      </w:r>
    </w:p>
    <w:p w:rsidR="006E6A54" w:rsidRPr="006E6A54" w:rsidRDefault="006E6A54" w:rsidP="00FD1C6F">
      <w:r w:rsidRPr="006E6A54">
        <w:t xml:space="preserve">Рекомендуемые </w:t>
      </w:r>
      <w:r w:rsidRPr="005C434B">
        <w:rPr>
          <w:rStyle w:val="af1"/>
        </w:rPr>
        <w:t>объёмы работ</w:t>
      </w:r>
      <w:r w:rsidRPr="006E6A54">
        <w:t xml:space="preserve"> приведены в табл</w:t>
      </w:r>
      <w:r w:rsidR="00FD1C6F">
        <w:t>.</w:t>
      </w:r>
      <w:r w:rsidR="006F56CE">
        <w:t> </w:t>
      </w:r>
      <w:r w:rsidRPr="006E6A54">
        <w:t>1.</w:t>
      </w:r>
      <w:r w:rsidR="009F38FF" w:rsidRPr="009F38FF">
        <w:rPr>
          <w:bCs/>
        </w:rPr>
        <w:t xml:space="preserve"> В скоб</w:t>
      </w:r>
      <w:r w:rsidR="009F38FF">
        <w:rPr>
          <w:bCs/>
        </w:rPr>
        <w:t xml:space="preserve">ках указаны </w:t>
      </w:r>
      <w:r w:rsidR="00DB5961">
        <w:rPr>
          <w:bCs/>
        </w:rPr>
        <w:t>рекомендуемые объемы</w:t>
      </w:r>
      <w:r w:rsidR="009F38FF">
        <w:rPr>
          <w:bCs/>
        </w:rPr>
        <w:t xml:space="preserve"> </w:t>
      </w:r>
      <w:r w:rsidR="00DB5961">
        <w:rPr>
          <w:bCs/>
        </w:rPr>
        <w:t xml:space="preserve">для </w:t>
      </w:r>
      <w:r w:rsidR="009F38FF">
        <w:rPr>
          <w:bCs/>
        </w:rPr>
        <w:t>работ в области педагогического образования.</w:t>
      </w:r>
    </w:p>
    <w:p w:rsidR="006E6A54" w:rsidRPr="006E21B5" w:rsidRDefault="007314C8" w:rsidP="006E21B5">
      <w:pPr>
        <w:pStyle w:val="afa"/>
      </w:pPr>
      <w:r w:rsidRPr="006E21B5">
        <w:t xml:space="preserve">Таблица 1. </w:t>
      </w:r>
      <w:r w:rsidR="006E6A54" w:rsidRPr="006E21B5">
        <w:t>Рекомендуемые объёмы работ</w:t>
      </w:r>
    </w:p>
    <w:tbl>
      <w:tblPr>
        <w:tblW w:w="86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0"/>
        <w:gridCol w:w="3600"/>
      </w:tblGrid>
      <w:tr w:rsidR="00FD1C6F" w:rsidRPr="00915A66" w:rsidTr="00915A66">
        <w:tc>
          <w:tcPr>
            <w:tcW w:w="5040" w:type="dxa"/>
            <w:vAlign w:val="center"/>
          </w:tcPr>
          <w:p w:rsidR="00FD1C6F" w:rsidRPr="00915A66" w:rsidRDefault="00FD1C6F" w:rsidP="00915A66">
            <w:pPr>
              <w:ind w:firstLine="0"/>
              <w:jc w:val="center"/>
              <w:rPr>
                <w:b/>
              </w:rPr>
            </w:pPr>
            <w:r w:rsidRPr="00915A66">
              <w:rPr>
                <w:b/>
              </w:rPr>
              <w:t>Уровень работы</w:t>
            </w:r>
          </w:p>
        </w:tc>
        <w:tc>
          <w:tcPr>
            <w:tcW w:w="3600" w:type="dxa"/>
            <w:vAlign w:val="center"/>
          </w:tcPr>
          <w:p w:rsidR="00FD1C6F" w:rsidRPr="00915A66" w:rsidRDefault="00DB5961" w:rsidP="00DB5961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</w:t>
            </w:r>
            <w:r w:rsidR="00FD1C6F" w:rsidRPr="00915A66">
              <w:rPr>
                <w:b/>
              </w:rPr>
              <w:t>бъём (в стр</w:t>
            </w:r>
            <w:r>
              <w:rPr>
                <w:b/>
              </w:rPr>
              <w:t>аницах</w:t>
            </w:r>
            <w:r w:rsidR="00FD1C6F" w:rsidRPr="00915A66">
              <w:rPr>
                <w:b/>
              </w:rPr>
              <w:t>)</w:t>
            </w:r>
          </w:p>
        </w:tc>
      </w:tr>
      <w:tr w:rsidR="00FD1C6F" w:rsidTr="00915A66">
        <w:tc>
          <w:tcPr>
            <w:tcW w:w="5040" w:type="dxa"/>
          </w:tcPr>
          <w:p w:rsidR="00FD1C6F" w:rsidRDefault="00FD1C6F" w:rsidP="00915A66">
            <w:pPr>
              <w:ind w:firstLine="0"/>
              <w:jc w:val="left"/>
            </w:pPr>
            <w:r w:rsidRPr="006E6A54">
              <w:t>Курсовая работа</w:t>
            </w:r>
          </w:p>
        </w:tc>
        <w:tc>
          <w:tcPr>
            <w:tcW w:w="3600" w:type="dxa"/>
          </w:tcPr>
          <w:p w:rsidR="00FD1C6F" w:rsidRPr="009F38FF" w:rsidRDefault="00FD1C6F" w:rsidP="00915A66">
            <w:pPr>
              <w:ind w:firstLine="0"/>
              <w:jc w:val="center"/>
            </w:pPr>
            <w:r w:rsidRPr="009F38FF">
              <w:t>8–10</w:t>
            </w:r>
            <w:r w:rsidR="009F38FF" w:rsidRPr="009F38FF">
              <w:t xml:space="preserve"> (15-20)</w:t>
            </w:r>
          </w:p>
        </w:tc>
      </w:tr>
      <w:tr w:rsidR="00FD1C6F" w:rsidTr="00915A66">
        <w:tc>
          <w:tcPr>
            <w:tcW w:w="5040" w:type="dxa"/>
          </w:tcPr>
          <w:p w:rsidR="00FD1C6F" w:rsidRDefault="00FD1C6F" w:rsidP="00915A66">
            <w:pPr>
              <w:ind w:firstLine="0"/>
              <w:jc w:val="left"/>
            </w:pPr>
            <w:r w:rsidRPr="006E6A54">
              <w:t xml:space="preserve">Выпускная квалификационная работа </w:t>
            </w:r>
            <w:r>
              <w:br/>
            </w:r>
            <w:r w:rsidRPr="006E6A54">
              <w:t xml:space="preserve">(4 курс </w:t>
            </w:r>
            <w:proofErr w:type="spellStart"/>
            <w:r w:rsidRPr="006E6A54">
              <w:t>бакалавриата</w:t>
            </w:r>
            <w:proofErr w:type="spellEnd"/>
            <w:r w:rsidRPr="006E6A54">
              <w:t>)</w:t>
            </w:r>
          </w:p>
        </w:tc>
        <w:tc>
          <w:tcPr>
            <w:tcW w:w="3600" w:type="dxa"/>
          </w:tcPr>
          <w:p w:rsidR="00FD1C6F" w:rsidRPr="009F38FF" w:rsidRDefault="00FD1C6F" w:rsidP="00915A66">
            <w:pPr>
              <w:ind w:firstLine="0"/>
              <w:jc w:val="center"/>
            </w:pPr>
            <w:r w:rsidRPr="009F38FF">
              <w:t>15–20</w:t>
            </w:r>
            <w:r w:rsidR="009F38FF" w:rsidRPr="009F38FF">
              <w:t xml:space="preserve"> (40-50)</w:t>
            </w:r>
          </w:p>
        </w:tc>
      </w:tr>
      <w:tr w:rsidR="00FD1C6F" w:rsidTr="00915A66">
        <w:tc>
          <w:tcPr>
            <w:tcW w:w="5040" w:type="dxa"/>
          </w:tcPr>
          <w:p w:rsidR="00FD1C6F" w:rsidRPr="006E6A54" w:rsidRDefault="00FD1C6F" w:rsidP="00915A66">
            <w:pPr>
              <w:ind w:firstLine="0"/>
              <w:jc w:val="left"/>
            </w:pPr>
            <w:r w:rsidRPr="006E6A54">
              <w:t xml:space="preserve">Выпускная квалификационная работа </w:t>
            </w:r>
            <w:r>
              <w:br/>
            </w:r>
            <w:r w:rsidRPr="006E6A54">
              <w:t>(2 год магистратуры)</w:t>
            </w:r>
          </w:p>
        </w:tc>
        <w:tc>
          <w:tcPr>
            <w:tcW w:w="3600" w:type="dxa"/>
          </w:tcPr>
          <w:p w:rsidR="00FD1C6F" w:rsidRPr="009F38FF" w:rsidRDefault="00FD1C6F" w:rsidP="00915A66">
            <w:pPr>
              <w:ind w:firstLine="0"/>
              <w:jc w:val="center"/>
            </w:pPr>
            <w:r w:rsidRPr="009F38FF">
              <w:t>40–50</w:t>
            </w:r>
            <w:r w:rsidR="009F38FF" w:rsidRPr="009F38FF">
              <w:t xml:space="preserve"> (50-70)</w:t>
            </w:r>
          </w:p>
        </w:tc>
      </w:tr>
    </w:tbl>
    <w:p w:rsidR="006E6A54" w:rsidRPr="005C434B" w:rsidRDefault="006E6A54" w:rsidP="00D57B2F">
      <w:pPr>
        <w:pStyle w:val="1"/>
      </w:pPr>
      <w:bookmarkStart w:id="3" w:name="_Toc40966563"/>
      <w:r w:rsidRPr="005C434B">
        <w:lastRenderedPageBreak/>
        <w:t>Оформление</w:t>
      </w:r>
      <w:bookmarkEnd w:id="3"/>
    </w:p>
    <w:p w:rsidR="006E6A54" w:rsidRPr="006E6A54" w:rsidRDefault="006E6A54" w:rsidP="00FD1C6F">
      <w:r w:rsidRPr="006E6A54">
        <w:t>Титульный лист оформляется в соответствии с прилагаемыми образц</w:t>
      </w:r>
      <w:r w:rsidRPr="006E6A54">
        <w:t>а</w:t>
      </w:r>
      <w:r w:rsidRPr="006E6A54">
        <w:t>ми</w:t>
      </w:r>
      <w:r w:rsidR="002B765F">
        <w:t xml:space="preserve"> (см. Приложение</w:t>
      </w:r>
      <w:r w:rsidR="00056EA3">
        <w:t xml:space="preserve"> 1</w:t>
      </w:r>
      <w:r w:rsidR="002B765F">
        <w:t>)</w:t>
      </w:r>
      <w:r w:rsidRPr="006E6A54">
        <w:t>. Название работы должно полностью соответствовать приказу по ЮФУ (для выпускных квалификационных работ)</w:t>
      </w:r>
      <w:r w:rsidR="009F38FF">
        <w:t xml:space="preserve"> или распоряж</w:t>
      </w:r>
      <w:r w:rsidR="009F38FF">
        <w:t>е</w:t>
      </w:r>
      <w:r w:rsidR="009F38FF">
        <w:t>нию по Институту (для курсовых работ)</w:t>
      </w:r>
      <w:r w:rsidRPr="006E6A54">
        <w:t>.</w:t>
      </w:r>
    </w:p>
    <w:p w:rsidR="006E6A54" w:rsidRPr="006E6A54" w:rsidRDefault="006E6A54" w:rsidP="00FD1C6F">
      <w:proofErr w:type="gramStart"/>
      <w:r w:rsidRPr="006E6A54">
        <w:t>Варианты учёных степеней: д</w:t>
      </w:r>
      <w:r w:rsidR="00DB5961">
        <w:t>октор</w:t>
      </w:r>
      <w:r w:rsidRPr="006E6A54">
        <w:t xml:space="preserve"> (канд</w:t>
      </w:r>
      <w:r w:rsidR="00DB5961">
        <w:t>идат</w:t>
      </w:r>
      <w:r w:rsidRPr="006E6A54">
        <w:t>) физ</w:t>
      </w:r>
      <w:r w:rsidR="00DB5961">
        <w:t>ико-математических наук, доктор (кандидат) технических наук, доктор (кандидат) педагогических наук</w:t>
      </w:r>
      <w:r w:rsidRPr="006E6A54">
        <w:t xml:space="preserve"> (возможны сокращения: д.</w:t>
      </w:r>
      <w:r w:rsidR="00CC1BE4">
        <w:t> </w:t>
      </w:r>
      <w:r w:rsidRPr="006E6A54">
        <w:t>ф.-м.</w:t>
      </w:r>
      <w:r w:rsidR="00CC1BE4">
        <w:t> </w:t>
      </w:r>
      <w:r w:rsidRPr="006E6A54">
        <w:t>н., к.</w:t>
      </w:r>
      <w:r w:rsidR="00CC1BE4">
        <w:t> </w:t>
      </w:r>
      <w:r w:rsidRPr="006E6A54">
        <w:t>ф.-м.</w:t>
      </w:r>
      <w:r w:rsidR="00CC1BE4">
        <w:t> </w:t>
      </w:r>
      <w:r w:rsidRPr="006E6A54">
        <w:t>н., д.</w:t>
      </w:r>
      <w:r w:rsidR="00CC1BE4">
        <w:t> </w:t>
      </w:r>
      <w:r w:rsidRPr="006E6A54">
        <w:t>т.</w:t>
      </w:r>
      <w:r w:rsidR="00CC1BE4">
        <w:t> </w:t>
      </w:r>
      <w:r w:rsidRPr="006E6A54">
        <w:t>н., к.</w:t>
      </w:r>
      <w:r w:rsidR="00CC1BE4">
        <w:t> </w:t>
      </w:r>
      <w:r w:rsidRPr="006E6A54">
        <w:t>т.</w:t>
      </w:r>
      <w:r w:rsidR="00CC1BE4">
        <w:t> </w:t>
      </w:r>
      <w:r w:rsidRPr="006E6A54">
        <w:t>н.</w:t>
      </w:r>
      <w:r w:rsidR="009F38FF">
        <w:t>, д. п. н.</w:t>
      </w:r>
      <w:r w:rsidR="00DB5961">
        <w:t>, к. п. н.</w:t>
      </w:r>
      <w:r w:rsidRPr="006E6A54">
        <w:t>).</w:t>
      </w:r>
      <w:proofErr w:type="gramEnd"/>
      <w:r w:rsidRPr="006E6A54">
        <w:t xml:space="preserve"> Варианты учёных званий: профессор, доцент (возможны сокращ</w:t>
      </w:r>
      <w:r w:rsidRPr="006E6A54">
        <w:t>е</w:t>
      </w:r>
      <w:r w:rsidRPr="006E6A54">
        <w:t xml:space="preserve">ния: проф., доц.). </w:t>
      </w:r>
      <w:proofErr w:type="gramStart"/>
      <w:r w:rsidRPr="006E6A54">
        <w:t>Варианты должностей (указываются при несовпадении с</w:t>
      </w:r>
      <w:r w:rsidR="00DB5961">
        <w:t> </w:t>
      </w:r>
      <w:r w:rsidRPr="006E6A54">
        <w:t>учёным званием): заведующий кафедрой, старший преподаватель, асс</w:t>
      </w:r>
      <w:r w:rsidRPr="006E6A54">
        <w:t>и</w:t>
      </w:r>
      <w:r w:rsidRPr="006E6A54">
        <w:t>стент (возможны сокращения: зав. каф., ст. преп., асс.).</w:t>
      </w:r>
      <w:proofErr w:type="gramEnd"/>
    </w:p>
    <w:p w:rsidR="006E6A54" w:rsidRPr="006E6A54" w:rsidRDefault="006E6A54" w:rsidP="000E38FB">
      <w:proofErr w:type="gramStart"/>
      <w:r w:rsidRPr="006E6A54">
        <w:t>Основной текст работы должен быть набран шрифтом с засечками (</w:t>
      </w:r>
      <w:proofErr w:type="spellStart"/>
      <w:r w:rsidRPr="006E6A54">
        <w:t>Computer</w:t>
      </w:r>
      <w:proofErr w:type="spellEnd"/>
      <w:r w:rsidRPr="006E6A54">
        <w:t xml:space="preserve"> </w:t>
      </w:r>
      <w:proofErr w:type="spellStart"/>
      <w:r w:rsidRPr="006E6A54">
        <w:t>Modern</w:t>
      </w:r>
      <w:proofErr w:type="spellEnd"/>
      <w:r w:rsidRPr="006E6A54">
        <w:t xml:space="preserve">, </w:t>
      </w:r>
      <w:proofErr w:type="spellStart"/>
      <w:r w:rsidRPr="006E6A54">
        <w:t>Times</w:t>
      </w:r>
      <w:proofErr w:type="spellEnd"/>
      <w:r w:rsidRPr="006E6A54">
        <w:t xml:space="preserve"> </w:t>
      </w:r>
      <w:proofErr w:type="spellStart"/>
      <w:r w:rsidRPr="006E6A54">
        <w:t>New</w:t>
      </w:r>
      <w:proofErr w:type="spellEnd"/>
      <w:r w:rsidRPr="006E6A54">
        <w:t xml:space="preserve"> </w:t>
      </w:r>
      <w:proofErr w:type="spellStart"/>
      <w:r w:rsidRPr="006E6A54">
        <w:t>Roman</w:t>
      </w:r>
      <w:proofErr w:type="spellEnd"/>
      <w:r w:rsidRPr="006E6A54">
        <w:t>), 14 пунктов, в</w:t>
      </w:r>
      <w:r w:rsidR="00FD1C6F">
        <w:t> </w:t>
      </w:r>
      <w:r w:rsidRPr="006E6A54">
        <w:t>полтора интервала, без дополнительных отступов перед и после абзаца, с</w:t>
      </w:r>
      <w:r w:rsidR="00FD1C6F">
        <w:t> </w:t>
      </w:r>
      <w:r w:rsidRPr="006E6A54">
        <w:t>выравниванием по ширине, красной строкой в 1,25 см и полями: левое 3</w:t>
      </w:r>
      <w:r w:rsidR="00FD1C6F">
        <w:t> </w:t>
      </w:r>
      <w:r w:rsidRPr="006E6A54">
        <w:t xml:space="preserve">см, правое </w:t>
      </w:r>
      <w:r w:rsidR="009F38FF">
        <w:t>1,5</w:t>
      </w:r>
      <w:r w:rsidRPr="006E6A54">
        <w:t xml:space="preserve"> см, верхнее и</w:t>
      </w:r>
      <w:r w:rsidR="00DB5961">
        <w:t> </w:t>
      </w:r>
      <w:r w:rsidRPr="006E6A54">
        <w:t>нижнее 2 см. В тексте не должно быть орфографических ошибок (следует использовать средства автоматической проверки</w:t>
      </w:r>
      <w:proofErr w:type="gramEnd"/>
      <w:r w:rsidRPr="006E6A54">
        <w:t xml:space="preserve"> орфографии). </w:t>
      </w:r>
      <w:r w:rsidR="000E38FB">
        <w:t>Для расст</w:t>
      </w:r>
      <w:r w:rsidR="000E38FB">
        <w:t>а</w:t>
      </w:r>
      <w:r w:rsidR="000E38FB">
        <w:t>новки переносов рекомендуется использовать режим автоматической расст</w:t>
      </w:r>
      <w:r w:rsidR="000E38FB">
        <w:t>а</w:t>
      </w:r>
      <w:r w:rsidR="000E38FB">
        <w:t xml:space="preserve">новки, предусмотренный в редакторе MS </w:t>
      </w:r>
      <w:proofErr w:type="spellStart"/>
      <w:r w:rsidR="000E38FB">
        <w:t>Word</w:t>
      </w:r>
      <w:proofErr w:type="spellEnd"/>
      <w:r w:rsidR="000E38FB">
        <w:t xml:space="preserve">; при этом </w:t>
      </w:r>
      <w:r w:rsidRPr="006E6A54">
        <w:t>переносы на т</w:t>
      </w:r>
      <w:r w:rsidRPr="006E6A54">
        <w:t>и</w:t>
      </w:r>
      <w:r w:rsidRPr="006E6A54">
        <w:t xml:space="preserve">тульном листе </w:t>
      </w:r>
      <w:r w:rsidR="006F56CE">
        <w:t xml:space="preserve">и в заголовках </w:t>
      </w:r>
      <w:r w:rsidRPr="006E6A54">
        <w:t>не допускаются. Необходимо также обращать внимание на написание дефисов, длинных и коротких тире в основном те</w:t>
      </w:r>
      <w:r w:rsidRPr="006E6A54">
        <w:t>к</w:t>
      </w:r>
      <w:r w:rsidRPr="006E6A54">
        <w:t>сте, например:</w:t>
      </w:r>
    </w:p>
    <w:p w:rsidR="006E6A54" w:rsidRPr="006E6A54" w:rsidRDefault="006E6A54" w:rsidP="005C434B">
      <w:pPr>
        <w:pStyle w:val="afc"/>
      </w:pPr>
      <w:r w:rsidRPr="006E6A54">
        <w:t>Современное программирование — одна из важнейших составляющих процесса обучения ИТ-специалиста, ему отводи</w:t>
      </w:r>
      <w:r w:rsidRPr="006E6A54">
        <w:t>т</w:t>
      </w:r>
      <w:r w:rsidRPr="006E6A54">
        <w:t>ся 20–30% учебного времени.</w:t>
      </w:r>
    </w:p>
    <w:p w:rsidR="006E6A54" w:rsidRDefault="006E6A54" w:rsidP="00FD1C6F">
      <w:r w:rsidRPr="006E6A54">
        <w:t xml:space="preserve">При использовании текстовых </w:t>
      </w:r>
      <w:r w:rsidR="00DB5961">
        <w:t>редакторов</w:t>
      </w:r>
      <w:r w:rsidRPr="006E6A54">
        <w:t xml:space="preserve"> общего назначения (</w:t>
      </w:r>
      <w:proofErr w:type="spellStart"/>
      <w:r w:rsidRPr="006E6A54">
        <w:t>Libre</w:t>
      </w:r>
      <w:r w:rsidR="00DB5961">
        <w:softHyphen/>
      </w:r>
      <w:r w:rsidRPr="006E6A54">
        <w:t>OfficeWriter</w:t>
      </w:r>
      <w:proofErr w:type="spellEnd"/>
      <w:r w:rsidRPr="006E6A54">
        <w:t>,</w:t>
      </w:r>
      <w:r w:rsidR="00FD1C6F">
        <w:t xml:space="preserve"> </w:t>
      </w:r>
      <w:proofErr w:type="spellStart"/>
      <w:r w:rsidRPr="006E6A54">
        <w:t>MSOfficeWord</w:t>
      </w:r>
      <w:proofErr w:type="spellEnd"/>
      <w:r w:rsidRPr="006E6A54">
        <w:t xml:space="preserve"> и др.) математические формулы следует наб</w:t>
      </w:r>
      <w:r w:rsidRPr="006E6A54">
        <w:t>и</w:t>
      </w:r>
      <w:r w:rsidRPr="006E6A54">
        <w:lastRenderedPageBreak/>
        <w:t>рать в редакторах формул (</w:t>
      </w:r>
      <w:proofErr w:type="spellStart"/>
      <w:r w:rsidRPr="006E6A54">
        <w:t>LibreOffice</w:t>
      </w:r>
      <w:proofErr w:type="spellEnd"/>
      <w:r w:rsidRPr="006E6A54">
        <w:t xml:space="preserve"> </w:t>
      </w:r>
      <w:proofErr w:type="spellStart"/>
      <w:r w:rsidRPr="006E6A54">
        <w:t>Math</w:t>
      </w:r>
      <w:proofErr w:type="spellEnd"/>
      <w:r w:rsidRPr="006E6A54">
        <w:t xml:space="preserve">, </w:t>
      </w:r>
      <w:proofErr w:type="spellStart"/>
      <w:r w:rsidRPr="006E6A54">
        <w:t>Equation</w:t>
      </w:r>
      <w:proofErr w:type="spellEnd"/>
      <w:r w:rsidRPr="006E6A54">
        <w:t xml:space="preserve"> </w:t>
      </w:r>
      <w:proofErr w:type="spellStart"/>
      <w:r w:rsidRPr="006E6A54">
        <w:t>Editor</w:t>
      </w:r>
      <w:proofErr w:type="spellEnd"/>
      <w:r w:rsidRPr="006E6A54">
        <w:t xml:space="preserve">, </w:t>
      </w:r>
      <w:proofErr w:type="spellStart"/>
      <w:r w:rsidRPr="006E6A54">
        <w:t>MathType</w:t>
      </w:r>
      <w:proofErr w:type="spellEnd"/>
      <w:r w:rsidRPr="006E6A54">
        <w:t xml:space="preserve"> или аналогичных)</w:t>
      </w:r>
      <w:r w:rsidR="009F38FF">
        <w:t>, в том числе встроенных</w:t>
      </w:r>
      <w:r w:rsidRPr="006E6A54">
        <w:t>.</w:t>
      </w:r>
    </w:p>
    <w:p w:rsidR="006E6A54" w:rsidRPr="006E6A54" w:rsidRDefault="006E6A54" w:rsidP="00FD1C6F">
      <w:r w:rsidRPr="006E6A54">
        <w:t>Все таблицы, рисунки, схемы, диаграммы и другие объекты, вставля</w:t>
      </w:r>
      <w:r w:rsidRPr="006E6A54">
        <w:t>е</w:t>
      </w:r>
      <w:r w:rsidRPr="006E6A54">
        <w:t>мые в текст, должны быть пронумерованы</w:t>
      </w:r>
      <w:r w:rsidR="009F38FF">
        <w:t xml:space="preserve">, </w:t>
      </w:r>
      <w:r w:rsidRPr="006E6A54">
        <w:t>подписаны</w:t>
      </w:r>
      <w:r w:rsidR="009F38FF">
        <w:t xml:space="preserve"> и выровнены по це</w:t>
      </w:r>
      <w:r w:rsidR="009F38FF">
        <w:t>н</w:t>
      </w:r>
      <w:r w:rsidR="009F38FF">
        <w:t>тру</w:t>
      </w:r>
      <w:r w:rsidRPr="006E6A54">
        <w:t xml:space="preserve">, в тексте должна присутствовать ссылка </w:t>
      </w:r>
      <w:r w:rsidR="00463F62">
        <w:t>на них</w:t>
      </w:r>
      <w:r w:rsidR="006F56CE">
        <w:t xml:space="preserve"> </w:t>
      </w:r>
      <w:r w:rsidRPr="006E6A54">
        <w:t>(рис. 1).</w:t>
      </w:r>
    </w:p>
    <w:p w:rsidR="006E6A54" w:rsidRPr="006E21B5" w:rsidRDefault="00304069" w:rsidP="006E21B5">
      <w:pPr>
        <w:pStyle w:val="af6"/>
      </w:pPr>
      <w:r w:rsidRPr="006E21B5">
        <w:drawing>
          <wp:inline distT="0" distB="0" distL="0" distR="0">
            <wp:extent cx="3667125" cy="2372237"/>
            <wp:effectExtent l="19050" t="0" r="9525" b="0"/>
            <wp:docPr id="1" name="Рисунок 1" descr="T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r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473" cy="237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A54" w:rsidRPr="006E21B5" w:rsidRDefault="006E6A54" w:rsidP="006E21B5">
      <w:pPr>
        <w:pStyle w:val="af8"/>
      </w:pPr>
      <w:r w:rsidRPr="006E21B5">
        <w:t>Рис. 1. Диаграмма переходов машины Тьюринга</w:t>
      </w:r>
    </w:p>
    <w:p w:rsidR="006E6A54" w:rsidRDefault="006E6A54" w:rsidP="00FD1C6F">
      <w:r w:rsidRPr="006E6A54">
        <w:t xml:space="preserve">Для иллюстрации излагаемого материала в основной текст можно вставлять фрагменты исходного кода (тексты программ). Они должны быть набраны </w:t>
      </w:r>
      <w:proofErr w:type="spellStart"/>
      <w:r w:rsidRPr="006E6A54">
        <w:t>моноширинным</w:t>
      </w:r>
      <w:proofErr w:type="spellEnd"/>
      <w:r w:rsidRPr="006E6A54">
        <w:t xml:space="preserve"> шрифтом (например, </w:t>
      </w:r>
      <w:proofErr w:type="spellStart"/>
      <w:r w:rsidRPr="006E6A54">
        <w:t>Courier</w:t>
      </w:r>
      <w:proofErr w:type="spellEnd"/>
      <w:r w:rsidRPr="006E6A54">
        <w:t xml:space="preserve"> </w:t>
      </w:r>
      <w:proofErr w:type="spellStart"/>
      <w:r w:rsidRPr="006E6A54">
        <w:t>New</w:t>
      </w:r>
      <w:proofErr w:type="spellEnd"/>
      <w:r w:rsidRPr="006E6A54">
        <w:t>), 12 пунктов, с одинарным интервалом и выравниванием по левому краю</w:t>
      </w:r>
      <w:r w:rsidR="006F56CE">
        <w:t>.</w:t>
      </w:r>
      <w:r w:rsidR="00AA5599">
        <w:t xml:space="preserve"> Если к фрагме</w:t>
      </w:r>
      <w:r w:rsidR="00AA5599">
        <w:t>н</w:t>
      </w:r>
      <w:r w:rsidR="00AA5599">
        <w:t xml:space="preserve">там кода требуется указывать ссылки, их </w:t>
      </w:r>
      <w:r w:rsidR="006F56CE">
        <w:t xml:space="preserve">тоже </w:t>
      </w:r>
      <w:r w:rsidR="00AA5599">
        <w:t xml:space="preserve">надо снабжать заголовками, как </w:t>
      </w:r>
      <w:r w:rsidR="006F56CE">
        <w:t xml:space="preserve">в случае </w:t>
      </w:r>
      <w:r w:rsidR="00AA5599">
        <w:t xml:space="preserve">листинга 1, приведенного ниже. </w:t>
      </w:r>
    </w:p>
    <w:p w:rsidR="00C91F9C" w:rsidRPr="006E21B5" w:rsidRDefault="00C91F9C" w:rsidP="006E21B5">
      <w:pPr>
        <w:pStyle w:val="aff0"/>
        <w:rPr>
          <w:rStyle w:val="aff2"/>
        </w:rPr>
      </w:pPr>
      <w:r w:rsidRPr="006E21B5">
        <w:t xml:space="preserve">Листинг 1. Пример </w:t>
      </w:r>
      <w:r w:rsidRPr="006E21B5">
        <w:rPr>
          <w:rStyle w:val="aff2"/>
        </w:rPr>
        <w:t>простой программы на языке C++</w:t>
      </w:r>
    </w:p>
    <w:p w:rsidR="006E6A54" w:rsidRPr="00912AE1" w:rsidRDefault="006E6A54" w:rsidP="00912AE1">
      <w:pPr>
        <w:pStyle w:val="af4"/>
      </w:pPr>
      <w:r w:rsidRPr="00912AE1">
        <w:t>#include &lt;</w:t>
      </w:r>
      <w:proofErr w:type="spellStart"/>
      <w:r w:rsidRPr="00912AE1">
        <w:t>iostream</w:t>
      </w:r>
      <w:proofErr w:type="spellEnd"/>
      <w:r w:rsidRPr="00912AE1">
        <w:t>&gt;</w:t>
      </w:r>
    </w:p>
    <w:p w:rsidR="006E6A54" w:rsidRPr="00912AE1" w:rsidRDefault="006E6A54" w:rsidP="00912AE1">
      <w:pPr>
        <w:pStyle w:val="af4"/>
      </w:pPr>
      <w:proofErr w:type="spellStart"/>
      <w:proofErr w:type="gramStart"/>
      <w:r w:rsidRPr="00912AE1">
        <w:t>int</w:t>
      </w:r>
      <w:proofErr w:type="spellEnd"/>
      <w:proofErr w:type="gramEnd"/>
      <w:r w:rsidRPr="00912AE1">
        <w:t xml:space="preserve"> main()</w:t>
      </w:r>
    </w:p>
    <w:p w:rsidR="006E6A54" w:rsidRPr="00912AE1" w:rsidRDefault="006E6A54" w:rsidP="00912AE1">
      <w:pPr>
        <w:pStyle w:val="af4"/>
      </w:pPr>
      <w:r w:rsidRPr="00912AE1">
        <w:t>{</w:t>
      </w:r>
    </w:p>
    <w:p w:rsidR="006E6A54" w:rsidRPr="00912AE1" w:rsidRDefault="008E2E01" w:rsidP="00912AE1">
      <w:pPr>
        <w:pStyle w:val="af4"/>
      </w:pPr>
      <w:r w:rsidRPr="00912AE1">
        <w:t xml:space="preserve">  </w:t>
      </w:r>
      <w:proofErr w:type="spellStart"/>
      <w:r w:rsidR="006E6A54" w:rsidRPr="00912AE1">
        <w:t>std</w:t>
      </w:r>
      <w:proofErr w:type="spellEnd"/>
      <w:r w:rsidR="006E6A54" w:rsidRPr="00912AE1">
        <w:t>::</w:t>
      </w:r>
      <w:proofErr w:type="spellStart"/>
      <w:r w:rsidR="006E6A54" w:rsidRPr="00912AE1">
        <w:t>cout</w:t>
      </w:r>
      <w:proofErr w:type="spellEnd"/>
      <w:r w:rsidR="006E6A54" w:rsidRPr="00912AE1">
        <w:t xml:space="preserve"> &lt;&lt; "</w:t>
      </w:r>
      <w:proofErr w:type="spellStart"/>
      <w:r w:rsidR="006E6A54" w:rsidRPr="00912AE1">
        <w:t>Привет</w:t>
      </w:r>
      <w:proofErr w:type="spellEnd"/>
      <w:r w:rsidR="006E6A54" w:rsidRPr="00912AE1">
        <w:t xml:space="preserve">, </w:t>
      </w:r>
      <w:proofErr w:type="spellStart"/>
      <w:r w:rsidR="006E6A54" w:rsidRPr="00912AE1">
        <w:t>мир</w:t>
      </w:r>
      <w:proofErr w:type="spellEnd"/>
      <w:r w:rsidR="006E6A54" w:rsidRPr="00912AE1">
        <w:t xml:space="preserve">" &lt;&lt; </w:t>
      </w:r>
      <w:proofErr w:type="spellStart"/>
      <w:r w:rsidR="006E6A54" w:rsidRPr="00912AE1">
        <w:t>std</w:t>
      </w:r>
      <w:proofErr w:type="spellEnd"/>
      <w:r w:rsidR="006E6A54" w:rsidRPr="00912AE1">
        <w:t>::</w:t>
      </w:r>
      <w:proofErr w:type="spellStart"/>
      <w:r w:rsidR="006E6A54" w:rsidRPr="00912AE1">
        <w:t>endl</w:t>
      </w:r>
      <w:proofErr w:type="spellEnd"/>
      <w:r w:rsidR="006E6A54" w:rsidRPr="00912AE1">
        <w:t>;</w:t>
      </w:r>
    </w:p>
    <w:p w:rsidR="006E6A54" w:rsidRPr="00D74AF8" w:rsidRDefault="006E6A54" w:rsidP="00912AE1">
      <w:pPr>
        <w:pStyle w:val="af4"/>
        <w:rPr>
          <w:lang w:val="ru-RU"/>
        </w:rPr>
      </w:pPr>
      <w:r w:rsidRPr="00D74AF8">
        <w:rPr>
          <w:lang w:val="ru-RU"/>
        </w:rPr>
        <w:t>}</w:t>
      </w:r>
    </w:p>
    <w:p w:rsidR="006E6A54" w:rsidRPr="006E6A54" w:rsidRDefault="006E6A54" w:rsidP="00FD1C6F">
      <w:r w:rsidRPr="006E6A54">
        <w:t>Если строка кода не помещается на одну строку страницы, её следует разбивать на части в соответствии с принятым стилем форматирования кода, а не автоматически. Размер непрерывных фрагментов исходного кода не должен превышать половины страницы.</w:t>
      </w:r>
      <w:r w:rsidR="009F38FF">
        <w:t xml:space="preserve"> Фрагменты большего размера сл</w:t>
      </w:r>
      <w:r w:rsidR="009F38FF">
        <w:t>е</w:t>
      </w:r>
      <w:r w:rsidR="009F38FF">
        <w:t xml:space="preserve">дует помещать в </w:t>
      </w:r>
      <w:r w:rsidR="00DB5961">
        <w:t>п</w:t>
      </w:r>
      <w:r w:rsidR="009F38FF">
        <w:t>риложении</w:t>
      </w:r>
      <w:r w:rsidR="00DB5961">
        <w:t xml:space="preserve"> к работе</w:t>
      </w:r>
      <w:r w:rsidR="009F38FF">
        <w:t>.</w:t>
      </w:r>
    </w:p>
    <w:p w:rsidR="006E6A54" w:rsidRPr="00D74AF8" w:rsidRDefault="00056EA3" w:rsidP="00FD1C6F">
      <w:r>
        <w:lastRenderedPageBreak/>
        <w:t xml:space="preserve">При подготовке текста работы в редакторе </w:t>
      </w:r>
      <w:r>
        <w:rPr>
          <w:lang w:val="en-US"/>
        </w:rPr>
        <w:t>MS</w:t>
      </w:r>
      <w:r w:rsidR="006F56CE">
        <w:t xml:space="preserve"> </w:t>
      </w:r>
      <w:r>
        <w:rPr>
          <w:lang w:val="en-US"/>
        </w:rPr>
        <w:t>Word</w:t>
      </w:r>
      <w:r>
        <w:t xml:space="preserve"> в качестве шабл</w:t>
      </w:r>
      <w:r>
        <w:t>о</w:t>
      </w:r>
      <w:r>
        <w:t>на можно использовать настоящ</w:t>
      </w:r>
      <w:r w:rsidR="009F38FF">
        <w:t>ие</w:t>
      </w:r>
      <w:r w:rsidR="00FF5C0B">
        <w:t xml:space="preserve"> </w:t>
      </w:r>
      <w:r w:rsidR="009F38FF">
        <w:t>Рекомендации</w:t>
      </w:r>
      <w:r>
        <w:t>. Дополнительная информ</w:t>
      </w:r>
      <w:r>
        <w:t>а</w:t>
      </w:r>
      <w:r>
        <w:t>ция о том, как использовать текст настоящ</w:t>
      </w:r>
      <w:r w:rsidR="009F38FF">
        <w:t>их</w:t>
      </w:r>
      <w:r w:rsidR="00FF5C0B">
        <w:t xml:space="preserve"> </w:t>
      </w:r>
      <w:r w:rsidR="009F38FF">
        <w:t>Рекомендаций</w:t>
      </w:r>
      <w:r>
        <w:t xml:space="preserve"> в качестве ша</w:t>
      </w:r>
      <w:r>
        <w:t>б</w:t>
      </w:r>
      <w:r>
        <w:t>лона выпускной работы</w:t>
      </w:r>
      <w:r w:rsidR="006F56CE">
        <w:t>,</w:t>
      </w:r>
      <w:r>
        <w:t xml:space="preserve"> приведена в Приложении 2.</w:t>
      </w:r>
    </w:p>
    <w:p w:rsidR="007940A8" w:rsidRPr="007940A8" w:rsidRDefault="007940A8" w:rsidP="00FD1C6F">
      <w:r w:rsidRPr="006E6A54">
        <w:t xml:space="preserve">При </w:t>
      </w:r>
      <w:r>
        <w:t xml:space="preserve">подготовке текста работы в системе </w:t>
      </w:r>
      <w:proofErr w:type="spellStart"/>
      <w:r>
        <w:rPr>
          <w:lang w:val="en-US"/>
        </w:rPr>
        <w:t>LaTeX</w:t>
      </w:r>
      <w:proofErr w:type="spellEnd"/>
      <w:r w:rsidRPr="00056EA3">
        <w:t xml:space="preserve"> </w:t>
      </w:r>
      <w:r w:rsidRPr="006E6A54">
        <w:t>рекомендуется польз</w:t>
      </w:r>
      <w:r w:rsidRPr="006E6A54">
        <w:t>о</w:t>
      </w:r>
      <w:r w:rsidRPr="006E6A54">
        <w:t>ваться шаблон</w:t>
      </w:r>
      <w:r>
        <w:t>ом выпускных работ для этой системы</w:t>
      </w:r>
      <w:r w:rsidRPr="00DE2AC5">
        <w:t xml:space="preserve"> [</w:t>
      </w:r>
      <w:r>
        <w:t>8</w:t>
      </w:r>
      <w:r w:rsidRPr="00DE2AC5">
        <w:t>]</w:t>
      </w:r>
      <w:r w:rsidRPr="006E6A54">
        <w:t>.</w:t>
      </w:r>
      <w:r w:rsidRPr="007940A8">
        <w:t xml:space="preserve"> </w:t>
      </w:r>
      <w:r>
        <w:t xml:space="preserve">В Приложении 3 приводится информация о том, как настроить шаблон для системы </w:t>
      </w:r>
      <w:proofErr w:type="spellStart"/>
      <w:r>
        <w:rPr>
          <w:lang w:val="en-US"/>
        </w:rPr>
        <w:t>LaTeX</w:t>
      </w:r>
      <w:proofErr w:type="spellEnd"/>
      <w:r>
        <w:t xml:space="preserve"> в</w:t>
      </w:r>
      <w:r>
        <w:rPr>
          <w:lang w:val="en-US"/>
        </w:rPr>
        <w:t> </w:t>
      </w:r>
      <w:r>
        <w:t xml:space="preserve">онлайн-редакторе </w:t>
      </w:r>
      <w:proofErr w:type="spellStart"/>
      <w:r>
        <w:rPr>
          <w:lang w:val="en-US"/>
        </w:rPr>
        <w:t>OverLeaf</w:t>
      </w:r>
      <w:proofErr w:type="spellEnd"/>
      <w:r>
        <w:t>.</w:t>
      </w:r>
    </w:p>
    <w:p w:rsidR="006E6A54" w:rsidRPr="006E6A54" w:rsidRDefault="006E6A54" w:rsidP="00D57B2F">
      <w:pPr>
        <w:pStyle w:val="1"/>
      </w:pPr>
      <w:bookmarkStart w:id="4" w:name="_Toc40966564"/>
      <w:r w:rsidRPr="00D57B2F">
        <w:lastRenderedPageBreak/>
        <w:t>Отчётность</w:t>
      </w:r>
      <w:bookmarkEnd w:id="4"/>
    </w:p>
    <w:p w:rsidR="006E6A54" w:rsidRPr="009F38FF" w:rsidRDefault="008F5F7C" w:rsidP="00D57B2F">
      <w:pPr>
        <w:pStyle w:val="2"/>
      </w:pPr>
      <w:bookmarkStart w:id="5" w:name="_Toc40966565"/>
      <w:r>
        <w:t>Т</w:t>
      </w:r>
      <w:r w:rsidR="00D425D3">
        <w:t>ребования к представлению </w:t>
      </w:r>
      <w:r w:rsidR="009F38FF" w:rsidRPr="009F38FF">
        <w:t>работы</w:t>
      </w:r>
      <w:bookmarkEnd w:id="5"/>
    </w:p>
    <w:p w:rsidR="00D425D3" w:rsidRPr="005D0BCA" w:rsidRDefault="00D425D3" w:rsidP="00D425D3">
      <w:pPr>
        <w:ind w:firstLine="851"/>
        <w:rPr>
          <w:color w:val="000000"/>
          <w:lang w:bidi="ru-RU"/>
        </w:rPr>
      </w:pPr>
      <w:r w:rsidRPr="007866F7">
        <w:t xml:space="preserve">Текст курсовой и </w:t>
      </w:r>
      <w:r>
        <w:t>выпускной квалификационной работы</w:t>
      </w:r>
      <w:r w:rsidRPr="007866F7">
        <w:t xml:space="preserve"> должен быть проверен с</w:t>
      </w:r>
      <w:r>
        <w:t> </w:t>
      </w:r>
      <w:r w:rsidRPr="007866F7">
        <w:t xml:space="preserve">помощью </w:t>
      </w:r>
      <w:r w:rsidRPr="00885507">
        <w:t xml:space="preserve">системы </w:t>
      </w:r>
      <w:r w:rsidRPr="00885507">
        <w:rPr>
          <w:color w:val="000000"/>
          <w:lang w:bidi="ru-RU"/>
        </w:rPr>
        <w:t>«</w:t>
      </w:r>
      <w:proofErr w:type="spellStart"/>
      <w:r w:rsidRPr="00885507">
        <w:rPr>
          <w:color w:val="000000"/>
          <w:lang w:bidi="ru-RU"/>
        </w:rPr>
        <w:t>Антиплагиат</w:t>
      </w:r>
      <w:proofErr w:type="spellEnd"/>
      <w:r w:rsidRPr="00885507">
        <w:rPr>
          <w:color w:val="000000"/>
          <w:lang w:bidi="ru-RU"/>
        </w:rPr>
        <w:t>» и удовлетворять установле</w:t>
      </w:r>
      <w:r w:rsidRPr="00885507">
        <w:rPr>
          <w:color w:val="000000"/>
          <w:lang w:bidi="ru-RU"/>
        </w:rPr>
        <w:t>н</w:t>
      </w:r>
      <w:r w:rsidRPr="00885507">
        <w:rPr>
          <w:color w:val="000000"/>
          <w:lang w:bidi="ru-RU"/>
        </w:rPr>
        <w:t>ным требованиям уникальности</w:t>
      </w:r>
      <w:r w:rsidR="005023D3" w:rsidRPr="00885507">
        <w:rPr>
          <w:color w:val="000000"/>
          <w:lang w:bidi="ru-RU"/>
        </w:rPr>
        <w:t xml:space="preserve"> и быть не ниже следующих значений: курс</w:t>
      </w:r>
      <w:r w:rsidR="005023D3" w:rsidRPr="00885507">
        <w:rPr>
          <w:color w:val="000000"/>
          <w:lang w:bidi="ru-RU"/>
        </w:rPr>
        <w:t>о</w:t>
      </w:r>
      <w:r w:rsidR="005023D3" w:rsidRPr="00885507">
        <w:rPr>
          <w:color w:val="000000"/>
          <w:lang w:bidi="ru-RU"/>
        </w:rPr>
        <w:t xml:space="preserve">вая работа </w:t>
      </w:r>
      <w:r w:rsidR="00674548" w:rsidRPr="00674548">
        <w:rPr>
          <w:color w:val="000000"/>
          <w:lang w:bidi="ru-RU"/>
        </w:rPr>
        <w:t>—</w:t>
      </w:r>
      <w:r w:rsidR="005023D3" w:rsidRPr="00885507">
        <w:rPr>
          <w:color w:val="000000"/>
          <w:lang w:bidi="ru-RU"/>
        </w:rPr>
        <w:t xml:space="preserve"> 40</w:t>
      </w:r>
      <w:r w:rsidR="00674548" w:rsidRPr="00674548">
        <w:rPr>
          <w:color w:val="000000"/>
          <w:lang w:bidi="ru-RU"/>
        </w:rPr>
        <w:t>%</w:t>
      </w:r>
      <w:r w:rsidR="005023D3" w:rsidRPr="00885507">
        <w:rPr>
          <w:color w:val="000000"/>
          <w:lang w:bidi="ru-RU"/>
        </w:rPr>
        <w:t xml:space="preserve">, ВКР бакалавра </w:t>
      </w:r>
      <w:r w:rsidR="00674548" w:rsidRPr="00674548">
        <w:rPr>
          <w:color w:val="000000"/>
          <w:lang w:bidi="ru-RU"/>
        </w:rPr>
        <w:t>—</w:t>
      </w:r>
      <w:r w:rsidR="005023D3" w:rsidRPr="00885507">
        <w:rPr>
          <w:color w:val="000000"/>
          <w:lang w:bidi="ru-RU"/>
        </w:rPr>
        <w:t xml:space="preserve"> 50</w:t>
      </w:r>
      <w:r w:rsidR="00674548" w:rsidRPr="00674548">
        <w:rPr>
          <w:color w:val="000000"/>
          <w:lang w:bidi="ru-RU"/>
        </w:rPr>
        <w:t>%</w:t>
      </w:r>
      <w:r w:rsidR="005023D3" w:rsidRPr="00885507">
        <w:rPr>
          <w:color w:val="000000"/>
          <w:lang w:bidi="ru-RU"/>
        </w:rPr>
        <w:t xml:space="preserve">, ВКР магистра </w:t>
      </w:r>
      <w:r w:rsidR="00674548" w:rsidRPr="00674548">
        <w:rPr>
          <w:color w:val="000000"/>
          <w:lang w:bidi="ru-RU"/>
        </w:rPr>
        <w:t>—</w:t>
      </w:r>
      <w:r w:rsidR="005023D3" w:rsidRPr="00885507">
        <w:rPr>
          <w:color w:val="000000"/>
          <w:lang w:bidi="ru-RU"/>
        </w:rPr>
        <w:t xml:space="preserve"> 60%</w:t>
      </w:r>
      <w:r w:rsidRPr="00885507">
        <w:rPr>
          <w:color w:val="000000"/>
          <w:lang w:bidi="ru-RU"/>
        </w:rPr>
        <w:t xml:space="preserve">. </w:t>
      </w:r>
      <w:r w:rsidR="005D0BCA" w:rsidRPr="00885507">
        <w:rPr>
          <w:color w:val="000000"/>
          <w:lang w:bidi="ru-RU"/>
        </w:rPr>
        <w:t>Более</w:t>
      </w:r>
      <w:r w:rsidR="005D0BCA">
        <w:rPr>
          <w:color w:val="000000"/>
          <w:lang w:bidi="ru-RU"/>
        </w:rPr>
        <w:t xml:space="preserve"> п</w:t>
      </w:r>
      <w:r w:rsidR="005D0BCA">
        <w:rPr>
          <w:color w:val="000000"/>
          <w:lang w:bidi="ru-RU"/>
        </w:rPr>
        <w:t>о</w:t>
      </w:r>
      <w:r w:rsidR="005D0BCA">
        <w:rPr>
          <w:color w:val="000000"/>
          <w:lang w:bidi="ru-RU"/>
        </w:rPr>
        <w:t>дробные сведения приведены в Положении об использовании системы «</w:t>
      </w:r>
      <w:proofErr w:type="spellStart"/>
      <w:r w:rsidR="005D0BCA">
        <w:rPr>
          <w:color w:val="000000"/>
          <w:lang w:bidi="ru-RU"/>
        </w:rPr>
        <w:t>А</w:t>
      </w:r>
      <w:r w:rsidR="005D0BCA">
        <w:rPr>
          <w:color w:val="000000"/>
          <w:lang w:bidi="ru-RU"/>
        </w:rPr>
        <w:t>н</w:t>
      </w:r>
      <w:r w:rsidR="005D0BCA">
        <w:rPr>
          <w:color w:val="000000"/>
          <w:lang w:bidi="ru-RU"/>
        </w:rPr>
        <w:t>типлагиат</w:t>
      </w:r>
      <w:proofErr w:type="spellEnd"/>
      <w:r w:rsidR="005D0BCA">
        <w:rPr>
          <w:color w:val="000000"/>
          <w:lang w:bidi="ru-RU"/>
        </w:rPr>
        <w:t xml:space="preserve">» </w:t>
      </w:r>
      <w:r w:rsidR="005D0BCA" w:rsidRPr="005D0BCA">
        <w:rPr>
          <w:color w:val="000000"/>
          <w:lang w:bidi="ru-RU"/>
        </w:rPr>
        <w:t>[9]</w:t>
      </w:r>
      <w:r w:rsidR="005D0BCA">
        <w:rPr>
          <w:color w:val="000000"/>
          <w:lang w:bidi="ru-RU"/>
        </w:rPr>
        <w:t>.</w:t>
      </w:r>
    </w:p>
    <w:p w:rsidR="00D425D3" w:rsidRDefault="009F38FF" w:rsidP="009F38FF">
      <w:r>
        <w:t>Окончательный вариант к</w:t>
      </w:r>
      <w:r w:rsidRPr="009F38FF">
        <w:t>урсов</w:t>
      </w:r>
      <w:r>
        <w:t>ой</w:t>
      </w:r>
      <w:r w:rsidRPr="009F38FF">
        <w:t xml:space="preserve"> работ</w:t>
      </w:r>
      <w:r>
        <w:t>ы</w:t>
      </w:r>
      <w:r w:rsidRPr="009F38FF">
        <w:t xml:space="preserve"> </w:t>
      </w:r>
      <w:r>
        <w:t xml:space="preserve">должен быть представлен </w:t>
      </w:r>
      <w:r w:rsidRPr="009F38FF">
        <w:t xml:space="preserve">на профилирующую кафедру </w:t>
      </w:r>
      <w:r>
        <w:t xml:space="preserve">не позднее, чем </w:t>
      </w:r>
      <w:r w:rsidRPr="009F38FF">
        <w:t>за 1 неделю до конца семестра</w:t>
      </w:r>
      <w:r>
        <w:t xml:space="preserve">. </w:t>
      </w:r>
      <w:r w:rsidRPr="009F38FF">
        <w:t>Выпускная квалификационная работа бакалавра</w:t>
      </w:r>
      <w:r>
        <w:t xml:space="preserve"> и магистра</w:t>
      </w:r>
      <w:r w:rsidRPr="009F38FF">
        <w:t xml:space="preserve"> должна быть представлена на кафедру не менее чем за 5 календарных дней до назначенн</w:t>
      </w:r>
      <w:r w:rsidRPr="009F38FF">
        <w:t>о</w:t>
      </w:r>
      <w:r w:rsidRPr="009F38FF">
        <w:t xml:space="preserve">го срока защиты вместе с письменным отзывом руководителя. </w:t>
      </w:r>
    </w:p>
    <w:p w:rsidR="00D425D3" w:rsidRPr="005D0BCA" w:rsidRDefault="00D425D3" w:rsidP="009F38FF">
      <w:proofErr w:type="gramStart"/>
      <w:r>
        <w:t>Выпускная квалификационная работа вместе с отзывом научного рук</w:t>
      </w:r>
      <w:r>
        <w:t>о</w:t>
      </w:r>
      <w:r>
        <w:t xml:space="preserve">водителя и рецензией (для магистерских работ) должна быть размещена </w:t>
      </w:r>
      <w:r w:rsidRPr="007F68C6">
        <w:rPr>
          <w:color w:val="000000"/>
        </w:rPr>
        <w:t>в</w:t>
      </w:r>
      <w:r w:rsidR="008F5F7C" w:rsidRPr="008F5F7C">
        <w:rPr>
          <w:color w:val="000000"/>
        </w:rPr>
        <w:t xml:space="preserve"> </w:t>
      </w:r>
      <w:r>
        <w:rPr>
          <w:color w:val="000000"/>
        </w:rPr>
        <w:t xml:space="preserve">виде одного </w:t>
      </w:r>
      <w:r w:rsidR="008F5F7C">
        <w:rPr>
          <w:color w:val="000000"/>
          <w:lang w:val="en-US"/>
        </w:rPr>
        <w:t>pdf</w:t>
      </w:r>
      <w:r w:rsidR="008F5F7C" w:rsidRPr="008F5F7C">
        <w:rPr>
          <w:color w:val="000000"/>
        </w:rPr>
        <w:t>-</w:t>
      </w:r>
      <w:r>
        <w:rPr>
          <w:color w:val="000000"/>
        </w:rPr>
        <w:t>файла</w:t>
      </w:r>
      <w:r w:rsidRPr="007F68C6">
        <w:t xml:space="preserve"> в электронно-библиотечной системе через Личный кабинет, находящийся на официальном сайте Университета в разделе «Ст</w:t>
      </w:r>
      <w:r w:rsidRPr="007F68C6">
        <w:t>у</w:t>
      </w:r>
      <w:r w:rsidRPr="007F68C6">
        <w:t xml:space="preserve">денту», либо по прямой ссылке </w:t>
      </w:r>
      <w:hyperlink r:id="rId14" w:history="1">
        <w:r w:rsidRPr="008F5F7C">
          <w:rPr>
            <w:rStyle w:val="a9"/>
            <w:color w:val="auto"/>
            <w:u w:val="none"/>
          </w:rPr>
          <w:t>http://stud.sfedu.ru</w:t>
        </w:r>
      </w:hyperlink>
      <w:r w:rsidRPr="007F68C6">
        <w:t>. Вход в подсистему разм</w:t>
      </w:r>
      <w:r w:rsidRPr="007F68C6">
        <w:t>е</w:t>
      </w:r>
      <w:r w:rsidRPr="007F68C6">
        <w:t xml:space="preserve">щения </w:t>
      </w:r>
      <w:r>
        <w:t>выпускных квалификационных работ</w:t>
      </w:r>
      <w:r w:rsidRPr="007F68C6">
        <w:t xml:space="preserve"> осуществляется по ссылке «Ра</w:t>
      </w:r>
      <w:r w:rsidRPr="007F68C6">
        <w:t>з</w:t>
      </w:r>
      <w:r w:rsidRPr="007F68C6">
        <w:t>местить диплом на Портале электронных ресурсов» в меню</w:t>
      </w:r>
      <w:proofErr w:type="gramEnd"/>
      <w:r w:rsidRPr="007F68C6">
        <w:t xml:space="preserve"> Личного кабин</w:t>
      </w:r>
      <w:r w:rsidRPr="007F68C6">
        <w:t>е</w:t>
      </w:r>
      <w:r w:rsidRPr="007F68C6">
        <w:t>та.</w:t>
      </w:r>
      <w:r w:rsidR="005D0BCA">
        <w:t xml:space="preserve"> Более подробные сведения приведены в Регламенте размещения текстов выпускных квалификационных работ и научных докладов об основных р</w:t>
      </w:r>
      <w:r w:rsidR="005D0BCA">
        <w:t>е</w:t>
      </w:r>
      <w:r w:rsidR="005D0BCA">
        <w:t>зультатах подготовленных научно-квалификационных работ (диссертаций) в</w:t>
      </w:r>
      <w:r w:rsidR="008F5F7C">
        <w:t> </w:t>
      </w:r>
      <w:r w:rsidR="005D0BCA">
        <w:t>электронно-библиотечной системе Южного федерального университ</w:t>
      </w:r>
      <w:r w:rsidR="005D0BCA">
        <w:t>е</w:t>
      </w:r>
      <w:r w:rsidR="005D0BCA">
        <w:t>та</w:t>
      </w:r>
      <w:r w:rsidR="008F5F7C">
        <w:t> </w:t>
      </w:r>
      <w:r w:rsidR="005D0BCA" w:rsidRPr="005D0BCA">
        <w:t>[</w:t>
      </w:r>
      <w:r w:rsidR="005D0BCA">
        <w:t>10</w:t>
      </w:r>
      <w:r w:rsidR="005D0BCA" w:rsidRPr="005D0BCA">
        <w:t>]</w:t>
      </w:r>
      <w:r w:rsidR="005D0BCA">
        <w:t>.</w:t>
      </w:r>
    </w:p>
    <w:p w:rsidR="009F38FF" w:rsidRDefault="009F38FF" w:rsidP="009F38FF">
      <w:r w:rsidRPr="009F38FF">
        <w:t>Выпускная квалификационная работа</w:t>
      </w:r>
      <w:r>
        <w:t xml:space="preserve">, </w:t>
      </w:r>
      <w:r w:rsidR="00D425D3">
        <w:t>скриншот с подтверждением размещения работы в Личном кабинете, справка о проверке в системе «</w:t>
      </w:r>
      <w:proofErr w:type="spellStart"/>
      <w:r w:rsidR="00D425D3">
        <w:t>А</w:t>
      </w:r>
      <w:r w:rsidR="00D425D3">
        <w:t>н</w:t>
      </w:r>
      <w:r w:rsidR="00D425D3">
        <w:t>типлагиат</w:t>
      </w:r>
      <w:proofErr w:type="spellEnd"/>
      <w:r w:rsidR="00D425D3">
        <w:t xml:space="preserve">», </w:t>
      </w:r>
      <w:r w:rsidRPr="009F38FF">
        <w:t xml:space="preserve">отзыв </w:t>
      </w:r>
      <w:r>
        <w:t>научного руководителя и рецензия (для магистерских р</w:t>
      </w:r>
      <w:r>
        <w:t>а</w:t>
      </w:r>
      <w:r>
        <w:lastRenderedPageBreak/>
        <w:t xml:space="preserve">бот) </w:t>
      </w:r>
      <w:r w:rsidRPr="009F38FF">
        <w:t xml:space="preserve">передаются в государственную экзаменационную комиссию не </w:t>
      </w:r>
      <w:proofErr w:type="gramStart"/>
      <w:r w:rsidRPr="009F38FF">
        <w:t>позднее</w:t>
      </w:r>
      <w:proofErr w:type="gramEnd"/>
      <w:r w:rsidRPr="009F38FF">
        <w:t xml:space="preserve"> чем за 2 календарных дня до защиты выпускной квалификационной работы.</w:t>
      </w:r>
    </w:p>
    <w:p w:rsidR="009F38FF" w:rsidRPr="006E6A54" w:rsidRDefault="009F38FF" w:rsidP="009F38FF">
      <w:pPr>
        <w:pStyle w:val="2"/>
      </w:pPr>
      <w:bookmarkStart w:id="6" w:name="_Toc40966566"/>
      <w:r w:rsidRPr="006E6A54">
        <w:t xml:space="preserve">Выступление на защите и </w:t>
      </w:r>
      <w:r w:rsidRPr="00D57B2F">
        <w:t>презентация</w:t>
      </w:r>
      <w:bookmarkEnd w:id="6"/>
    </w:p>
    <w:p w:rsidR="006E6A54" w:rsidRPr="006E6A54" w:rsidRDefault="006E6A54" w:rsidP="00FD1C6F">
      <w:r w:rsidRPr="006E6A54">
        <w:t xml:space="preserve">В рамках итоговой аттестации по окончании обучения в </w:t>
      </w:r>
      <w:proofErr w:type="spellStart"/>
      <w:r w:rsidRPr="006E6A54">
        <w:t>бакалавриате</w:t>
      </w:r>
      <w:proofErr w:type="spellEnd"/>
      <w:r w:rsidRPr="006E6A54">
        <w:t xml:space="preserve"> и</w:t>
      </w:r>
      <w:r w:rsidR="00D425D3">
        <w:t> </w:t>
      </w:r>
      <w:r w:rsidRPr="006E6A54">
        <w:t>магистратуре проводится защита работы. На защиту в обязательном поря</w:t>
      </w:r>
      <w:r w:rsidRPr="006E6A54">
        <w:t>д</w:t>
      </w:r>
      <w:r w:rsidRPr="006E6A54">
        <w:t xml:space="preserve">ке готовится презентация (форматы </w:t>
      </w:r>
      <w:proofErr w:type="spellStart"/>
      <w:r w:rsidRPr="006E6A54">
        <w:t>ppt</w:t>
      </w:r>
      <w:proofErr w:type="spellEnd"/>
      <w:r w:rsidRPr="006E6A54">
        <w:t>/</w:t>
      </w:r>
      <w:proofErr w:type="spellStart"/>
      <w:r w:rsidRPr="006E6A54">
        <w:t>pptx</w:t>
      </w:r>
      <w:proofErr w:type="spellEnd"/>
      <w:r w:rsidRPr="006E6A54">
        <w:t xml:space="preserve">, </w:t>
      </w:r>
      <w:proofErr w:type="spellStart"/>
      <w:r w:rsidRPr="006E6A54">
        <w:t>pps</w:t>
      </w:r>
      <w:proofErr w:type="spellEnd"/>
      <w:r w:rsidRPr="006E6A54">
        <w:t>/</w:t>
      </w:r>
      <w:proofErr w:type="spellStart"/>
      <w:r w:rsidRPr="006E6A54">
        <w:t>ppsx</w:t>
      </w:r>
      <w:proofErr w:type="spellEnd"/>
      <w:r w:rsidRPr="006E6A54">
        <w:t xml:space="preserve">, </w:t>
      </w:r>
      <w:proofErr w:type="spellStart"/>
      <w:r w:rsidRPr="006E6A54">
        <w:t>pdf</w:t>
      </w:r>
      <w:proofErr w:type="spellEnd"/>
      <w:r w:rsidRPr="006E6A54">
        <w:t xml:space="preserve">). Следует </w:t>
      </w:r>
      <w:r w:rsidR="006F56CE">
        <w:t>учит</w:t>
      </w:r>
      <w:r w:rsidR="006F56CE">
        <w:t>ы</w:t>
      </w:r>
      <w:r w:rsidR="006F56CE">
        <w:t>вать</w:t>
      </w:r>
      <w:r w:rsidRPr="006E6A54">
        <w:t xml:space="preserve">, что презентации, подготовленные в MS </w:t>
      </w:r>
      <w:proofErr w:type="spellStart"/>
      <w:r w:rsidRPr="006E6A54">
        <w:t>Power</w:t>
      </w:r>
      <w:proofErr w:type="spellEnd"/>
      <w:r w:rsidRPr="006E6A54">
        <w:t xml:space="preserve"> </w:t>
      </w:r>
      <w:proofErr w:type="spellStart"/>
      <w:r w:rsidRPr="006E6A54">
        <w:t>Point</w:t>
      </w:r>
      <w:proofErr w:type="spellEnd"/>
      <w:r w:rsidRPr="006E6A54">
        <w:t xml:space="preserve"> на одном компь</w:t>
      </w:r>
      <w:r w:rsidRPr="006E6A54">
        <w:t>ю</w:t>
      </w:r>
      <w:r w:rsidRPr="006E6A54">
        <w:t xml:space="preserve">тере в форматах </w:t>
      </w:r>
      <w:proofErr w:type="spellStart"/>
      <w:r w:rsidRPr="006E6A54">
        <w:t>ppt</w:t>
      </w:r>
      <w:proofErr w:type="spellEnd"/>
      <w:r w:rsidRPr="006E6A54">
        <w:t>/</w:t>
      </w:r>
      <w:proofErr w:type="spellStart"/>
      <w:r w:rsidRPr="006E6A54">
        <w:t>pptx</w:t>
      </w:r>
      <w:proofErr w:type="spellEnd"/>
      <w:r w:rsidRPr="006E6A54">
        <w:t xml:space="preserve"> или </w:t>
      </w:r>
      <w:proofErr w:type="spellStart"/>
      <w:r w:rsidRPr="006E6A54">
        <w:t>pps</w:t>
      </w:r>
      <w:proofErr w:type="spellEnd"/>
      <w:r w:rsidRPr="006E6A54">
        <w:t>/</w:t>
      </w:r>
      <w:proofErr w:type="spellStart"/>
      <w:r w:rsidRPr="006E6A54">
        <w:t>ppsx</w:t>
      </w:r>
      <w:proofErr w:type="spellEnd"/>
      <w:r w:rsidRPr="006E6A54">
        <w:t>, не всегда правильно отображаются на другом (особенно часто такие проблемы возникают с математическими фо</w:t>
      </w:r>
      <w:r w:rsidRPr="006E6A54">
        <w:t>р</w:t>
      </w:r>
      <w:r w:rsidRPr="006E6A54">
        <w:t>мулами).</w:t>
      </w:r>
    </w:p>
    <w:p w:rsidR="006E6A54" w:rsidRDefault="006E6A54" w:rsidP="00FD1C6F">
      <w:r w:rsidRPr="006E6A54">
        <w:t xml:space="preserve">При подготовке презентации </w:t>
      </w:r>
      <w:r w:rsidR="006F56CE">
        <w:t xml:space="preserve">необходимо обеспечить, чтобы </w:t>
      </w:r>
      <w:r w:rsidRPr="006E6A54">
        <w:t>текст на экране</w:t>
      </w:r>
      <w:r w:rsidR="006F56CE">
        <w:t xml:space="preserve"> </w:t>
      </w:r>
      <w:r w:rsidRPr="006E6A54">
        <w:t>хорошо чита</w:t>
      </w:r>
      <w:r w:rsidR="006F56CE">
        <w:t>лся</w:t>
      </w:r>
      <w:r w:rsidRPr="006E6A54">
        <w:t xml:space="preserve"> (подходящие размеры текста — </w:t>
      </w:r>
      <w:r w:rsidR="009F38FF">
        <w:t>22</w:t>
      </w:r>
      <w:r w:rsidR="008F5F7C">
        <w:t>–</w:t>
      </w:r>
      <w:r w:rsidRPr="006E6A54">
        <w:t>2</w:t>
      </w:r>
      <w:r w:rsidR="009F38FF">
        <w:t>6</w:t>
      </w:r>
      <w:r w:rsidR="008F5F7C">
        <w:t> </w:t>
      </w:r>
      <w:r w:rsidR="009F38FF">
        <w:t>пунктов</w:t>
      </w:r>
      <w:r w:rsidRPr="006E6A54">
        <w:t>, цв</w:t>
      </w:r>
      <w:r w:rsidRPr="006E6A54">
        <w:t>е</w:t>
      </w:r>
      <w:r w:rsidRPr="006E6A54">
        <w:t xml:space="preserve">товая гамма должна быть контрастной: тёмные буквы на светлом фоне). </w:t>
      </w:r>
      <w:r w:rsidR="00FF5C0B">
        <w:t>К</w:t>
      </w:r>
      <w:r w:rsidRPr="006E6A54">
        <w:t>о</w:t>
      </w:r>
      <w:r w:rsidRPr="006E6A54">
        <w:t xml:space="preserve">личество слайдов — </w:t>
      </w:r>
      <w:r w:rsidR="00FF5C0B">
        <w:t xml:space="preserve">не более </w:t>
      </w:r>
      <w:r w:rsidRPr="006E6A54">
        <w:t>16. Слайды должны быть пронумерованы</w:t>
      </w:r>
      <w:r w:rsidR="008E2E01">
        <w:t>; сл</w:t>
      </w:r>
      <w:r w:rsidR="008E2E01">
        <w:t>е</w:t>
      </w:r>
      <w:r w:rsidR="008E2E01">
        <w:t xml:space="preserve">дует также </w:t>
      </w:r>
      <w:r w:rsidRPr="006E6A54">
        <w:t>указывать их общее количество. Эти требования нетрудно выпо</w:t>
      </w:r>
      <w:r w:rsidRPr="006E6A54">
        <w:t>л</w:t>
      </w:r>
      <w:r w:rsidRPr="006E6A54">
        <w:t xml:space="preserve">нить при использовании пакета </w:t>
      </w:r>
      <w:proofErr w:type="spellStart"/>
      <w:r w:rsidRPr="006E6A54">
        <w:t>beamer</w:t>
      </w:r>
      <w:proofErr w:type="spellEnd"/>
      <w:r w:rsidRPr="006E6A54">
        <w:t xml:space="preserve"> в L</w:t>
      </w:r>
      <w:r w:rsidR="007314C8">
        <w:rPr>
          <w:lang w:val="en-US"/>
        </w:rPr>
        <w:t>a</w:t>
      </w:r>
      <w:r w:rsidRPr="006E6A54">
        <w:t>T</w:t>
      </w:r>
      <w:r w:rsidR="007314C8">
        <w:rPr>
          <w:lang w:val="en-US"/>
        </w:rPr>
        <w:t>e</w:t>
      </w:r>
      <w:r w:rsidRPr="006E6A54">
        <w:t>X. При использовании пр</w:t>
      </w:r>
      <w:r w:rsidRPr="006E6A54">
        <w:t>о</w:t>
      </w:r>
      <w:r w:rsidRPr="006E6A54">
        <w:t>граммы M</w:t>
      </w:r>
      <w:r w:rsidR="007314C8">
        <w:rPr>
          <w:lang w:val="en-US"/>
        </w:rPr>
        <w:t>S</w:t>
      </w:r>
      <w:r w:rsidR="006F56CE">
        <w:t xml:space="preserve"> </w:t>
      </w:r>
      <w:proofErr w:type="spellStart"/>
      <w:r w:rsidRPr="006E6A54">
        <w:t>PowerPoint</w:t>
      </w:r>
      <w:proofErr w:type="spellEnd"/>
      <w:r w:rsidRPr="006E6A54">
        <w:t xml:space="preserve"> достаточно включить режим нумерации слайдов </w:t>
      </w:r>
      <w:r w:rsidR="008E2E01">
        <w:t>и</w:t>
      </w:r>
      <w:r w:rsidR="008F5F7C">
        <w:t> </w:t>
      </w:r>
      <w:r w:rsidR="008E2E01">
        <w:t>откорректировать макет презентации согласно рекомендациям статьи</w:t>
      </w:r>
      <w:r w:rsidRPr="006E6A54">
        <w:t xml:space="preserve"> [</w:t>
      </w:r>
      <w:r w:rsidR="008F5F7C">
        <w:t>11</w:t>
      </w:r>
      <w:r w:rsidRPr="006E6A54">
        <w:t>].</w:t>
      </w:r>
    </w:p>
    <w:p w:rsidR="007314C8" w:rsidRPr="00D57B2F" w:rsidRDefault="006E6A54" w:rsidP="00D57B2F">
      <w:pPr>
        <w:pStyle w:val="af0"/>
      </w:pPr>
      <w:r w:rsidRPr="006E6A54">
        <w:t>Структура презентации</w:t>
      </w:r>
    </w:p>
    <w:p w:rsidR="007314C8" w:rsidRPr="008C732D" w:rsidRDefault="006E6A54" w:rsidP="008C732D">
      <w:pPr>
        <w:pStyle w:val="a0"/>
      </w:pPr>
      <w:r w:rsidRPr="008C732D">
        <w:t>титульный слайд (направление обучения, название работы, фам</w:t>
      </w:r>
      <w:r w:rsidRPr="008C732D">
        <w:t>и</w:t>
      </w:r>
      <w:r w:rsidRPr="008C732D">
        <w:t>лия</w:t>
      </w:r>
      <w:r w:rsidR="008F5F7C">
        <w:t> </w:t>
      </w:r>
      <w:r w:rsidRPr="008C732D">
        <w:t>И.О. студента, фамилия И.О. руководителя с указанием ученой степени, звания и должности),</w:t>
      </w:r>
    </w:p>
    <w:p w:rsidR="007314C8" w:rsidRPr="009F38FF" w:rsidRDefault="006E6A54" w:rsidP="008C732D">
      <w:pPr>
        <w:pStyle w:val="a0"/>
        <w:rPr>
          <w:lang w:val="en-US"/>
        </w:rPr>
      </w:pPr>
      <w:r w:rsidRPr="006E6A54">
        <w:t>постановка задачи,</w:t>
      </w:r>
    </w:p>
    <w:p w:rsidR="009F38FF" w:rsidRPr="009F38FF" w:rsidRDefault="009F38FF" w:rsidP="008C732D">
      <w:pPr>
        <w:pStyle w:val="a0"/>
      </w:pPr>
      <w:r>
        <w:t>объект и предмет исследования (при наличии),</w:t>
      </w:r>
    </w:p>
    <w:p w:rsidR="007314C8" w:rsidRPr="007314C8" w:rsidRDefault="006E6A54" w:rsidP="008C732D">
      <w:pPr>
        <w:pStyle w:val="a0"/>
      </w:pPr>
      <w:r w:rsidRPr="006E6A54">
        <w:t>основное содержание,</w:t>
      </w:r>
    </w:p>
    <w:p w:rsidR="007314C8" w:rsidRPr="007314C8" w:rsidRDefault="006E6A54" w:rsidP="008C732D">
      <w:pPr>
        <w:pStyle w:val="a0"/>
      </w:pPr>
      <w:r w:rsidRPr="006E6A54">
        <w:t>использованные инструменты (необязательно),</w:t>
      </w:r>
    </w:p>
    <w:p w:rsidR="007314C8" w:rsidRDefault="006E6A54" w:rsidP="008C732D">
      <w:pPr>
        <w:pStyle w:val="a0"/>
        <w:rPr>
          <w:lang w:val="en-US"/>
        </w:rPr>
      </w:pPr>
      <w:r w:rsidRPr="006E6A54">
        <w:t>полученные результаты (краткий перечень).</w:t>
      </w:r>
    </w:p>
    <w:p w:rsidR="006E6A54" w:rsidRPr="006E6A54" w:rsidRDefault="006E6A54" w:rsidP="00FD1C6F">
      <w:r w:rsidRPr="006E6A54">
        <w:lastRenderedPageBreak/>
        <w:t xml:space="preserve">Слайд с результатами работы должен быть последним. </w:t>
      </w:r>
      <w:proofErr w:type="gramStart"/>
      <w:r w:rsidRPr="006E6A54">
        <w:t>Заключител</w:t>
      </w:r>
      <w:r w:rsidRPr="006E6A54">
        <w:t>ь</w:t>
      </w:r>
      <w:r w:rsidRPr="006E6A54">
        <w:t>ные слайды «Спасибо за внимание», «Вопросы приветствуются», «Пожалу</w:t>
      </w:r>
      <w:r w:rsidRPr="006E6A54">
        <w:t>й</w:t>
      </w:r>
      <w:r w:rsidRPr="006E6A54">
        <w:t>ста, задавайте вопросы» и т.</w:t>
      </w:r>
      <w:r w:rsidR="00CC1BE4">
        <w:t> </w:t>
      </w:r>
      <w:r w:rsidRPr="006E6A54">
        <w:t>п. не требуются.</w:t>
      </w:r>
      <w:proofErr w:type="gramEnd"/>
    </w:p>
    <w:p w:rsidR="006E6A54" w:rsidRPr="006E6A54" w:rsidRDefault="006E6A54" w:rsidP="00FD1C6F">
      <w:r w:rsidRPr="006E6A54">
        <w:t xml:space="preserve">Продолжительность выступления на защите — от 5 до </w:t>
      </w:r>
      <w:r w:rsidR="009F38FF">
        <w:t>10</w:t>
      </w:r>
      <w:r w:rsidRPr="006E6A54">
        <w:t xml:space="preserve"> минут (зав</w:t>
      </w:r>
      <w:r w:rsidRPr="006E6A54">
        <w:t>и</w:t>
      </w:r>
      <w:r w:rsidRPr="006E6A54">
        <w:t>сит от председателя комиссии). Зачитывание содержимого слайдов</w:t>
      </w:r>
      <w:r w:rsidR="009F38FF">
        <w:t>, а также текста выступления недопустимо</w:t>
      </w:r>
      <w:r w:rsidRPr="006E6A54">
        <w:t>.</w:t>
      </w:r>
    </w:p>
    <w:p w:rsidR="006E6A54" w:rsidRDefault="006E6A54" w:rsidP="00FD1C6F">
      <w:r w:rsidRPr="006E6A54">
        <w:t xml:space="preserve">За несколько дней до защиты работы </w:t>
      </w:r>
      <w:r w:rsidR="006F56CE">
        <w:t xml:space="preserve">может быть организована </w:t>
      </w:r>
      <w:r w:rsidRPr="006E6A54">
        <w:t xml:space="preserve">предзащита. </w:t>
      </w:r>
      <w:r w:rsidR="006F56CE">
        <w:t>В этом случае н</w:t>
      </w:r>
      <w:r w:rsidRPr="006E6A54">
        <w:t>а предзащите должны присутствовать все ст</w:t>
      </w:r>
      <w:r w:rsidRPr="006E6A54">
        <w:t>у</w:t>
      </w:r>
      <w:r w:rsidRPr="006E6A54">
        <w:t xml:space="preserve">денты, вне зависимости от того, на какой кафедре работают их руководители. Обычно на предзащите присутствуют и все руководители. Должны быть представлены презентация работы и её текст. Время выступления — </w:t>
      </w:r>
      <w:r w:rsidR="009E46CF">
        <w:t xml:space="preserve">такое же, </w:t>
      </w:r>
      <w:r w:rsidRPr="006E6A54">
        <w:t>как на самой защите</w:t>
      </w:r>
      <w:r w:rsidR="00AF0E90">
        <w:t>:</w:t>
      </w:r>
      <w:r w:rsidRPr="006E6A54">
        <w:t xml:space="preserve"> 5–</w:t>
      </w:r>
      <w:r w:rsidR="009F38FF">
        <w:t>10</w:t>
      </w:r>
      <w:r w:rsidR="007314C8" w:rsidRPr="008E2E01">
        <w:t xml:space="preserve"> </w:t>
      </w:r>
      <w:r w:rsidRPr="006E6A54">
        <w:t>минут.</w:t>
      </w:r>
    </w:p>
    <w:p w:rsidR="00AA5599" w:rsidRDefault="006E6A54" w:rsidP="00056EA3">
      <w:pPr>
        <w:pStyle w:val="af0"/>
      </w:pPr>
      <w:r w:rsidRPr="006E6A54">
        <w:t>Оценку за выпускную квалификационную работу бакалавра и магистра выставляет государс</w:t>
      </w:r>
      <w:r w:rsidR="00AF0E90">
        <w:t xml:space="preserve">твенная аттестационная комиссия, с учетом мнения </w:t>
      </w:r>
      <w:r w:rsidRPr="006E6A54">
        <w:t>научного руководителя и</w:t>
      </w:r>
      <w:r w:rsidR="00AF0E90">
        <w:t xml:space="preserve"> (</w:t>
      </w:r>
      <w:r w:rsidR="00AF0E90" w:rsidRPr="006E6A54">
        <w:t>для выпускных квалификационных работ маг</w:t>
      </w:r>
      <w:r w:rsidR="00AF0E90" w:rsidRPr="006E6A54">
        <w:t>и</w:t>
      </w:r>
      <w:r w:rsidR="00AF0E90" w:rsidRPr="006E6A54">
        <w:t>стра</w:t>
      </w:r>
      <w:r w:rsidR="00AF0E90">
        <w:t>)</w:t>
      </w:r>
      <w:r w:rsidRPr="006E6A54">
        <w:t xml:space="preserve"> рецензента.</w:t>
      </w:r>
    </w:p>
    <w:p w:rsidR="006E6A54" w:rsidRPr="006E6A54" w:rsidRDefault="006E6A54" w:rsidP="00AA5599">
      <w:pPr>
        <w:pStyle w:val="1"/>
        <w:numPr>
          <w:ilvl w:val="0"/>
          <w:numId w:val="0"/>
        </w:numPr>
        <w:ind w:left="709"/>
      </w:pPr>
      <w:bookmarkStart w:id="7" w:name="_Toc40966567"/>
      <w:r w:rsidRPr="006E6A54">
        <w:lastRenderedPageBreak/>
        <w:t>Заключение</w:t>
      </w:r>
      <w:bookmarkEnd w:id="7"/>
    </w:p>
    <w:p w:rsidR="009F38FF" w:rsidRDefault="006E6A54" w:rsidP="009F38FF">
      <w:r w:rsidRPr="006E6A54">
        <w:t>При написании текста работы следует иметь в виду, что её цель сост</w:t>
      </w:r>
      <w:r w:rsidRPr="006E6A54">
        <w:t>о</w:t>
      </w:r>
      <w:r w:rsidRPr="006E6A54">
        <w:t>ит в том, чтобы продемонстрировать квалификацию автора. Поэтому следует избегать общих и, тем более, тривиальных или нравоучительных высказыв</w:t>
      </w:r>
      <w:r w:rsidRPr="006E6A54">
        <w:t>а</w:t>
      </w:r>
      <w:r w:rsidRPr="006E6A54">
        <w:t>ний.</w:t>
      </w:r>
      <w:r w:rsidR="009F38FF">
        <w:t xml:space="preserve"> </w:t>
      </w:r>
      <w:r w:rsidR="008F5F7C" w:rsidRPr="00FD1C6F">
        <w:t>Мотивация выполняемой работы не должна носить слишком конкре</w:t>
      </w:r>
      <w:r w:rsidR="008F5F7C" w:rsidRPr="00FD1C6F">
        <w:t>т</w:t>
      </w:r>
      <w:r w:rsidR="008F5F7C" w:rsidRPr="00FD1C6F">
        <w:t>ный характер.</w:t>
      </w:r>
      <w:r w:rsidR="008F5F7C">
        <w:t xml:space="preserve"> </w:t>
      </w:r>
      <w:r w:rsidRPr="006E6A54">
        <w:t xml:space="preserve">Во время выступления на защите </w:t>
      </w:r>
      <w:r w:rsidR="008F5F7C">
        <w:t>желательно</w:t>
      </w:r>
      <w:r w:rsidRPr="006E6A54">
        <w:t xml:space="preserve"> избегать упом</w:t>
      </w:r>
      <w:r w:rsidRPr="006E6A54">
        <w:t>и</w:t>
      </w:r>
      <w:r w:rsidRPr="006E6A54">
        <w:t xml:space="preserve">наний об особенностях </w:t>
      </w:r>
      <w:r w:rsidRPr="007314C8">
        <w:rPr>
          <w:i/>
        </w:rPr>
        <w:t>стандартных</w:t>
      </w:r>
      <w:r w:rsidRPr="006E6A54">
        <w:t xml:space="preserve"> компонентов пользовательского и</w:t>
      </w:r>
      <w:r w:rsidRPr="006E6A54">
        <w:t>н</w:t>
      </w:r>
      <w:r w:rsidRPr="006E6A54">
        <w:t>терфейса программ («нажимаем на правую кнопку», «перетаскиваем фра</w:t>
      </w:r>
      <w:r w:rsidRPr="006E6A54">
        <w:t>г</w:t>
      </w:r>
      <w:r w:rsidRPr="006E6A54">
        <w:t>мент мышью» и т.</w:t>
      </w:r>
      <w:r w:rsidR="007314C8">
        <w:rPr>
          <w:lang w:val="en-US"/>
        </w:rPr>
        <w:t> </w:t>
      </w:r>
      <w:r w:rsidRPr="006E6A54">
        <w:t>д.).</w:t>
      </w:r>
      <w:r w:rsidR="009F38FF">
        <w:t xml:space="preserve"> </w:t>
      </w:r>
      <w:r w:rsidRPr="00FD1C6F">
        <w:t xml:space="preserve">Не следует комментировать задаваемые после защиты вопросы. Ответы на вопросы должны быть краткими. </w:t>
      </w:r>
    </w:p>
    <w:p w:rsidR="006E6A54" w:rsidRPr="006E6A54" w:rsidRDefault="00056EA3" w:rsidP="006E21B5">
      <w:pPr>
        <w:pStyle w:val="afe"/>
      </w:pPr>
      <w:r>
        <w:lastRenderedPageBreak/>
        <w:t>Л</w:t>
      </w:r>
      <w:r w:rsidR="006E6A54" w:rsidRPr="006E6A54">
        <w:t>итератур</w:t>
      </w:r>
      <w:r>
        <w:t>а</w:t>
      </w:r>
    </w:p>
    <w:p w:rsidR="00620F93" w:rsidRPr="008C732D" w:rsidRDefault="00620F93" w:rsidP="008C732D">
      <w:pPr>
        <w:pStyle w:val="a"/>
      </w:pPr>
      <w:r w:rsidRPr="008C732D">
        <w:t xml:space="preserve">Сайт направления ФИИТ. </w:t>
      </w:r>
      <w:r w:rsidR="006F0A84" w:rsidRPr="008C732D">
        <w:t>–</w:t>
      </w:r>
      <w:r w:rsidRPr="008C732D">
        <w:t xml:space="preserve"> URL: http://it.mmcs.sfedu.ru (дата обр</w:t>
      </w:r>
      <w:r w:rsidR="00796604">
        <w:t>а</w:t>
      </w:r>
      <w:r w:rsidR="00796604">
        <w:t>щения</w:t>
      </w:r>
      <w:r w:rsidRPr="008C732D">
        <w:t xml:space="preserve"> 18.02.2020).</w:t>
      </w:r>
    </w:p>
    <w:p w:rsidR="006F0A84" w:rsidRPr="008C732D" w:rsidRDefault="006F0A84" w:rsidP="008C732D">
      <w:pPr>
        <w:pStyle w:val="a"/>
      </w:pPr>
      <w:proofErr w:type="spellStart"/>
      <w:r w:rsidRPr="00463F62">
        <w:rPr>
          <w:lang w:val="en-US"/>
        </w:rPr>
        <w:t>Aho</w:t>
      </w:r>
      <w:proofErr w:type="spellEnd"/>
      <w:r w:rsidRPr="00463F62">
        <w:rPr>
          <w:lang w:val="en-US"/>
        </w:rPr>
        <w:t xml:space="preserve"> A. V., Ullman J. D. The theory of parsing, translation, and compi</w:t>
      </w:r>
      <w:r w:rsidRPr="00463F62">
        <w:rPr>
          <w:lang w:val="en-US"/>
        </w:rPr>
        <w:t>l</w:t>
      </w:r>
      <w:r w:rsidRPr="00463F62">
        <w:rPr>
          <w:lang w:val="en-US"/>
        </w:rPr>
        <w:t xml:space="preserve">ing. </w:t>
      </w:r>
      <w:proofErr w:type="spellStart"/>
      <w:r w:rsidRPr="008C732D">
        <w:t>Vol</w:t>
      </w:r>
      <w:proofErr w:type="spellEnd"/>
      <w:r w:rsidRPr="008C732D">
        <w:t>. 1</w:t>
      </w:r>
      <w:r w:rsidR="00DE2AC5" w:rsidRPr="00DE2AC5">
        <w:t>.</w:t>
      </w:r>
      <w:r w:rsidRPr="008C732D">
        <w:t xml:space="preserve"> </w:t>
      </w:r>
      <w:proofErr w:type="spellStart"/>
      <w:r w:rsidRPr="008C732D">
        <w:t>Parsing</w:t>
      </w:r>
      <w:proofErr w:type="spellEnd"/>
      <w:r w:rsidRPr="008C732D">
        <w:t xml:space="preserve">. – </w:t>
      </w:r>
      <w:proofErr w:type="spellStart"/>
      <w:r w:rsidRPr="008C732D">
        <w:t>Prentice</w:t>
      </w:r>
      <w:proofErr w:type="spellEnd"/>
      <w:r w:rsidRPr="008C732D">
        <w:t xml:space="preserve"> </w:t>
      </w:r>
      <w:proofErr w:type="spellStart"/>
      <w:r w:rsidRPr="008C732D">
        <w:t>Hall</w:t>
      </w:r>
      <w:proofErr w:type="spellEnd"/>
      <w:r w:rsidRPr="008C732D">
        <w:t>, 1972.</w:t>
      </w:r>
    </w:p>
    <w:p w:rsidR="00897E31" w:rsidRPr="008C732D" w:rsidRDefault="00897E31" w:rsidP="008C732D">
      <w:pPr>
        <w:pStyle w:val="a"/>
      </w:pPr>
      <w:r w:rsidRPr="008C732D">
        <w:t>Курош А.</w:t>
      </w:r>
      <w:r w:rsidR="00DE2AC5">
        <w:rPr>
          <w:lang w:val="en-US"/>
        </w:rPr>
        <w:t> </w:t>
      </w:r>
      <w:r w:rsidRPr="008C732D">
        <w:t>Г. Лекции по общей алгебре.</w:t>
      </w:r>
      <w:r w:rsidR="006F0A84" w:rsidRPr="008C732D">
        <w:t xml:space="preserve"> – </w:t>
      </w:r>
      <w:r w:rsidRPr="008C732D">
        <w:t>М.</w:t>
      </w:r>
      <w:proofErr w:type="gramStart"/>
      <w:r w:rsidR="006F0A84" w:rsidRPr="008C732D">
        <w:t xml:space="preserve"> </w:t>
      </w:r>
      <w:r w:rsidRPr="008C732D">
        <w:t>:</w:t>
      </w:r>
      <w:proofErr w:type="gramEnd"/>
      <w:r w:rsidR="006F0A84" w:rsidRPr="008C732D">
        <w:t xml:space="preserve"> </w:t>
      </w:r>
      <w:proofErr w:type="spellStart"/>
      <w:r w:rsidRPr="008C732D">
        <w:t>Физматлит</w:t>
      </w:r>
      <w:proofErr w:type="spellEnd"/>
      <w:r w:rsidRPr="008C732D">
        <w:t>, 1973.</w:t>
      </w:r>
    </w:p>
    <w:p w:rsidR="00897E31" w:rsidRPr="008C732D" w:rsidRDefault="00897E31" w:rsidP="008C732D">
      <w:pPr>
        <w:pStyle w:val="a"/>
      </w:pPr>
      <w:r w:rsidRPr="008C732D">
        <w:t xml:space="preserve">Смит К. Программирование на F#. </w:t>
      </w:r>
      <w:r w:rsidR="006F0A84" w:rsidRPr="008C732D">
        <w:t>–</w:t>
      </w:r>
      <w:r w:rsidRPr="008C732D">
        <w:t xml:space="preserve"> СПб</w:t>
      </w:r>
      <w:proofErr w:type="gramStart"/>
      <w:r w:rsidRPr="008C732D">
        <w:t>.</w:t>
      </w:r>
      <w:r w:rsidR="006F0A84" w:rsidRPr="008C732D">
        <w:t xml:space="preserve"> </w:t>
      </w:r>
      <w:r w:rsidRPr="008C732D">
        <w:t xml:space="preserve">: </w:t>
      </w:r>
      <w:proofErr w:type="gramEnd"/>
      <w:r w:rsidRPr="008C732D">
        <w:t>Символ-Плюс, 2011.</w:t>
      </w:r>
    </w:p>
    <w:p w:rsidR="006F0A84" w:rsidRPr="008C732D" w:rsidRDefault="006F0A84" w:rsidP="008C732D">
      <w:pPr>
        <w:pStyle w:val="a"/>
      </w:pPr>
      <w:r w:rsidRPr="008C732D">
        <w:t>Абрамян М. Э., Литовченко Д. Е. О некоторых новых подходах</w:t>
      </w:r>
      <w:r w:rsidRPr="008C732D">
        <w:rPr>
          <w:szCs w:val="29"/>
        </w:rPr>
        <w:t xml:space="preserve"> </w:t>
      </w:r>
      <w:r w:rsidRPr="008C732D">
        <w:t>при разработке компонентов рекомендательных систем / XXIV научная конференция «Современные информационные технологии: тенде</w:t>
      </w:r>
      <w:r w:rsidRPr="008C732D">
        <w:t>н</w:t>
      </w:r>
      <w:r w:rsidRPr="008C732D">
        <w:t>ции и перспективы развития» (25–26 мая 2017 г.). Материалы ко</w:t>
      </w:r>
      <w:r w:rsidRPr="008C732D">
        <w:t>н</w:t>
      </w:r>
      <w:r w:rsidRPr="008C732D">
        <w:t>ференции. Ростов н/Д, Таганрог</w:t>
      </w:r>
      <w:proofErr w:type="gramStart"/>
      <w:r w:rsidRPr="008C732D">
        <w:t xml:space="preserve"> :</w:t>
      </w:r>
      <w:proofErr w:type="gramEnd"/>
      <w:r w:rsidRPr="008C732D">
        <w:t xml:space="preserve"> Изд-во ЮФУ. </w:t>
      </w:r>
      <w:r w:rsidR="008C732D" w:rsidRPr="008C732D">
        <w:t>–</w:t>
      </w:r>
      <w:r w:rsidRPr="008C732D">
        <w:t xml:space="preserve"> С. 20–21.</w:t>
      </w:r>
    </w:p>
    <w:p w:rsidR="00463F62" w:rsidRPr="00463F62" w:rsidRDefault="00463F62" w:rsidP="00463F62">
      <w:pPr>
        <w:pStyle w:val="a"/>
        <w:rPr>
          <w:szCs w:val="29"/>
          <w:lang w:val="en-US"/>
        </w:rPr>
      </w:pPr>
      <w:r w:rsidRPr="00DE2AC5">
        <w:rPr>
          <w:lang w:val="en-US"/>
        </w:rPr>
        <w:t>Jiang</w:t>
      </w:r>
      <w:r>
        <w:rPr>
          <w:lang w:val="en-US"/>
        </w:rPr>
        <w:t xml:space="preserve"> </w:t>
      </w:r>
      <w:r w:rsidRPr="00DE2AC5">
        <w:rPr>
          <w:lang w:val="en-US"/>
        </w:rPr>
        <w:t xml:space="preserve">T., </w:t>
      </w:r>
      <w:proofErr w:type="spellStart"/>
      <w:r w:rsidRPr="00DE2AC5">
        <w:rPr>
          <w:lang w:val="en-US"/>
        </w:rPr>
        <w:t>Ravikumar</w:t>
      </w:r>
      <w:proofErr w:type="spellEnd"/>
      <w:r>
        <w:rPr>
          <w:lang w:val="en-US"/>
        </w:rPr>
        <w:t xml:space="preserve"> </w:t>
      </w:r>
      <w:r w:rsidRPr="00DE2AC5">
        <w:rPr>
          <w:lang w:val="en-US"/>
        </w:rPr>
        <w:t xml:space="preserve">B. Minimal NFA problems are hard // SIAM J. </w:t>
      </w:r>
      <w:proofErr w:type="spellStart"/>
      <w:r w:rsidRPr="00DE2AC5">
        <w:rPr>
          <w:lang w:val="en-US"/>
        </w:rPr>
        <w:t>Comput</w:t>
      </w:r>
      <w:proofErr w:type="spellEnd"/>
      <w:r w:rsidRPr="00DE2AC5">
        <w:rPr>
          <w:lang w:val="en-US"/>
        </w:rPr>
        <w:t>. 1993, No. 22</w:t>
      </w:r>
      <w:r w:rsidR="00796604">
        <w:t xml:space="preserve"> </w:t>
      </w:r>
      <w:r w:rsidRPr="00DE2AC5">
        <w:rPr>
          <w:lang w:val="en-US"/>
        </w:rPr>
        <w:t>(6). – P. 1117–1141.</w:t>
      </w:r>
    </w:p>
    <w:p w:rsidR="006F0A84" w:rsidRPr="008C732D" w:rsidRDefault="006F0A84" w:rsidP="008C732D">
      <w:pPr>
        <w:pStyle w:val="a"/>
      </w:pPr>
      <w:r w:rsidRPr="008C732D">
        <w:t>Абрамян М. Э. Электронный задачник по стандартной библиотеке шаблонов C++: реализация и использование // Информатизация о</w:t>
      </w:r>
      <w:r w:rsidRPr="008C732D">
        <w:t>б</w:t>
      </w:r>
      <w:r w:rsidRPr="008C732D">
        <w:t>разования и науки. 2017, № 1 (33). </w:t>
      </w:r>
      <w:r w:rsidR="008C732D" w:rsidRPr="008C732D">
        <w:t>–</w:t>
      </w:r>
      <w:r w:rsidRPr="008C732D">
        <w:t xml:space="preserve"> С. 57–72.</w:t>
      </w:r>
    </w:p>
    <w:p w:rsidR="00463F62" w:rsidRDefault="006416BB" w:rsidP="00C83B04">
      <w:pPr>
        <w:pStyle w:val="a"/>
      </w:pPr>
      <w:r>
        <w:t xml:space="preserve">Шаблон в формате </w:t>
      </w:r>
      <w:proofErr w:type="spellStart"/>
      <w:r w:rsidR="00F362B8" w:rsidRPr="00F362B8">
        <w:t>LaTeX</w:t>
      </w:r>
      <w:proofErr w:type="spellEnd"/>
      <w:r w:rsidR="00F362B8" w:rsidRPr="00F362B8">
        <w:t xml:space="preserve"> </w:t>
      </w:r>
      <w:r>
        <w:t xml:space="preserve">для </w:t>
      </w:r>
      <w:r w:rsidR="00F362B8" w:rsidRPr="00F362B8">
        <w:t>курсовых и выпускных квалифик</w:t>
      </w:r>
      <w:r w:rsidR="00F362B8" w:rsidRPr="00F362B8">
        <w:t>а</w:t>
      </w:r>
      <w:r w:rsidR="00F362B8" w:rsidRPr="00F362B8">
        <w:t>ционных работ студентов института математики, механики и ко</w:t>
      </w:r>
      <w:r w:rsidR="00F362B8" w:rsidRPr="00F362B8">
        <w:t>м</w:t>
      </w:r>
      <w:r w:rsidR="00F362B8" w:rsidRPr="00F362B8">
        <w:t>пьютерных наук</w:t>
      </w:r>
      <w:r w:rsidR="00463F62" w:rsidRPr="008C732D">
        <w:t xml:space="preserve">. – URL: </w:t>
      </w:r>
      <w:r w:rsidR="00C83B04" w:rsidRPr="00C83B04">
        <w:t>http://mmcs.sfedu.ru/jdownload/finish/67-programmy-itogovoj-gosattestatsii/2333-latex-shablon-vypusknoj-raboty</w:t>
      </w:r>
      <w:r w:rsidR="00463F62" w:rsidRPr="008C732D">
        <w:t xml:space="preserve"> (дата обращения 18.02.2020).</w:t>
      </w:r>
    </w:p>
    <w:p w:rsidR="005D0BCA" w:rsidRPr="008C732D" w:rsidRDefault="005D0BCA" w:rsidP="00463F62">
      <w:pPr>
        <w:pStyle w:val="a"/>
      </w:pPr>
      <w:r>
        <w:t>Приказ № 226-ОД от 03</w:t>
      </w:r>
      <w:r w:rsidR="00F362B8">
        <w:t xml:space="preserve"> июня </w:t>
      </w:r>
      <w:r>
        <w:t xml:space="preserve">2015 </w:t>
      </w:r>
      <w:r w:rsidR="00F362B8">
        <w:t xml:space="preserve">г. </w:t>
      </w:r>
      <w:r>
        <w:t>«Об утверждении Положения об использовании системы «</w:t>
      </w:r>
      <w:proofErr w:type="spellStart"/>
      <w:r>
        <w:t>Антиплагиат</w:t>
      </w:r>
      <w:proofErr w:type="spellEnd"/>
      <w:r>
        <w:t xml:space="preserve">». –  </w:t>
      </w:r>
      <w:r w:rsidRPr="008C732D">
        <w:t xml:space="preserve">URL: </w:t>
      </w:r>
      <w:r w:rsidRPr="005D0BCA">
        <w:rPr>
          <w:color w:val="000000" w:themeColor="text1"/>
          <w:lang w:val="en-US"/>
        </w:rPr>
        <w:t>https</w:t>
      </w:r>
      <w:r w:rsidRPr="005D0BCA">
        <w:rPr>
          <w:color w:val="000000" w:themeColor="text1"/>
        </w:rPr>
        <w:t>://</w:t>
      </w:r>
      <w:r w:rsidRPr="005D0BCA">
        <w:rPr>
          <w:color w:val="000000" w:themeColor="text1"/>
          <w:lang w:val="en-US"/>
        </w:rPr>
        <w:t>www</w:t>
      </w:r>
      <w:r w:rsidRPr="005D0BCA">
        <w:rPr>
          <w:color w:val="000000" w:themeColor="text1"/>
        </w:rPr>
        <w:t>.</w:t>
      </w:r>
      <w:r w:rsidR="00F362B8">
        <w:rPr>
          <w:color w:val="000000" w:themeColor="text1"/>
        </w:rPr>
        <w:br/>
      </w:r>
      <w:proofErr w:type="spellStart"/>
      <w:r w:rsidRPr="005D0BCA">
        <w:rPr>
          <w:color w:val="000000" w:themeColor="text1"/>
          <w:lang w:val="en-US"/>
        </w:rPr>
        <w:t>sfedu</w:t>
      </w:r>
      <w:proofErr w:type="spellEnd"/>
      <w:r w:rsidRPr="005D0BCA">
        <w:rPr>
          <w:color w:val="000000" w:themeColor="text1"/>
        </w:rPr>
        <w:t>.</w:t>
      </w:r>
      <w:proofErr w:type="spellStart"/>
      <w:r w:rsidRPr="005D0BCA">
        <w:rPr>
          <w:color w:val="000000" w:themeColor="text1"/>
          <w:lang w:val="en-US"/>
        </w:rPr>
        <w:t>ru</w:t>
      </w:r>
      <w:proofErr w:type="spellEnd"/>
      <w:r w:rsidRPr="005D0BCA">
        <w:rPr>
          <w:color w:val="000000" w:themeColor="text1"/>
        </w:rPr>
        <w:t>/</w:t>
      </w:r>
      <w:r w:rsidRPr="005D0BCA">
        <w:rPr>
          <w:color w:val="000000" w:themeColor="text1"/>
          <w:lang w:val="en-US"/>
        </w:rPr>
        <w:t>files</w:t>
      </w:r>
      <w:r w:rsidRPr="005D0BCA">
        <w:rPr>
          <w:color w:val="000000" w:themeColor="text1"/>
        </w:rPr>
        <w:t>/</w:t>
      </w:r>
      <w:r w:rsidRPr="005D0BCA">
        <w:rPr>
          <w:color w:val="000000" w:themeColor="text1"/>
          <w:lang w:val="en-US"/>
        </w:rPr>
        <w:t>upload</w:t>
      </w:r>
      <w:r w:rsidRPr="005D0BCA">
        <w:rPr>
          <w:color w:val="000000" w:themeColor="text1"/>
        </w:rPr>
        <w:t>/</w:t>
      </w:r>
      <w:proofErr w:type="spellStart"/>
      <w:r w:rsidRPr="005D0BCA">
        <w:rPr>
          <w:color w:val="000000" w:themeColor="text1"/>
          <w:lang w:val="en-US"/>
        </w:rPr>
        <w:t>sts</w:t>
      </w:r>
      <w:proofErr w:type="spellEnd"/>
      <w:r w:rsidRPr="005D0BCA">
        <w:rPr>
          <w:color w:val="000000" w:themeColor="text1"/>
        </w:rPr>
        <w:t>/6067/П226-ОД</w:t>
      </w:r>
      <w:r w:rsidR="00F362B8">
        <w:rPr>
          <w:color w:val="000000" w:themeColor="text1"/>
        </w:rPr>
        <w:t xml:space="preserve"> </w:t>
      </w:r>
      <w:r w:rsidRPr="005D0BCA">
        <w:rPr>
          <w:color w:val="000000" w:themeColor="text1"/>
        </w:rPr>
        <w:t>АНТИПЛАГИАТ.</w:t>
      </w:r>
      <w:r w:rsidRPr="005D0BCA">
        <w:rPr>
          <w:color w:val="000000" w:themeColor="text1"/>
          <w:lang w:val="en-US"/>
        </w:rPr>
        <w:t>pdf</w:t>
      </w:r>
      <w:r w:rsidRPr="008C732D">
        <w:t xml:space="preserve"> (дата обращения 18.02.2020).</w:t>
      </w:r>
    </w:p>
    <w:p w:rsidR="008F5F7C" w:rsidRPr="008C732D" w:rsidRDefault="008F5F7C" w:rsidP="008F5F7C">
      <w:pPr>
        <w:pStyle w:val="a"/>
      </w:pPr>
      <w:r>
        <w:t xml:space="preserve">Приказ № </w:t>
      </w:r>
      <w:r w:rsidR="00F362B8">
        <w:t>1156</w:t>
      </w:r>
      <w:r>
        <w:t xml:space="preserve"> от </w:t>
      </w:r>
      <w:r w:rsidR="00F362B8">
        <w:t xml:space="preserve">21 июня </w:t>
      </w:r>
      <w:r>
        <w:t>201</w:t>
      </w:r>
      <w:r w:rsidR="00F362B8">
        <w:t>8</w:t>
      </w:r>
      <w:r>
        <w:t xml:space="preserve"> </w:t>
      </w:r>
      <w:r w:rsidR="00F362B8">
        <w:t xml:space="preserve">г. </w:t>
      </w:r>
      <w:r>
        <w:t>«О размещении текстов выпус</w:t>
      </w:r>
      <w:r>
        <w:t>к</w:t>
      </w:r>
      <w:r>
        <w:t>ных квалификационных работ и научных докладов об основных р</w:t>
      </w:r>
      <w:r>
        <w:t>е</w:t>
      </w:r>
      <w:r>
        <w:t>зультатах подготовленных научно-квалификационных работ (ди</w:t>
      </w:r>
      <w:r>
        <w:t>с</w:t>
      </w:r>
      <w:r>
        <w:t>сертаций) в</w:t>
      </w:r>
      <w:r w:rsidR="00F362B8">
        <w:t xml:space="preserve"> </w:t>
      </w:r>
      <w:r>
        <w:t>электронно-библиотечной системе Южного федерал</w:t>
      </w:r>
      <w:r>
        <w:t>ь</w:t>
      </w:r>
      <w:r>
        <w:lastRenderedPageBreak/>
        <w:t xml:space="preserve">ного университета». – </w:t>
      </w:r>
      <w:r w:rsidRPr="008C732D">
        <w:t xml:space="preserve">URL: </w:t>
      </w:r>
      <w:r w:rsidRPr="008F5F7C">
        <w:t>https://www.sfedu.ru/files/upload/sts/</w:t>
      </w:r>
      <w:r w:rsidR="00F362B8">
        <w:br/>
      </w:r>
      <w:r w:rsidRPr="008F5F7C">
        <w:t>6067/П1156</w:t>
      </w:r>
      <w:proofErr w:type="gramStart"/>
      <w:r w:rsidRPr="008F5F7C">
        <w:t>_О</w:t>
      </w:r>
      <w:proofErr w:type="gramEnd"/>
      <w:r w:rsidR="00F362B8">
        <w:t xml:space="preserve"> </w:t>
      </w:r>
      <w:r w:rsidRPr="008F5F7C">
        <w:t>размещении</w:t>
      </w:r>
      <w:r w:rsidR="00F362B8">
        <w:t xml:space="preserve"> </w:t>
      </w:r>
      <w:r w:rsidRPr="008F5F7C">
        <w:t>текстов</w:t>
      </w:r>
      <w:r w:rsidR="00F362B8">
        <w:t xml:space="preserve"> </w:t>
      </w:r>
      <w:r w:rsidRPr="008F5F7C">
        <w:t>ВКР</w:t>
      </w:r>
      <w:r w:rsidR="00F362B8">
        <w:t xml:space="preserve"> </w:t>
      </w:r>
      <w:r w:rsidRPr="008F5F7C">
        <w:t>и</w:t>
      </w:r>
      <w:r w:rsidR="00F362B8">
        <w:t xml:space="preserve"> </w:t>
      </w:r>
      <w:r w:rsidRPr="008F5F7C">
        <w:t>НД</w:t>
      </w:r>
      <w:r w:rsidR="00F362B8">
        <w:t xml:space="preserve"> </w:t>
      </w:r>
      <w:r w:rsidRPr="008F5F7C">
        <w:t>в</w:t>
      </w:r>
      <w:r w:rsidR="00F362B8">
        <w:t xml:space="preserve"> </w:t>
      </w:r>
      <w:r w:rsidRPr="008F5F7C">
        <w:t>ЭБС</w:t>
      </w:r>
      <w:r w:rsidR="00F362B8">
        <w:t xml:space="preserve"> </w:t>
      </w:r>
      <w:r w:rsidRPr="008F5F7C">
        <w:t>ЮФУ.</w:t>
      </w:r>
      <w:r w:rsidRPr="008F5F7C">
        <w:rPr>
          <w:lang w:val="en-US"/>
        </w:rPr>
        <w:t>pdf</w:t>
      </w:r>
      <w:r w:rsidRPr="008C732D">
        <w:t xml:space="preserve"> (д</w:t>
      </w:r>
      <w:r w:rsidRPr="008C732D">
        <w:t>а</w:t>
      </w:r>
      <w:r w:rsidRPr="008C732D">
        <w:t>та обращения 18.02.2020).</w:t>
      </w:r>
    </w:p>
    <w:p w:rsidR="00463F62" w:rsidRPr="009F38FF" w:rsidRDefault="00463F62" w:rsidP="008C732D">
      <w:pPr>
        <w:pStyle w:val="a"/>
        <w:rPr>
          <w:szCs w:val="29"/>
        </w:rPr>
      </w:pPr>
      <w:r w:rsidRPr="008C732D">
        <w:t>Отображение номера слайда и их общего количества на каждом слайде. – URL: https://support.office.com/ru-ru/article/Отображение-номера-слайда-и-их-общего-количества-на-каждом-слайде-e62b36</w:t>
      </w:r>
      <w:r w:rsidR="008F5F7C">
        <w:br/>
      </w:r>
      <w:r w:rsidRPr="008C732D">
        <w:t>3a-a5c4-413e-b7b7-52c1a4d9dd02 (дата обращения 18.02.2020).</w:t>
      </w:r>
    </w:p>
    <w:p w:rsidR="006E6A54" w:rsidRDefault="006E6A54" w:rsidP="00D57B2F">
      <w:pPr>
        <w:pStyle w:val="1"/>
        <w:numPr>
          <w:ilvl w:val="0"/>
          <w:numId w:val="0"/>
        </w:numPr>
        <w:ind w:left="709"/>
      </w:pPr>
      <w:bookmarkStart w:id="8" w:name="_Toc40966568"/>
      <w:r w:rsidRPr="006E6A54">
        <w:lastRenderedPageBreak/>
        <w:t>Приложение</w:t>
      </w:r>
      <w:r w:rsidR="00056EA3">
        <w:t xml:space="preserve"> 1</w:t>
      </w:r>
      <w:r w:rsidR="009E46CF">
        <w:t>.</w:t>
      </w:r>
      <w:r w:rsidRPr="006E6A54">
        <w:t xml:space="preserve"> </w:t>
      </w:r>
      <w:r w:rsidR="009E46CF">
        <w:t>О</w:t>
      </w:r>
      <w:r w:rsidRPr="006E6A54">
        <w:t xml:space="preserve">бразцы титульных </w:t>
      </w:r>
      <w:r w:rsidR="00056EA3">
        <w:t>страниц</w:t>
      </w:r>
      <w:bookmarkEnd w:id="8"/>
    </w:p>
    <w:p w:rsidR="00620F93" w:rsidRDefault="00620F93" w:rsidP="00620F93">
      <w:r>
        <w:t>В образцах выделены фрагменты, требующие корректировки при оформлении титульного листа реальной работы.</w:t>
      </w:r>
      <w:r w:rsidR="009F38FF">
        <w:t xml:space="preserve"> Титульные листы подпис</w:t>
      </w:r>
      <w:r w:rsidR="009F38FF">
        <w:t>ы</w:t>
      </w:r>
      <w:r w:rsidR="009F38FF">
        <w:t>ваются студентом и его научным руководителем рядом с их фамилиями.</w:t>
      </w:r>
    </w:p>
    <w:p w:rsidR="009B5949" w:rsidRDefault="009B5949" w:rsidP="00620F93">
      <w:r>
        <w:t>Вначале приведен образец титульной страницы для курсовой работы, затем — для выпускной квалификационной работы бакалавра, а затем — для выпускной квалификационной работы магистра.</w:t>
      </w:r>
    </w:p>
    <w:p w:rsidR="00620F93" w:rsidRPr="005C434B" w:rsidRDefault="00056EA3" w:rsidP="00056EA3">
      <w:pPr>
        <w:pStyle w:val="a5"/>
      </w:pPr>
      <w:r>
        <w:br w:type="page"/>
      </w:r>
      <w:r w:rsidR="00620F93" w:rsidRPr="005C434B">
        <w:lastRenderedPageBreak/>
        <w:t>МИН</w:t>
      </w:r>
      <w:r w:rsidR="00082EAE">
        <w:t>ОБРНАУКИ РОССИИ</w:t>
      </w:r>
    </w:p>
    <w:p w:rsidR="00620F93" w:rsidRDefault="00620F93" w:rsidP="00056EA3">
      <w:pPr>
        <w:pStyle w:val="a5"/>
      </w:pPr>
      <w:r>
        <w:t xml:space="preserve">Федеральное государственное автономное образовательное </w:t>
      </w:r>
      <w:r w:rsidRPr="00F07B95">
        <w:br/>
      </w:r>
      <w:r>
        <w:t xml:space="preserve">учреждение высшего образования </w:t>
      </w:r>
      <w:r w:rsidRPr="00F07B95">
        <w:br/>
      </w:r>
      <w:r w:rsidR="00082EAE">
        <w:t>«Южный федеральный университет»</w:t>
      </w:r>
    </w:p>
    <w:p w:rsidR="00082EAE" w:rsidRDefault="00082EAE" w:rsidP="00056EA3">
      <w:pPr>
        <w:pStyle w:val="a5"/>
      </w:pPr>
      <w:r>
        <w:t xml:space="preserve">Институт математики, механики </w:t>
      </w:r>
      <w:r>
        <w:br/>
        <w:t>и компьютерных наук им. И. И. </w:t>
      </w:r>
      <w:proofErr w:type="spellStart"/>
      <w:r>
        <w:t>Воровича</w:t>
      </w:r>
      <w:proofErr w:type="spellEnd"/>
    </w:p>
    <w:p w:rsidR="00620F93" w:rsidRDefault="00620F93" w:rsidP="00056EA3">
      <w:pPr>
        <w:pStyle w:val="a5"/>
      </w:pPr>
      <w:r w:rsidRPr="00A057FA">
        <w:rPr>
          <w:highlight w:val="yellow"/>
        </w:rPr>
        <w:t>Кафедра алгебры и дискретной математики</w:t>
      </w:r>
    </w:p>
    <w:p w:rsidR="00620F93" w:rsidRDefault="00620F93" w:rsidP="00056EA3">
      <w:pPr>
        <w:pStyle w:val="a5"/>
        <w:rPr>
          <w:highlight w:val="yellow"/>
        </w:rPr>
      </w:pPr>
    </w:p>
    <w:p w:rsidR="00620F93" w:rsidRPr="005C434B" w:rsidRDefault="00620F93" w:rsidP="00056EA3">
      <w:pPr>
        <w:pStyle w:val="a7"/>
      </w:pPr>
      <w:r w:rsidRPr="005C434B">
        <w:rPr>
          <w:highlight w:val="yellow"/>
        </w:rPr>
        <w:t>Иванов Сергей Иванович</w:t>
      </w:r>
    </w:p>
    <w:p w:rsidR="00620F93" w:rsidRDefault="00620F93" w:rsidP="00056EA3">
      <w:pPr>
        <w:pStyle w:val="a5"/>
        <w:rPr>
          <w:highlight w:val="yellow"/>
        </w:rPr>
      </w:pPr>
    </w:p>
    <w:p w:rsidR="00620F93" w:rsidRPr="00A057FA" w:rsidRDefault="00620F93" w:rsidP="00056EA3">
      <w:pPr>
        <w:pStyle w:val="a7"/>
      </w:pPr>
      <w:r w:rsidRPr="00A057FA">
        <w:rPr>
          <w:highlight w:val="yellow"/>
        </w:rPr>
        <w:t>НАЗВАНИЕ РАБОТЫ</w:t>
      </w:r>
      <w:r>
        <w:rPr>
          <w:highlight w:val="yellow"/>
        </w:rPr>
        <w:t xml:space="preserve">, </w:t>
      </w:r>
      <w:r>
        <w:rPr>
          <w:highlight w:val="yellow"/>
        </w:rPr>
        <w:br/>
        <w:t xml:space="preserve">РАЗБИТОЕ </w:t>
      </w:r>
      <w:r w:rsidR="009F38FF">
        <w:rPr>
          <w:highlight w:val="yellow"/>
        </w:rPr>
        <w:t xml:space="preserve">ПРИ НЕОБХОДИМОСТИ </w:t>
      </w:r>
      <w:r w:rsidR="009F38FF">
        <w:rPr>
          <w:highlight w:val="yellow"/>
        </w:rPr>
        <w:br/>
        <w:t>НА НЕСКОЛЬКО СТРОК</w:t>
      </w:r>
      <w:r w:rsidR="009F38FF" w:rsidRPr="00A057FA">
        <w:rPr>
          <w:highlight w:val="yellow"/>
        </w:rPr>
        <w:t xml:space="preserve"> </w:t>
      </w:r>
      <w:r>
        <w:rPr>
          <w:highlight w:val="yellow"/>
        </w:rPr>
        <w:br/>
      </w:r>
    </w:p>
    <w:p w:rsidR="00620F93" w:rsidRDefault="00620F93" w:rsidP="00056EA3">
      <w:pPr>
        <w:pStyle w:val="a5"/>
      </w:pPr>
    </w:p>
    <w:p w:rsidR="00620F93" w:rsidRDefault="00620F93" w:rsidP="00056EA3">
      <w:pPr>
        <w:pStyle w:val="a5"/>
      </w:pPr>
      <w:r>
        <w:rPr>
          <w:color w:val="000000"/>
        </w:rPr>
        <w:t xml:space="preserve">КУРСОВАЯ РАБОТА </w:t>
      </w:r>
      <w:r w:rsidRPr="00A057FA">
        <w:rPr>
          <w:color w:val="000000"/>
        </w:rPr>
        <w:br/>
      </w:r>
      <w:r>
        <w:t>по направлению</w:t>
      </w:r>
      <w:r w:rsidR="00891467">
        <w:t xml:space="preserve"> </w:t>
      </w:r>
      <w:r w:rsidR="00891467" w:rsidRPr="00FF5C0B">
        <w:t>подготовки</w:t>
      </w:r>
      <w:r>
        <w:br/>
      </w:r>
      <w:r w:rsidRPr="00082EAE">
        <w:rPr>
          <w:highlight w:val="yellow"/>
        </w:rPr>
        <w:t>0</w:t>
      </w:r>
      <w:r w:rsidR="00082EAE" w:rsidRPr="00082EAE">
        <w:rPr>
          <w:highlight w:val="yellow"/>
        </w:rPr>
        <w:t>1</w:t>
      </w:r>
      <w:r w:rsidRPr="00082EAE">
        <w:rPr>
          <w:highlight w:val="yellow"/>
        </w:rPr>
        <w:t xml:space="preserve">.03.02 – </w:t>
      </w:r>
      <w:r w:rsidR="00082EAE" w:rsidRPr="00082EAE">
        <w:rPr>
          <w:highlight w:val="yellow"/>
        </w:rPr>
        <w:t>Прикладная математика и информатика</w:t>
      </w:r>
    </w:p>
    <w:p w:rsidR="00620F93" w:rsidRDefault="00620F93" w:rsidP="00056EA3">
      <w:pPr>
        <w:pStyle w:val="a5"/>
      </w:pPr>
    </w:p>
    <w:p w:rsidR="00620F93" w:rsidRDefault="00620F93" w:rsidP="00056EA3">
      <w:pPr>
        <w:pStyle w:val="a5"/>
      </w:pPr>
      <w:r>
        <w:rPr>
          <w:b/>
          <w:bCs/>
        </w:rPr>
        <w:t xml:space="preserve">Научный руководитель </w:t>
      </w:r>
      <w:r>
        <w:t xml:space="preserve">– </w:t>
      </w:r>
      <w:r>
        <w:br/>
      </w:r>
      <w:r w:rsidRPr="00A057FA">
        <w:rPr>
          <w:highlight w:val="yellow"/>
        </w:rPr>
        <w:t>проф., д. ф</w:t>
      </w:r>
      <w:r>
        <w:rPr>
          <w:highlight w:val="yellow"/>
        </w:rPr>
        <w:t>.</w:t>
      </w:r>
      <w:r w:rsidRPr="00A057FA">
        <w:rPr>
          <w:highlight w:val="yellow"/>
        </w:rPr>
        <w:t>-м. н. Сергеев Петр Сергеевич</w:t>
      </w:r>
    </w:p>
    <w:p w:rsidR="00620F93" w:rsidRDefault="00620F93" w:rsidP="00056EA3">
      <w:pPr>
        <w:pStyle w:val="a5"/>
      </w:pPr>
    </w:p>
    <w:p w:rsidR="003912F1" w:rsidRDefault="003912F1" w:rsidP="00056EA3">
      <w:pPr>
        <w:pStyle w:val="a5"/>
      </w:pPr>
    </w:p>
    <w:p w:rsidR="00620F93" w:rsidRDefault="00620F93" w:rsidP="00056EA3">
      <w:pPr>
        <w:pStyle w:val="a5"/>
        <w:tabs>
          <w:tab w:val="left" w:pos="2340"/>
        </w:tabs>
        <w:jc w:val="left"/>
      </w:pPr>
      <w:r>
        <w:t>_______________</w:t>
      </w:r>
      <w:r>
        <w:tab/>
        <w:t xml:space="preserve"> _______________</w:t>
      </w:r>
      <w:r>
        <w:br/>
        <w:t>оценка (рейтинг)</w:t>
      </w:r>
      <w:r>
        <w:tab/>
        <w:t>подпись руководителя</w:t>
      </w:r>
    </w:p>
    <w:p w:rsidR="009B5949" w:rsidRDefault="009B5949" w:rsidP="00056EA3">
      <w:pPr>
        <w:pStyle w:val="a5"/>
      </w:pPr>
    </w:p>
    <w:p w:rsidR="009B5949" w:rsidRDefault="009B5949" w:rsidP="00056EA3">
      <w:pPr>
        <w:pStyle w:val="a5"/>
      </w:pPr>
    </w:p>
    <w:p w:rsidR="009B5949" w:rsidRDefault="009B5949" w:rsidP="00056EA3">
      <w:pPr>
        <w:pStyle w:val="a5"/>
      </w:pPr>
    </w:p>
    <w:p w:rsidR="00620F93" w:rsidRDefault="00620F93" w:rsidP="00056EA3">
      <w:pPr>
        <w:pStyle w:val="a5"/>
      </w:pPr>
      <w:r w:rsidRPr="002B765F">
        <w:t>Ростов-на-Дону – 20</w:t>
      </w:r>
      <w:r w:rsidRPr="0028159C">
        <w:rPr>
          <w:highlight w:val="yellow"/>
        </w:rPr>
        <w:t>20</w:t>
      </w:r>
    </w:p>
    <w:p w:rsidR="00082EAE" w:rsidRPr="005C434B" w:rsidRDefault="00082EAE" w:rsidP="00056EA3">
      <w:pPr>
        <w:pStyle w:val="a5"/>
      </w:pPr>
      <w:r>
        <w:br w:type="page"/>
      </w:r>
      <w:r w:rsidRPr="005C434B">
        <w:lastRenderedPageBreak/>
        <w:t>МИН</w:t>
      </w:r>
      <w:r>
        <w:t>ОБРНАУКИ РОССИИ</w:t>
      </w:r>
    </w:p>
    <w:p w:rsidR="002B765F" w:rsidRDefault="002B765F" w:rsidP="00056EA3">
      <w:pPr>
        <w:pStyle w:val="a5"/>
      </w:pPr>
      <w:r>
        <w:t xml:space="preserve">Федеральное государственное автономное образовательное </w:t>
      </w:r>
      <w:r w:rsidRPr="00F07B95">
        <w:br/>
      </w:r>
      <w:r>
        <w:t xml:space="preserve">учреждение высшего образования </w:t>
      </w:r>
      <w:r w:rsidRPr="00F07B95">
        <w:br/>
      </w:r>
      <w:r>
        <w:t>«Ю</w:t>
      </w:r>
      <w:r w:rsidR="00082EAE">
        <w:t>жный федеральный университет</w:t>
      </w:r>
      <w:r>
        <w:t>»</w:t>
      </w:r>
    </w:p>
    <w:p w:rsidR="00082EAE" w:rsidRDefault="00082EAE" w:rsidP="00056EA3">
      <w:pPr>
        <w:pStyle w:val="a5"/>
      </w:pPr>
      <w:r>
        <w:t xml:space="preserve">Институт математики, механики </w:t>
      </w:r>
      <w:r>
        <w:br/>
        <w:t>и компьютерных наук им. И. И. </w:t>
      </w:r>
      <w:proofErr w:type="spellStart"/>
      <w:r>
        <w:t>Воровича</w:t>
      </w:r>
      <w:proofErr w:type="spellEnd"/>
    </w:p>
    <w:p w:rsidR="002B765F" w:rsidRDefault="002B765F" w:rsidP="00056EA3">
      <w:pPr>
        <w:pStyle w:val="a5"/>
      </w:pPr>
      <w:r w:rsidRPr="00A057FA">
        <w:rPr>
          <w:highlight w:val="yellow"/>
        </w:rPr>
        <w:t>Кафедра алгебры и дискретной математики</w:t>
      </w:r>
    </w:p>
    <w:p w:rsidR="002B765F" w:rsidRDefault="002B765F" w:rsidP="00056EA3">
      <w:pPr>
        <w:pStyle w:val="a5"/>
        <w:rPr>
          <w:highlight w:val="yellow"/>
        </w:rPr>
      </w:pPr>
    </w:p>
    <w:p w:rsidR="002B765F" w:rsidRPr="005C434B" w:rsidRDefault="002B765F" w:rsidP="00056EA3">
      <w:pPr>
        <w:pStyle w:val="a7"/>
      </w:pPr>
      <w:r w:rsidRPr="005C434B">
        <w:rPr>
          <w:highlight w:val="yellow"/>
        </w:rPr>
        <w:t>Иванов Сергей Иванович</w:t>
      </w:r>
    </w:p>
    <w:p w:rsidR="002B765F" w:rsidRDefault="002B765F" w:rsidP="00056EA3">
      <w:pPr>
        <w:pStyle w:val="a5"/>
        <w:rPr>
          <w:highlight w:val="yellow"/>
        </w:rPr>
      </w:pPr>
      <w:bookmarkStart w:id="9" w:name="_Hlk39772566"/>
    </w:p>
    <w:p w:rsidR="002B765F" w:rsidRPr="00A057FA" w:rsidRDefault="009F38FF" w:rsidP="00056EA3">
      <w:pPr>
        <w:pStyle w:val="a7"/>
      </w:pPr>
      <w:r w:rsidRPr="00A057FA">
        <w:rPr>
          <w:highlight w:val="yellow"/>
        </w:rPr>
        <w:t>НАЗВАНИЕ РАБОТЫ</w:t>
      </w:r>
      <w:r>
        <w:rPr>
          <w:highlight w:val="yellow"/>
        </w:rPr>
        <w:t xml:space="preserve">, </w:t>
      </w:r>
      <w:r>
        <w:rPr>
          <w:highlight w:val="yellow"/>
        </w:rPr>
        <w:br/>
        <w:t xml:space="preserve">РАЗБИТОЕ ПРИ НЕОБХОДИМОСТИ </w:t>
      </w:r>
      <w:r>
        <w:rPr>
          <w:highlight w:val="yellow"/>
        </w:rPr>
        <w:br/>
        <w:t>НА НЕСКОЛЬКО СТРОК</w:t>
      </w:r>
      <w:bookmarkEnd w:id="9"/>
    </w:p>
    <w:p w:rsidR="002B765F" w:rsidRPr="00891467" w:rsidRDefault="002B765F" w:rsidP="00056EA3">
      <w:pPr>
        <w:pStyle w:val="a5"/>
      </w:pPr>
    </w:p>
    <w:p w:rsidR="002B765F" w:rsidRDefault="002B765F" w:rsidP="00056EA3">
      <w:pPr>
        <w:pStyle w:val="a5"/>
      </w:pPr>
      <w:r w:rsidRPr="00891467">
        <w:t>ВЫПУСКНАЯ КВАЛИФИКАЦИОННАЯ РАБОТА</w:t>
      </w:r>
      <w:r w:rsidRPr="00891467">
        <w:br/>
        <w:t xml:space="preserve">по направлению </w:t>
      </w:r>
      <w:r w:rsidR="00891467" w:rsidRPr="00FF5C0B">
        <w:t>подготовки</w:t>
      </w:r>
      <w:r w:rsidRPr="00891467">
        <w:br/>
      </w:r>
      <w:r w:rsidRPr="00A057FA">
        <w:rPr>
          <w:highlight w:val="yellow"/>
        </w:rPr>
        <w:t>02.0</w:t>
      </w:r>
      <w:r w:rsidR="00620F93">
        <w:rPr>
          <w:highlight w:val="yellow"/>
        </w:rPr>
        <w:t>3</w:t>
      </w:r>
      <w:r w:rsidRPr="00A057FA">
        <w:rPr>
          <w:highlight w:val="yellow"/>
        </w:rPr>
        <w:t>.02 – Фундаментальная информатика и информационные технологии</w:t>
      </w:r>
    </w:p>
    <w:p w:rsidR="002B765F" w:rsidRDefault="002B765F" w:rsidP="00056EA3">
      <w:pPr>
        <w:pStyle w:val="a5"/>
      </w:pPr>
    </w:p>
    <w:p w:rsidR="002B765F" w:rsidRDefault="002B765F" w:rsidP="00056EA3">
      <w:pPr>
        <w:pStyle w:val="a5"/>
      </w:pPr>
      <w:r>
        <w:rPr>
          <w:b/>
          <w:bCs/>
        </w:rPr>
        <w:t xml:space="preserve">Научный руководитель </w:t>
      </w:r>
      <w:r>
        <w:t xml:space="preserve">– </w:t>
      </w:r>
      <w:r>
        <w:br/>
      </w:r>
      <w:r w:rsidRPr="00A057FA">
        <w:rPr>
          <w:highlight w:val="yellow"/>
        </w:rPr>
        <w:t>проф., д. ф</w:t>
      </w:r>
      <w:r w:rsidR="009E46CF">
        <w:rPr>
          <w:highlight w:val="yellow"/>
        </w:rPr>
        <w:t>.</w:t>
      </w:r>
      <w:r w:rsidRPr="00A057FA">
        <w:rPr>
          <w:highlight w:val="yellow"/>
        </w:rPr>
        <w:t>-м. н. Сергеев Петр Сергеевич</w:t>
      </w:r>
    </w:p>
    <w:p w:rsidR="002B765F" w:rsidRPr="00796604" w:rsidRDefault="002B765F" w:rsidP="00056EA3">
      <w:pPr>
        <w:pStyle w:val="a5"/>
      </w:pPr>
    </w:p>
    <w:p w:rsidR="00DE2AC5" w:rsidRPr="00796604" w:rsidRDefault="00DE2AC5" w:rsidP="00056EA3">
      <w:pPr>
        <w:pStyle w:val="a5"/>
      </w:pPr>
    </w:p>
    <w:p w:rsidR="00392AD0" w:rsidRDefault="00392AD0" w:rsidP="00392AD0">
      <w:pPr>
        <w:pStyle w:val="a5"/>
        <w:jc w:val="left"/>
      </w:pPr>
      <w:r>
        <w:t>Допущено к защите:</w:t>
      </w:r>
      <w:r>
        <w:br/>
      </w:r>
      <w:r w:rsidR="009F38FF">
        <w:t>заведующий кафедрой</w:t>
      </w:r>
      <w:r>
        <w:t xml:space="preserve"> __</w:t>
      </w:r>
      <w:r w:rsidR="009F38FF">
        <w:t>______</w:t>
      </w:r>
      <w:r>
        <w:t>_____</w:t>
      </w:r>
      <w:r w:rsidRPr="00BD27A4">
        <w:t>_________</w:t>
      </w:r>
      <w:r>
        <w:t xml:space="preserve">_______ </w:t>
      </w:r>
      <w:r w:rsidR="008F5F7C">
        <w:rPr>
          <w:highlight w:val="yellow"/>
        </w:rPr>
        <w:t>Сидоров С</w:t>
      </w:r>
      <w:r w:rsidRPr="00620F93">
        <w:rPr>
          <w:highlight w:val="yellow"/>
        </w:rPr>
        <w:t xml:space="preserve">. </w:t>
      </w:r>
      <w:r w:rsidR="00F362B8">
        <w:rPr>
          <w:highlight w:val="yellow"/>
        </w:rPr>
        <w:t>С</w:t>
      </w:r>
      <w:r w:rsidRPr="00620F93">
        <w:rPr>
          <w:highlight w:val="yellow"/>
        </w:rPr>
        <w:t>.</w:t>
      </w:r>
    </w:p>
    <w:p w:rsidR="009B5949" w:rsidRPr="00392AD0" w:rsidRDefault="009B5949" w:rsidP="00056EA3">
      <w:pPr>
        <w:pStyle w:val="a5"/>
      </w:pPr>
    </w:p>
    <w:p w:rsidR="009B5949" w:rsidRPr="00392AD0" w:rsidRDefault="009B5949" w:rsidP="00056EA3">
      <w:pPr>
        <w:pStyle w:val="a5"/>
      </w:pPr>
    </w:p>
    <w:p w:rsidR="00BD27A4" w:rsidRDefault="00BD27A4" w:rsidP="00056EA3">
      <w:pPr>
        <w:pStyle w:val="a5"/>
      </w:pPr>
    </w:p>
    <w:p w:rsidR="009F38FF" w:rsidRDefault="009F38FF" w:rsidP="00056EA3">
      <w:pPr>
        <w:pStyle w:val="a5"/>
      </w:pPr>
    </w:p>
    <w:p w:rsidR="009E46CF" w:rsidRDefault="002B765F" w:rsidP="00056EA3">
      <w:pPr>
        <w:pStyle w:val="a5"/>
      </w:pPr>
      <w:r w:rsidRPr="002B765F">
        <w:t xml:space="preserve">Ростов-на-Дону – </w:t>
      </w:r>
      <w:r w:rsidRPr="00304069">
        <w:t>20</w:t>
      </w:r>
      <w:r w:rsidRPr="0028159C">
        <w:rPr>
          <w:highlight w:val="yellow"/>
        </w:rPr>
        <w:t>20</w:t>
      </w:r>
    </w:p>
    <w:p w:rsidR="00082EAE" w:rsidRPr="005C434B" w:rsidRDefault="00082EAE" w:rsidP="00056EA3">
      <w:pPr>
        <w:pStyle w:val="a5"/>
      </w:pPr>
      <w:r w:rsidRPr="005C434B">
        <w:lastRenderedPageBreak/>
        <w:t>МИН</w:t>
      </w:r>
      <w:r>
        <w:t>ОБРНАУКИ РОССИИ</w:t>
      </w:r>
    </w:p>
    <w:p w:rsidR="00620F93" w:rsidRDefault="00620F93" w:rsidP="00056EA3">
      <w:pPr>
        <w:pStyle w:val="a5"/>
      </w:pPr>
      <w:r>
        <w:t xml:space="preserve">Федеральное государственное автономное образовательное </w:t>
      </w:r>
      <w:r w:rsidRPr="00F07B95">
        <w:br/>
      </w:r>
      <w:r>
        <w:t xml:space="preserve">учреждение высшего образования </w:t>
      </w:r>
      <w:r w:rsidRPr="00F07B95">
        <w:br/>
      </w:r>
      <w:r w:rsidR="00082EAE">
        <w:t>«Южный федеральный университет»</w:t>
      </w:r>
    </w:p>
    <w:p w:rsidR="00620F93" w:rsidRDefault="00620F93" w:rsidP="00056EA3">
      <w:pPr>
        <w:pStyle w:val="a5"/>
      </w:pPr>
      <w:r>
        <w:t xml:space="preserve">Институт математики, механики </w:t>
      </w:r>
      <w:r w:rsidR="00082EAE">
        <w:br/>
      </w:r>
      <w:r>
        <w:t>и компьютерных наук им</w:t>
      </w:r>
      <w:r w:rsidR="00082EAE">
        <w:t>.</w:t>
      </w:r>
      <w:r>
        <w:t xml:space="preserve"> И. И. </w:t>
      </w:r>
      <w:proofErr w:type="spellStart"/>
      <w:r>
        <w:t>Воровича</w:t>
      </w:r>
      <w:proofErr w:type="spellEnd"/>
    </w:p>
    <w:p w:rsidR="00620F93" w:rsidRDefault="00620F93" w:rsidP="00056EA3">
      <w:pPr>
        <w:pStyle w:val="a5"/>
        <w:rPr>
          <w:highlight w:val="yellow"/>
        </w:rPr>
      </w:pPr>
    </w:p>
    <w:p w:rsidR="009F38FF" w:rsidRPr="00ED4C6F" w:rsidRDefault="009F38FF" w:rsidP="00056EA3">
      <w:pPr>
        <w:pStyle w:val="a5"/>
        <w:rPr>
          <w:highlight w:val="yellow"/>
        </w:rPr>
      </w:pPr>
    </w:p>
    <w:p w:rsidR="00620F93" w:rsidRPr="005C434B" w:rsidRDefault="00620F93" w:rsidP="00056EA3">
      <w:pPr>
        <w:pStyle w:val="a7"/>
      </w:pPr>
      <w:r w:rsidRPr="005C434B">
        <w:rPr>
          <w:highlight w:val="yellow"/>
        </w:rPr>
        <w:t>Иванов Сергей Иванович</w:t>
      </w:r>
    </w:p>
    <w:p w:rsidR="00620F93" w:rsidRDefault="00620F93" w:rsidP="00056EA3">
      <w:pPr>
        <w:pStyle w:val="a5"/>
        <w:rPr>
          <w:highlight w:val="yellow"/>
        </w:rPr>
      </w:pPr>
    </w:p>
    <w:p w:rsidR="009F38FF" w:rsidRPr="009F38FF" w:rsidRDefault="009F38FF" w:rsidP="009F38FF">
      <w:pPr>
        <w:pStyle w:val="a7"/>
        <w:rPr>
          <w:highlight w:val="yellow"/>
        </w:rPr>
      </w:pPr>
    </w:p>
    <w:p w:rsidR="00620F93" w:rsidRPr="00A057FA" w:rsidRDefault="009F38FF" w:rsidP="009F38FF">
      <w:pPr>
        <w:pStyle w:val="a7"/>
      </w:pPr>
      <w:r w:rsidRPr="009F38FF">
        <w:rPr>
          <w:highlight w:val="yellow"/>
        </w:rPr>
        <w:t xml:space="preserve">НАЗВАНИЕ РАБОТЫ, </w:t>
      </w:r>
      <w:r w:rsidRPr="009F38FF">
        <w:rPr>
          <w:highlight w:val="yellow"/>
        </w:rPr>
        <w:br/>
        <w:t xml:space="preserve">РАЗБИТОЕ ПРИ НЕОБХОДИМОСТИ </w:t>
      </w:r>
      <w:r w:rsidRPr="009F38FF">
        <w:rPr>
          <w:highlight w:val="yellow"/>
        </w:rPr>
        <w:br/>
        <w:t>НА НЕСКОЛЬКО СТРОК</w:t>
      </w:r>
    </w:p>
    <w:p w:rsidR="00620F93" w:rsidRDefault="00620F93" w:rsidP="00056EA3">
      <w:pPr>
        <w:pStyle w:val="a5"/>
      </w:pPr>
    </w:p>
    <w:p w:rsidR="00620F93" w:rsidRDefault="00620F93" w:rsidP="00056EA3">
      <w:pPr>
        <w:pStyle w:val="a5"/>
      </w:pPr>
      <w:r w:rsidRPr="00A057FA">
        <w:rPr>
          <w:color w:val="000000"/>
        </w:rPr>
        <w:t>ВЫПУСКНАЯ КВАЛИФИКАЦИОННАЯ РАБОТА</w:t>
      </w:r>
      <w:r w:rsidRPr="00A057FA">
        <w:rPr>
          <w:color w:val="000000"/>
        </w:rPr>
        <w:br/>
      </w:r>
      <w:r>
        <w:t xml:space="preserve">по направлению </w:t>
      </w:r>
      <w:r w:rsidR="00891467" w:rsidRPr="00FF5C0B">
        <w:t>подготовки</w:t>
      </w:r>
      <w:r>
        <w:br/>
      </w:r>
      <w:r w:rsidRPr="00A057FA">
        <w:rPr>
          <w:highlight w:val="yellow"/>
        </w:rPr>
        <w:t>0</w:t>
      </w:r>
      <w:r w:rsidR="00082EAE">
        <w:rPr>
          <w:highlight w:val="yellow"/>
        </w:rPr>
        <w:t>1</w:t>
      </w:r>
      <w:r w:rsidRPr="00A057FA">
        <w:rPr>
          <w:highlight w:val="yellow"/>
        </w:rPr>
        <w:t>.0</w:t>
      </w:r>
      <w:r>
        <w:rPr>
          <w:highlight w:val="yellow"/>
        </w:rPr>
        <w:t>4</w:t>
      </w:r>
      <w:r w:rsidRPr="00A057FA">
        <w:rPr>
          <w:highlight w:val="yellow"/>
        </w:rPr>
        <w:t xml:space="preserve">.02 – </w:t>
      </w:r>
      <w:r w:rsidR="00082EAE">
        <w:rPr>
          <w:highlight w:val="yellow"/>
        </w:rPr>
        <w:t>Прикладная математика и информатика</w:t>
      </w:r>
      <w:r w:rsidR="00ED4C6F">
        <w:t>,</w:t>
      </w:r>
      <w:r w:rsidR="00082EAE">
        <w:t xml:space="preserve"> </w:t>
      </w:r>
      <w:r w:rsidR="00082EAE">
        <w:br/>
        <w:t>направленность программы</w:t>
      </w:r>
      <w:r w:rsidR="00082EAE">
        <w:br/>
      </w:r>
      <w:r w:rsidR="00082EAE" w:rsidRPr="00082EAE">
        <w:rPr>
          <w:highlight w:val="yellow"/>
        </w:rPr>
        <w:t>«Математическое и программное обеспечение вычислительных машин»</w:t>
      </w:r>
    </w:p>
    <w:p w:rsidR="00620F93" w:rsidRDefault="00620F93" w:rsidP="00056EA3">
      <w:pPr>
        <w:pStyle w:val="a5"/>
      </w:pPr>
    </w:p>
    <w:p w:rsidR="00620F93" w:rsidRDefault="00620F93" w:rsidP="00056EA3">
      <w:pPr>
        <w:pStyle w:val="a5"/>
      </w:pPr>
      <w:r>
        <w:rPr>
          <w:b/>
          <w:bCs/>
        </w:rPr>
        <w:t xml:space="preserve">Научный руководитель </w:t>
      </w:r>
      <w:r>
        <w:t xml:space="preserve">– </w:t>
      </w:r>
      <w:r>
        <w:br/>
      </w:r>
      <w:r w:rsidRPr="00A057FA">
        <w:rPr>
          <w:highlight w:val="yellow"/>
        </w:rPr>
        <w:t>проф., д. ф</w:t>
      </w:r>
      <w:r>
        <w:rPr>
          <w:highlight w:val="yellow"/>
        </w:rPr>
        <w:t>.</w:t>
      </w:r>
      <w:r w:rsidRPr="00A057FA">
        <w:rPr>
          <w:highlight w:val="yellow"/>
        </w:rPr>
        <w:t>-м. н. Сергеев Петр Сергеевич</w:t>
      </w:r>
    </w:p>
    <w:p w:rsidR="00620F93" w:rsidRDefault="00620F93" w:rsidP="00056EA3">
      <w:pPr>
        <w:pStyle w:val="a5"/>
      </w:pPr>
      <w:r>
        <w:rPr>
          <w:b/>
          <w:bCs/>
        </w:rPr>
        <w:t xml:space="preserve">Рецензент </w:t>
      </w:r>
      <w:r>
        <w:t xml:space="preserve">– </w:t>
      </w:r>
      <w:r>
        <w:br/>
      </w:r>
      <w:r w:rsidRPr="00A057FA">
        <w:rPr>
          <w:highlight w:val="yellow"/>
        </w:rPr>
        <w:t>доц., к. т. н. Петров Иван Петрович</w:t>
      </w:r>
    </w:p>
    <w:p w:rsidR="00620F93" w:rsidRDefault="00620F93" w:rsidP="00056EA3">
      <w:pPr>
        <w:pStyle w:val="a5"/>
      </w:pPr>
    </w:p>
    <w:p w:rsidR="00620F93" w:rsidRDefault="00620F93" w:rsidP="00056EA3">
      <w:pPr>
        <w:pStyle w:val="a5"/>
        <w:jc w:val="left"/>
      </w:pPr>
      <w:r>
        <w:t>Допущено к защите:</w:t>
      </w:r>
      <w:r>
        <w:br/>
        <w:t xml:space="preserve">руководитель </w:t>
      </w:r>
      <w:r w:rsidR="00BD27A4" w:rsidRPr="00BD27A4">
        <w:br/>
      </w:r>
      <w:r>
        <w:t>образовательной программы _______</w:t>
      </w:r>
      <w:r w:rsidR="00BD27A4" w:rsidRPr="00BD27A4">
        <w:t>_________</w:t>
      </w:r>
      <w:r>
        <w:t xml:space="preserve">_______ </w:t>
      </w:r>
      <w:r w:rsidRPr="00620F93">
        <w:rPr>
          <w:highlight w:val="yellow"/>
        </w:rPr>
        <w:t xml:space="preserve">Федоров </w:t>
      </w:r>
      <w:r w:rsidR="00F362B8">
        <w:rPr>
          <w:highlight w:val="yellow"/>
        </w:rPr>
        <w:t>Ф</w:t>
      </w:r>
      <w:r w:rsidRPr="00620F93">
        <w:rPr>
          <w:highlight w:val="yellow"/>
        </w:rPr>
        <w:t xml:space="preserve">. </w:t>
      </w:r>
      <w:r w:rsidR="00F362B8">
        <w:rPr>
          <w:highlight w:val="yellow"/>
        </w:rPr>
        <w:t>Ф</w:t>
      </w:r>
      <w:r w:rsidRPr="00620F93">
        <w:rPr>
          <w:highlight w:val="yellow"/>
        </w:rPr>
        <w:t>.</w:t>
      </w:r>
    </w:p>
    <w:p w:rsidR="009B5949" w:rsidRDefault="009B5949" w:rsidP="00056EA3">
      <w:pPr>
        <w:pStyle w:val="a5"/>
      </w:pPr>
    </w:p>
    <w:p w:rsidR="00DD603D" w:rsidRDefault="00620F93" w:rsidP="009B5949">
      <w:pPr>
        <w:pStyle w:val="a5"/>
      </w:pPr>
      <w:r w:rsidRPr="002B765F">
        <w:t xml:space="preserve">Ростов-на-Дону – </w:t>
      </w:r>
      <w:r w:rsidRPr="00304069">
        <w:t>20</w:t>
      </w:r>
      <w:r w:rsidRPr="0028159C">
        <w:rPr>
          <w:highlight w:val="yellow"/>
        </w:rPr>
        <w:t>20</w:t>
      </w:r>
    </w:p>
    <w:p w:rsidR="00056EA3" w:rsidRDefault="00056EA3" w:rsidP="009B5949">
      <w:pPr>
        <w:pStyle w:val="1"/>
        <w:numPr>
          <w:ilvl w:val="0"/>
          <w:numId w:val="0"/>
        </w:numPr>
        <w:ind w:left="709"/>
      </w:pPr>
      <w:bookmarkStart w:id="10" w:name="_Toc40966569"/>
      <w:r w:rsidRPr="006E6A54">
        <w:lastRenderedPageBreak/>
        <w:t>Приложение</w:t>
      </w:r>
      <w:r>
        <w:t xml:space="preserve"> 2.</w:t>
      </w:r>
      <w:r w:rsidRPr="006E6A54">
        <w:t xml:space="preserve"> </w:t>
      </w:r>
      <w:r w:rsidR="008979F9">
        <w:t>Указания</w:t>
      </w:r>
      <w:r w:rsidR="008F5F7C">
        <w:t xml:space="preserve"> по </w:t>
      </w:r>
      <w:r w:rsidR="000A757A">
        <w:t xml:space="preserve">применению </w:t>
      </w:r>
      <w:r w:rsidR="008F5F7C">
        <w:t>Рекомендаций</w:t>
      </w:r>
      <w:r>
        <w:t xml:space="preserve"> в</w:t>
      </w:r>
      <w:r w:rsidR="008979F9">
        <w:t> </w:t>
      </w:r>
      <w:r>
        <w:t>качестве</w:t>
      </w:r>
      <w:r w:rsidR="008F5F7C">
        <w:t xml:space="preserve"> </w:t>
      </w:r>
      <w:r>
        <w:t>шаблона</w:t>
      </w:r>
      <w:r w:rsidR="008F5F7C">
        <w:t xml:space="preserve"> курсовой или</w:t>
      </w:r>
      <w:r w:rsidR="008979F9">
        <w:t> </w:t>
      </w:r>
      <w:r w:rsidR="008F5F7C">
        <w:t>выпускной работы</w:t>
      </w:r>
      <w:bookmarkEnd w:id="10"/>
    </w:p>
    <w:p w:rsidR="009B5949" w:rsidRPr="007568EE" w:rsidRDefault="009B5949" w:rsidP="00AF0E90">
      <w:r>
        <w:t>Для использования настоящ</w:t>
      </w:r>
      <w:r w:rsidR="008979F9">
        <w:t>их Рекомендаций</w:t>
      </w:r>
      <w:r>
        <w:t xml:space="preserve"> в качестве шаблона ку</w:t>
      </w:r>
      <w:r>
        <w:t>р</w:t>
      </w:r>
      <w:r>
        <w:t xml:space="preserve">совой или выпускной работы </w:t>
      </w:r>
      <w:r w:rsidR="00AF0E90">
        <w:t xml:space="preserve">при подготовке ее текста в редакторе </w:t>
      </w:r>
      <w:r w:rsidR="00AF0E90">
        <w:rPr>
          <w:lang w:val="en-US"/>
        </w:rPr>
        <w:t>MS</w:t>
      </w:r>
      <w:r w:rsidR="00AF0E90" w:rsidRPr="00AF0E90">
        <w:t xml:space="preserve"> </w:t>
      </w:r>
      <w:r w:rsidR="00AF0E90">
        <w:rPr>
          <w:lang w:val="en-US"/>
        </w:rPr>
        <w:t>Word</w:t>
      </w:r>
      <w:r w:rsidR="00AF0E90" w:rsidRPr="00AF0E90">
        <w:t xml:space="preserve"> </w:t>
      </w:r>
      <w:r>
        <w:t xml:space="preserve">достаточно </w:t>
      </w:r>
      <w:proofErr w:type="gramStart"/>
      <w:r>
        <w:t>заменить титульную страницу</w:t>
      </w:r>
      <w:r w:rsidR="00AF0E90">
        <w:t xml:space="preserve"> </w:t>
      </w:r>
      <w:r w:rsidR="008979F9">
        <w:t>Рекомендаций</w:t>
      </w:r>
      <w:r>
        <w:t xml:space="preserve"> на соответству</w:t>
      </w:r>
      <w:r>
        <w:t>ю</w:t>
      </w:r>
      <w:r>
        <w:t>щий</w:t>
      </w:r>
      <w:proofErr w:type="gramEnd"/>
      <w:r>
        <w:t xml:space="preserve"> вариант, приведенный в приложении 1, после чего откорректировать с</w:t>
      </w:r>
      <w:r>
        <w:t>о</w:t>
      </w:r>
      <w:r>
        <w:t>держимое документа.</w:t>
      </w:r>
      <w:r w:rsidR="00AF0E90">
        <w:t xml:space="preserve"> </w:t>
      </w:r>
      <w:r>
        <w:t>Следует заметить, что документ уже содержит огла</w:t>
      </w:r>
      <w:r>
        <w:t>в</w:t>
      </w:r>
      <w:r>
        <w:t>ление и разделы «Введение», «Заключение» и «Литература»</w:t>
      </w:r>
      <w:r w:rsidR="00963543">
        <w:t>, а также три пронумерованных раздела первого уровня</w:t>
      </w:r>
      <w:r>
        <w:t>.</w:t>
      </w:r>
      <w:r w:rsidR="007568EE" w:rsidRPr="007568EE">
        <w:t xml:space="preserve"> </w:t>
      </w:r>
      <w:r w:rsidR="007568EE">
        <w:t>Кроме того, в нем настроена н</w:t>
      </w:r>
      <w:r w:rsidR="007568EE">
        <w:t>у</w:t>
      </w:r>
      <w:r w:rsidR="007568EE">
        <w:t>мерация страниц и заданы требуемые значения полей.</w:t>
      </w:r>
    </w:p>
    <w:p w:rsidR="000A2E81" w:rsidRDefault="00963543" w:rsidP="00056EA3">
      <w:pPr>
        <w:pStyle w:val="af0"/>
      </w:pPr>
      <w:r>
        <w:t>Для правильного форматирования различных фрагментов текста нео</w:t>
      </w:r>
      <w:r>
        <w:t>б</w:t>
      </w:r>
      <w:r>
        <w:t xml:space="preserve">ходимо использовать </w:t>
      </w:r>
      <w:r w:rsidRPr="000A2E81">
        <w:rPr>
          <w:i/>
        </w:rPr>
        <w:t>стили документа</w:t>
      </w:r>
      <w:r>
        <w:t>, список которых удобно отобразить в</w:t>
      </w:r>
      <w:r w:rsidR="008979F9">
        <w:t> </w:t>
      </w:r>
      <w:r>
        <w:t xml:space="preserve">правой части окна редактора, нажав на значок </w:t>
      </w:r>
      <w:r w:rsidR="00304069">
        <w:rPr>
          <w:noProof/>
          <w:lang w:eastAsia="ru-RU" w:bidi="ar-SA"/>
        </w:rPr>
        <w:drawing>
          <wp:inline distT="0" distB="0" distL="0" distR="0">
            <wp:extent cx="142875" cy="133350"/>
            <wp:effectExtent l="19050" t="0" r="9525" b="0"/>
            <wp:docPr id="10" name="Рисунок 10" descr="B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Mark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 расположенный у правой нижней границы раздела «</w:t>
      </w:r>
      <w:proofErr w:type="gramStart"/>
      <w:r w:rsidR="007568EE">
        <w:t>Главная</w:t>
      </w:r>
      <w:proofErr w:type="gramEnd"/>
      <w:r w:rsidR="007568EE">
        <w:t xml:space="preserve"> </w:t>
      </w:r>
      <w:r w:rsidR="007568EE" w:rsidRPr="007568EE">
        <w:t xml:space="preserve">| </w:t>
      </w:r>
      <w:r>
        <w:t xml:space="preserve">Стили» на ленте. </w:t>
      </w:r>
    </w:p>
    <w:p w:rsidR="006E21B5" w:rsidRDefault="00963543" w:rsidP="006E21B5">
      <w:pPr>
        <w:pStyle w:val="af0"/>
      </w:pPr>
      <w:r>
        <w:t xml:space="preserve">Для </w:t>
      </w:r>
      <w:r w:rsidRPr="000A2E81">
        <w:rPr>
          <w:i/>
        </w:rPr>
        <w:t>заголовков первого, второго и третьего уровня</w:t>
      </w:r>
      <w:r>
        <w:t xml:space="preserve"> надо использовать стили «Заголовок 1», «Заголовок 2» и «Заголовок 3». Стили заголовков др</w:t>
      </w:r>
      <w:r>
        <w:t>у</w:t>
      </w:r>
      <w:r>
        <w:t xml:space="preserve">гих уровней (в частности, стиль «Заголовок 4»), использовать не следует. </w:t>
      </w:r>
      <w:proofErr w:type="gramStart"/>
      <w:r w:rsidR="006E21B5">
        <w:t>Для заголовков «</w:t>
      </w:r>
      <w:r w:rsidR="006E21B5" w:rsidRPr="008A106A">
        <w:rPr>
          <w:i/>
        </w:rPr>
        <w:t>Оглавление</w:t>
      </w:r>
      <w:r w:rsidR="006E21B5">
        <w:t>» и «</w:t>
      </w:r>
      <w:r w:rsidR="006E21B5" w:rsidRPr="008A106A">
        <w:rPr>
          <w:i/>
        </w:rPr>
        <w:t>Литература</w:t>
      </w:r>
      <w:r w:rsidR="006E21B5">
        <w:t>» надо использовать специальный стиль «Оглавление (заголовок)».</w:t>
      </w:r>
      <w:proofErr w:type="gramEnd"/>
    </w:p>
    <w:p w:rsidR="00963543" w:rsidRDefault="00963543" w:rsidP="00056EA3">
      <w:pPr>
        <w:pStyle w:val="af0"/>
      </w:pPr>
      <w:r>
        <w:t xml:space="preserve">При установке стиля заголовка соответствующий текст заголовка </w:t>
      </w:r>
      <w:r w:rsidRPr="00963543">
        <w:rPr>
          <w:i/>
        </w:rPr>
        <w:t>а</w:t>
      </w:r>
      <w:r w:rsidRPr="00963543">
        <w:rPr>
          <w:i/>
        </w:rPr>
        <w:t>в</w:t>
      </w:r>
      <w:r w:rsidRPr="00963543">
        <w:rPr>
          <w:i/>
        </w:rPr>
        <w:t>томатически снабжается нумерацией</w:t>
      </w:r>
      <w:r>
        <w:t xml:space="preserve">. Если это не требуется (например, для раздела «Постановка задачи», который должен предшествовать разделу «Введение», или для заголовков приложений), то достаточно </w:t>
      </w:r>
      <w:proofErr w:type="gramStart"/>
      <w:r>
        <w:t>разместить ку</w:t>
      </w:r>
      <w:r>
        <w:t>р</w:t>
      </w:r>
      <w:r>
        <w:t>сор</w:t>
      </w:r>
      <w:proofErr w:type="gramEnd"/>
      <w:r>
        <w:t xml:space="preserve"> на заголовке и нажать кнопку «Нумерация» </w:t>
      </w:r>
      <w:r w:rsidR="00304069">
        <w:rPr>
          <w:noProof/>
          <w:position w:val="-10"/>
          <w:lang w:eastAsia="ru-RU" w:bidi="ar-SA"/>
        </w:rPr>
        <w:drawing>
          <wp:inline distT="0" distB="0" distL="0" distR="0">
            <wp:extent cx="371475" cy="247650"/>
            <wp:effectExtent l="19050" t="0" r="9525" b="0"/>
            <wp:docPr id="11" name="Рисунок 11" descr="BNumList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NumList0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 которая расположена на ленте в разделе «</w:t>
      </w:r>
      <w:r w:rsidR="007568EE">
        <w:t xml:space="preserve">Главная </w:t>
      </w:r>
      <w:r w:rsidR="007568EE" w:rsidRPr="007568EE">
        <w:t xml:space="preserve">| </w:t>
      </w:r>
      <w:r>
        <w:t xml:space="preserve">Абзац», переведя ее тем самым в </w:t>
      </w:r>
      <w:r w:rsidR="00AF0E90">
        <w:t>неактивное</w:t>
      </w:r>
      <w:r>
        <w:t xml:space="preserve"> состояние (можно также использовать контекстное меню).</w:t>
      </w:r>
    </w:p>
    <w:p w:rsidR="00963543" w:rsidRDefault="000A2E81" w:rsidP="000A2E81">
      <w:pPr>
        <w:pStyle w:val="af0"/>
      </w:pPr>
      <w:r>
        <w:t xml:space="preserve">Для того чтобы </w:t>
      </w:r>
      <w:r w:rsidRPr="000A2E81">
        <w:rPr>
          <w:i/>
        </w:rPr>
        <w:t>обновить оглавление</w:t>
      </w:r>
      <w:r>
        <w:t>, включив в него все заголовки д</w:t>
      </w:r>
      <w:r>
        <w:t>о</w:t>
      </w:r>
      <w:r>
        <w:t xml:space="preserve">кумента вместе с номерами страниц, достаточно перейти на любую строку </w:t>
      </w:r>
      <w:r>
        <w:lastRenderedPageBreak/>
        <w:t xml:space="preserve">имеющегося оглавления и нажать клавишу </w:t>
      </w:r>
      <w:r>
        <w:rPr>
          <w:lang w:val="en-US"/>
        </w:rPr>
        <w:t>F</w:t>
      </w:r>
      <w:r w:rsidRPr="000A2E81">
        <w:t>9</w:t>
      </w:r>
      <w:r>
        <w:t>. При этом может быть выведен запрос о том, следует ли полностью обновить оглавление или только отко</w:t>
      </w:r>
      <w:r>
        <w:t>р</w:t>
      </w:r>
      <w:r>
        <w:t>ректировать номера страниц.</w:t>
      </w:r>
    </w:p>
    <w:p w:rsidR="000A2E81" w:rsidRDefault="000A2E81" w:rsidP="000A2E81">
      <w:r>
        <w:t xml:space="preserve">Для </w:t>
      </w:r>
      <w:r w:rsidRPr="007568EE">
        <w:rPr>
          <w:i/>
        </w:rPr>
        <w:t>основного текста</w:t>
      </w:r>
      <w:r>
        <w:t xml:space="preserve"> работы предусмотрен стиль «</w:t>
      </w:r>
      <w:r w:rsidR="00C91F9C">
        <w:t>Обычный» (можно также использовать стиль «Основной текст»).</w:t>
      </w:r>
    </w:p>
    <w:p w:rsidR="00C91F9C" w:rsidRDefault="00C91F9C" w:rsidP="000A2E81">
      <w:r>
        <w:t xml:space="preserve">Для </w:t>
      </w:r>
      <w:r w:rsidRPr="00C91F9C">
        <w:rPr>
          <w:i/>
        </w:rPr>
        <w:t>создания маркированных и нумерованных списков</w:t>
      </w:r>
      <w:r>
        <w:t xml:space="preserve"> (пример марк</w:t>
      </w:r>
      <w:r>
        <w:t>и</w:t>
      </w:r>
      <w:r>
        <w:t>рованного списка приведен в</w:t>
      </w:r>
      <w:r w:rsidR="008979F9">
        <w:t xml:space="preserve"> разделе 2</w:t>
      </w:r>
      <w:r>
        <w:t>, а нумерованного — в списке литер</w:t>
      </w:r>
      <w:r>
        <w:t>а</w:t>
      </w:r>
      <w:r>
        <w:t>туры) предусмотрены стили «Пункт маркированного списка» и «Пункт н</w:t>
      </w:r>
      <w:r>
        <w:t>у</w:t>
      </w:r>
      <w:r>
        <w:t>мерованного списка». Следует иметь в виду, что при добавлении в текст н</w:t>
      </w:r>
      <w:r>
        <w:t>о</w:t>
      </w:r>
      <w:r>
        <w:t xml:space="preserve">вого нумерованного списка в нем продолжится нумерация пунктов. Чтобы </w:t>
      </w:r>
      <w:r w:rsidRPr="00C91F9C">
        <w:rPr>
          <w:i/>
        </w:rPr>
        <w:t>начать нумерацию заново</w:t>
      </w:r>
      <w:r>
        <w:t>, надо перейти на первый пункт нового списка и</w:t>
      </w:r>
      <w:r w:rsidR="008979F9">
        <w:t> </w:t>
      </w:r>
      <w:r>
        <w:t>выполнить команду «Начать заново с 1» из контекстного меню.</w:t>
      </w:r>
    </w:p>
    <w:p w:rsidR="00AA5599" w:rsidRDefault="00C91F9C" w:rsidP="000A2E81">
      <w:r>
        <w:t xml:space="preserve">Для оформления </w:t>
      </w:r>
      <w:r w:rsidR="00AA5599" w:rsidRPr="007568EE">
        <w:rPr>
          <w:i/>
        </w:rPr>
        <w:t>фрагментов программного кода</w:t>
      </w:r>
      <w:r w:rsidR="00AA5599">
        <w:t xml:space="preserve"> предусмотрен стиль «Программный код»</w:t>
      </w:r>
      <w:r w:rsidR="007568EE">
        <w:t>, д</w:t>
      </w:r>
      <w:r w:rsidR="00AA5599">
        <w:t xml:space="preserve">ля оформления </w:t>
      </w:r>
      <w:r w:rsidR="00AA5599" w:rsidRPr="007568EE">
        <w:rPr>
          <w:i/>
        </w:rPr>
        <w:t>рисунков</w:t>
      </w:r>
      <w:r w:rsidR="00AA5599">
        <w:t xml:space="preserve"> предусмотрен стиль «Рис</w:t>
      </w:r>
      <w:r w:rsidR="00AA5599">
        <w:t>у</w:t>
      </w:r>
      <w:r w:rsidR="00AA5599">
        <w:t>нок».</w:t>
      </w:r>
    </w:p>
    <w:p w:rsidR="00AA5599" w:rsidRDefault="00AA5599" w:rsidP="000A2E81">
      <w:r>
        <w:t xml:space="preserve">Для добавления к рисункам </w:t>
      </w:r>
      <w:r w:rsidRPr="007568EE">
        <w:rPr>
          <w:i/>
        </w:rPr>
        <w:t>подписей</w:t>
      </w:r>
      <w:r>
        <w:t xml:space="preserve">, а к листингам и таблицам </w:t>
      </w:r>
      <w:r w:rsidRPr="007568EE">
        <w:rPr>
          <w:i/>
        </w:rPr>
        <w:t>заг</w:t>
      </w:r>
      <w:r w:rsidRPr="007568EE">
        <w:rPr>
          <w:i/>
        </w:rPr>
        <w:t>о</w:t>
      </w:r>
      <w:r w:rsidRPr="007568EE">
        <w:rPr>
          <w:i/>
        </w:rPr>
        <w:t>ловков</w:t>
      </w:r>
      <w:r>
        <w:t xml:space="preserve"> предусмотрены стили «Подпись к рисунку», </w:t>
      </w:r>
      <w:r w:rsidR="00304069">
        <w:t>«</w:t>
      </w:r>
      <w:r>
        <w:t xml:space="preserve">Заголовок листинга» и «Заголовок таблицы». Следует заметить, что </w:t>
      </w:r>
      <w:r w:rsidR="007568EE">
        <w:t xml:space="preserve">в редакторе </w:t>
      </w:r>
      <w:r w:rsidR="007568EE">
        <w:rPr>
          <w:lang w:val="en-US"/>
        </w:rPr>
        <w:t>Word</w:t>
      </w:r>
      <w:r w:rsidR="007568EE">
        <w:t xml:space="preserve"> имеется во</w:t>
      </w:r>
      <w:r w:rsidR="007568EE">
        <w:t>з</w:t>
      </w:r>
      <w:r w:rsidR="007568EE">
        <w:t xml:space="preserve">можность снабжать подписи различного вида </w:t>
      </w:r>
      <w:r w:rsidR="007568EE" w:rsidRPr="00304069">
        <w:rPr>
          <w:i/>
        </w:rPr>
        <w:t>автоматической нумерацией</w:t>
      </w:r>
      <w:r w:rsidR="007568EE">
        <w:t xml:space="preserve"> (для этого предусмотрена команда «Вставить название» в разделе ленты «Ссылки </w:t>
      </w:r>
      <w:r w:rsidR="007568EE" w:rsidRPr="007568EE">
        <w:t>|</w:t>
      </w:r>
      <w:r w:rsidR="007568EE">
        <w:t xml:space="preserve"> Названия»). Для названий с автоматической нумерацией также можно использовать упомянутые выше стили.</w:t>
      </w:r>
    </w:p>
    <w:p w:rsidR="00DD603D" w:rsidRDefault="007568EE" w:rsidP="000A2E81">
      <w:r>
        <w:t xml:space="preserve">Для вставки символов </w:t>
      </w:r>
      <w:r w:rsidRPr="007568EE">
        <w:rPr>
          <w:i/>
        </w:rPr>
        <w:t>длинное тире</w:t>
      </w:r>
      <w:r>
        <w:t xml:space="preserve"> «—» </w:t>
      </w:r>
      <w:proofErr w:type="gramStart"/>
      <w:r>
        <w:t xml:space="preserve">и </w:t>
      </w:r>
      <w:proofErr w:type="gramEnd"/>
      <w:r w:rsidRPr="007568EE">
        <w:rPr>
          <w:i/>
        </w:rPr>
        <w:t>короткое тире</w:t>
      </w:r>
      <w:r>
        <w:t xml:space="preserve"> «–» предн</w:t>
      </w:r>
      <w:r>
        <w:t>а</w:t>
      </w:r>
      <w:r>
        <w:t xml:space="preserve">значены комбинации клавиш </w:t>
      </w:r>
      <w:r>
        <w:rPr>
          <w:lang w:val="en-US"/>
        </w:rPr>
        <w:t>Ctrl</w:t>
      </w:r>
      <w:r w:rsidRPr="007568EE">
        <w:t>+</w:t>
      </w:r>
      <w:r>
        <w:rPr>
          <w:lang w:val="en-US"/>
        </w:rPr>
        <w:t>Alt</w:t>
      </w:r>
      <w:r w:rsidRPr="007568EE">
        <w:t>+</w:t>
      </w:r>
      <w:r>
        <w:t>«минус на цифровой клавиатуре» и</w:t>
      </w:r>
      <w:r w:rsidR="008979F9">
        <w:t> </w:t>
      </w:r>
      <w:r>
        <w:rPr>
          <w:lang w:val="en-US"/>
        </w:rPr>
        <w:t>Ctrl</w:t>
      </w:r>
      <w:r w:rsidRPr="007568EE">
        <w:t>+</w:t>
      </w:r>
      <w:r>
        <w:t xml:space="preserve">«минус на цифровой клавиатуре». Для вставки </w:t>
      </w:r>
      <w:r w:rsidRPr="007568EE">
        <w:rPr>
          <w:i/>
        </w:rPr>
        <w:t>неразрывного пробела</w:t>
      </w:r>
      <w:r>
        <w:t xml:space="preserve"> предназначена комбинация </w:t>
      </w:r>
      <w:r>
        <w:rPr>
          <w:lang w:val="en-US"/>
        </w:rPr>
        <w:t>Ctrl</w:t>
      </w:r>
      <w:r w:rsidRPr="007568EE">
        <w:t>+</w:t>
      </w:r>
      <w:r>
        <w:rPr>
          <w:lang w:val="en-US"/>
        </w:rPr>
        <w:t>Shift</w:t>
      </w:r>
      <w:r w:rsidRPr="007568EE">
        <w:t>+</w:t>
      </w:r>
      <w:r>
        <w:t xml:space="preserve">«пробел», а для явного указания </w:t>
      </w:r>
      <w:r w:rsidRPr="007568EE">
        <w:rPr>
          <w:i/>
        </w:rPr>
        <w:t>поз</w:t>
      </w:r>
      <w:r w:rsidRPr="007568EE">
        <w:rPr>
          <w:i/>
        </w:rPr>
        <w:t>и</w:t>
      </w:r>
      <w:r w:rsidRPr="007568EE">
        <w:rPr>
          <w:i/>
        </w:rPr>
        <w:t>ции переноса</w:t>
      </w:r>
      <w:r>
        <w:t xml:space="preserve"> — комбинация </w:t>
      </w:r>
      <w:r>
        <w:rPr>
          <w:lang w:val="en-US"/>
        </w:rPr>
        <w:t>Ctrl</w:t>
      </w:r>
      <w:r w:rsidRPr="007568EE">
        <w:t>+</w:t>
      </w:r>
      <w:r>
        <w:t>«минус на основной клавиатуре»</w:t>
      </w:r>
      <w:r w:rsidRPr="007568EE">
        <w:t>.</w:t>
      </w:r>
      <w:r w:rsidR="00DD603D">
        <w:t xml:space="preserve"> </w:t>
      </w:r>
    </w:p>
    <w:p w:rsidR="007568EE" w:rsidRPr="009044F2" w:rsidRDefault="006F56CE" w:rsidP="000A2E81">
      <w:r>
        <w:t xml:space="preserve">Для явного разрыва страницы предусмотрена комбинация </w:t>
      </w:r>
      <w:r>
        <w:rPr>
          <w:lang w:val="en-US"/>
        </w:rPr>
        <w:t>Ctrl</w:t>
      </w:r>
      <w:r w:rsidRPr="00DD603D">
        <w:t>+</w:t>
      </w:r>
      <w:r>
        <w:rPr>
          <w:lang w:val="en-US"/>
        </w:rPr>
        <w:t>Enter</w:t>
      </w:r>
      <w:r w:rsidR="00F362B8">
        <w:t>.</w:t>
      </w:r>
      <w:r w:rsidR="008979F9">
        <w:t xml:space="preserve"> </w:t>
      </w:r>
      <w:r w:rsidR="00F362B8">
        <w:t xml:space="preserve">Следует иметь в виду, что </w:t>
      </w:r>
      <w:r w:rsidR="008979F9">
        <w:t>стиль «Заголовок 1» обеспечивает автоматический переход на новую страницу для каждого раздела первого уровня</w:t>
      </w:r>
      <w:r w:rsidR="00AF0E90">
        <w:t xml:space="preserve">. </w:t>
      </w:r>
    </w:p>
    <w:p w:rsidR="009044F2" w:rsidRPr="007940A8" w:rsidRDefault="009044F2" w:rsidP="009044F2">
      <w:pPr>
        <w:pStyle w:val="1"/>
        <w:numPr>
          <w:ilvl w:val="0"/>
          <w:numId w:val="0"/>
        </w:numPr>
        <w:ind w:left="709"/>
      </w:pPr>
      <w:bookmarkStart w:id="11" w:name="_Toc40966570"/>
      <w:r w:rsidRPr="006E6A54">
        <w:lastRenderedPageBreak/>
        <w:t>Приложение</w:t>
      </w:r>
      <w:r>
        <w:t xml:space="preserve"> </w:t>
      </w:r>
      <w:r w:rsidRPr="009044F2">
        <w:t>3</w:t>
      </w:r>
      <w:r>
        <w:t>.</w:t>
      </w:r>
      <w:r w:rsidRPr="006E6A54">
        <w:t xml:space="preserve"> </w:t>
      </w:r>
      <w:r>
        <w:t>Использование шаблона в</w:t>
      </w:r>
      <w:r>
        <w:rPr>
          <w:lang w:val="en-US"/>
        </w:rPr>
        <w:t> </w:t>
      </w:r>
      <w:r>
        <w:t>формате</w:t>
      </w:r>
      <w:r>
        <w:rPr>
          <w:lang w:val="en-US"/>
        </w:rPr>
        <w:t> </w:t>
      </w:r>
      <w:proofErr w:type="spellStart"/>
      <w:r>
        <w:rPr>
          <w:lang w:val="en-US"/>
        </w:rPr>
        <w:t>LaTeX</w:t>
      </w:r>
      <w:bookmarkEnd w:id="11"/>
      <w:proofErr w:type="spellEnd"/>
    </w:p>
    <w:p w:rsidR="009044F2" w:rsidRDefault="009044F2" w:rsidP="009044F2">
      <w:r>
        <w:t>Если работа включает большое количество формул, то для ее оформл</w:t>
      </w:r>
      <w:r>
        <w:t>е</w:t>
      </w:r>
      <w:r>
        <w:t xml:space="preserve">ния более предпочтительным является формат </w:t>
      </w:r>
      <w:proofErr w:type="spellStart"/>
      <w:r>
        <w:rPr>
          <w:lang w:val="en-US"/>
        </w:rPr>
        <w:t>LaTeX</w:t>
      </w:r>
      <w:proofErr w:type="spellEnd"/>
      <w:r>
        <w:t xml:space="preserve">. Простейшим способом подготовки документов в данном формате является применение онлайн-редактора </w:t>
      </w:r>
      <w:proofErr w:type="spellStart"/>
      <w:r>
        <w:rPr>
          <w:lang w:val="en-US"/>
        </w:rPr>
        <w:t>OverLeaf</w:t>
      </w:r>
      <w:proofErr w:type="spellEnd"/>
      <w:r w:rsidRPr="009044F2">
        <w:t xml:space="preserve"> (https://www.overleaf.com</w:t>
      </w:r>
      <w:r>
        <w:t xml:space="preserve">). </w:t>
      </w:r>
    </w:p>
    <w:p w:rsidR="009044F2" w:rsidRDefault="009044F2" w:rsidP="009044F2">
      <w:r>
        <w:t xml:space="preserve">После регистрации в системе </w:t>
      </w:r>
      <w:proofErr w:type="spellStart"/>
      <w:r>
        <w:rPr>
          <w:lang w:val="en-US"/>
        </w:rPr>
        <w:t>OvarLeaf</w:t>
      </w:r>
      <w:proofErr w:type="spellEnd"/>
      <w:r w:rsidRPr="009044F2">
        <w:t xml:space="preserve"> </w:t>
      </w:r>
      <w:r>
        <w:t xml:space="preserve">следует создать новый проект. Для этого </w:t>
      </w:r>
      <w:r w:rsidR="004E0793">
        <w:t>достаточно</w:t>
      </w:r>
      <w:r>
        <w:t xml:space="preserve"> нажать кнопку «</w:t>
      </w:r>
      <w:r>
        <w:rPr>
          <w:lang w:val="en-US"/>
        </w:rPr>
        <w:t>New</w:t>
      </w:r>
      <w:r w:rsidRPr="009044F2">
        <w:t xml:space="preserve"> </w:t>
      </w:r>
      <w:r>
        <w:rPr>
          <w:lang w:val="en-US"/>
        </w:rPr>
        <w:t>Project</w:t>
      </w:r>
      <w:r>
        <w:t>»,</w:t>
      </w:r>
      <w:r w:rsidRPr="009044F2">
        <w:t xml:space="preserve"> </w:t>
      </w:r>
      <w:r>
        <w:t>выбрать вариант «</w:t>
      </w:r>
      <w:r>
        <w:rPr>
          <w:lang w:val="en-US"/>
        </w:rPr>
        <w:t>Blank</w:t>
      </w:r>
      <w:r w:rsidRPr="009044F2">
        <w:t xml:space="preserve"> </w:t>
      </w:r>
      <w:r>
        <w:rPr>
          <w:lang w:val="en-US"/>
        </w:rPr>
        <w:t>Project</w:t>
      </w:r>
      <w:r>
        <w:t>», указать название проекта и нажать кнопку «</w:t>
      </w:r>
      <w:r>
        <w:rPr>
          <w:lang w:val="en-US"/>
        </w:rPr>
        <w:t>Create</w:t>
      </w:r>
      <w:r>
        <w:t xml:space="preserve">». </w:t>
      </w:r>
    </w:p>
    <w:p w:rsidR="009044F2" w:rsidRDefault="004E0793" w:rsidP="009044F2">
      <w:proofErr w:type="gramStart"/>
      <w:r>
        <w:t>Затем</w:t>
      </w:r>
      <w:r w:rsidR="009044F2">
        <w:t xml:space="preserve"> надо загрузить шаблон работы </w:t>
      </w:r>
      <w:r w:rsidR="004C1D5F" w:rsidRPr="004C1D5F">
        <w:t>mmcs-thesis2020.tex</w:t>
      </w:r>
      <w:r w:rsidR="004C1D5F">
        <w:t xml:space="preserve"> </w:t>
      </w:r>
      <w:r w:rsidR="009044F2">
        <w:t>и связанные с</w:t>
      </w:r>
      <w:r w:rsidR="007940A8">
        <w:rPr>
          <w:lang w:val="en-US"/>
        </w:rPr>
        <w:t> </w:t>
      </w:r>
      <w:r w:rsidR="009044F2">
        <w:t>ним дополнительные файлы</w:t>
      </w:r>
      <w:r w:rsidR="004C1D5F">
        <w:t xml:space="preserve">: стилевой класс </w:t>
      </w:r>
      <w:proofErr w:type="spellStart"/>
      <w:r w:rsidR="004C1D5F" w:rsidRPr="004C1D5F">
        <w:t>mmcs_article.cls</w:t>
      </w:r>
      <w:proofErr w:type="spellEnd"/>
      <w:r w:rsidR="004C1D5F">
        <w:t xml:space="preserve"> (разработа</w:t>
      </w:r>
      <w:r w:rsidR="004C1D5F">
        <w:t>н</w:t>
      </w:r>
      <w:r w:rsidR="004C1D5F">
        <w:t>ный доц. Е. В. Ширяевой), требуемый шаблон титульной страницы (</w:t>
      </w:r>
      <w:r w:rsidR="004C1D5F" w:rsidRPr="004C1D5F">
        <w:t>Titul3k.tex</w:t>
      </w:r>
      <w:r w:rsidR="004C1D5F">
        <w:t xml:space="preserve"> для курсовой работы, </w:t>
      </w:r>
      <w:proofErr w:type="spellStart"/>
      <w:r w:rsidR="004C1D5F" w:rsidRPr="004C1D5F">
        <w:t>TitulBak.tex</w:t>
      </w:r>
      <w:proofErr w:type="spellEnd"/>
      <w:r w:rsidR="004C1D5F">
        <w:t xml:space="preserve"> для выпускной работы бак</w:t>
      </w:r>
      <w:r w:rsidR="004C1D5F">
        <w:t>а</w:t>
      </w:r>
      <w:r w:rsidR="004C1D5F">
        <w:t xml:space="preserve">лавра, </w:t>
      </w:r>
      <w:proofErr w:type="spellStart"/>
      <w:r w:rsidR="004C1D5F" w:rsidRPr="004C1D5F">
        <w:t>TitulMag.tex</w:t>
      </w:r>
      <w:proofErr w:type="spellEnd"/>
      <w:r w:rsidR="004C1D5F">
        <w:t xml:space="preserve"> для выпускной работы магистра), а также демонстрац</w:t>
      </w:r>
      <w:r w:rsidR="004C1D5F">
        <w:t>и</w:t>
      </w:r>
      <w:r w:rsidR="004C1D5F">
        <w:t xml:space="preserve">онный рисунок </w:t>
      </w:r>
      <w:r w:rsidR="004C1D5F" w:rsidRPr="004C1D5F">
        <w:t>Fig_T.png</w:t>
      </w:r>
      <w:r w:rsidR="004C1D5F">
        <w:t>.</w:t>
      </w:r>
      <w:proofErr w:type="gramEnd"/>
      <w:r w:rsidR="004C1D5F">
        <w:t xml:space="preserve"> Загрузка существующих файлов выполняется с</w:t>
      </w:r>
      <w:r w:rsidR="007940A8">
        <w:rPr>
          <w:lang w:val="en-US"/>
        </w:rPr>
        <w:t> </w:t>
      </w:r>
      <w:r w:rsidR="004C1D5F">
        <w:t xml:space="preserve">помощью команды </w:t>
      </w:r>
      <w:r>
        <w:rPr>
          <w:noProof/>
          <w:position w:val="-8"/>
          <w:lang w:eastAsia="ru-RU" w:bidi="ar-SA"/>
        </w:rPr>
        <w:drawing>
          <wp:inline distT="0" distB="0" distL="0" distR="0">
            <wp:extent cx="236855" cy="203200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C1D5F">
        <w:t>«</w:t>
      </w:r>
      <w:r w:rsidR="004C1D5F">
        <w:rPr>
          <w:lang w:val="en-US"/>
        </w:rPr>
        <w:t>Upload</w:t>
      </w:r>
      <w:r w:rsidR="004C1D5F">
        <w:t>». При этом в диалоговом окне для загрузки файлов с компьютера можно сразу указать все файлы, которые требуется з</w:t>
      </w:r>
      <w:r w:rsidR="004C1D5F">
        <w:t>а</w:t>
      </w:r>
      <w:r w:rsidR="004C1D5F">
        <w:t>грузить.</w:t>
      </w:r>
    </w:p>
    <w:p w:rsidR="004C1D5F" w:rsidRDefault="004C1D5F" w:rsidP="009044F2">
      <w:r>
        <w:t xml:space="preserve">После загрузки требуемых файлов из проекта можно удалить исходный файл </w:t>
      </w:r>
      <w:r>
        <w:rPr>
          <w:lang w:val="en-US"/>
        </w:rPr>
        <w:t>Main</w:t>
      </w:r>
      <w:r w:rsidRPr="004C1D5F">
        <w:t>.</w:t>
      </w:r>
      <w:proofErr w:type="spellStart"/>
      <w:r>
        <w:rPr>
          <w:lang w:val="en-US"/>
        </w:rPr>
        <w:t>tex</w:t>
      </w:r>
      <w:proofErr w:type="spellEnd"/>
      <w:r>
        <w:t>,</w:t>
      </w:r>
      <w:r w:rsidRPr="004C1D5F">
        <w:t xml:space="preserve"> </w:t>
      </w:r>
      <w:r>
        <w:t>вызвав для него контекстное меню и выполнив команду «</w:t>
      </w:r>
      <w:r>
        <w:rPr>
          <w:lang w:val="en-US"/>
        </w:rPr>
        <w:t>D</w:t>
      </w:r>
      <w:r>
        <w:rPr>
          <w:lang w:val="en-US"/>
        </w:rPr>
        <w:t>e</w:t>
      </w:r>
      <w:r>
        <w:rPr>
          <w:lang w:val="en-US"/>
        </w:rPr>
        <w:t>lete</w:t>
      </w:r>
      <w:r>
        <w:t xml:space="preserve">». Желательно также переименовать файл шаблона </w:t>
      </w:r>
      <w:r w:rsidRPr="004C1D5F">
        <w:t>mmcs-thesis2020.tex</w:t>
      </w:r>
      <w:r>
        <w:t xml:space="preserve"> (с помощью того же контекстного меню) и сделать этот файл главным док</w:t>
      </w:r>
      <w:r>
        <w:t>у</w:t>
      </w:r>
      <w:r>
        <w:t>ментом проекта (выполнив команду</w:t>
      </w:r>
      <w:r w:rsidR="004E0793" w:rsidRPr="004E0793">
        <w:t xml:space="preserve"> </w:t>
      </w:r>
      <w:r w:rsidR="004E0793">
        <w:rPr>
          <w:noProof/>
          <w:position w:val="-10"/>
          <w:lang w:eastAsia="ru-RU" w:bidi="ar-SA"/>
        </w:rPr>
        <w:drawing>
          <wp:inline distT="0" distB="0" distL="0" distR="0">
            <wp:extent cx="711200" cy="27114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27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 указав имя этого файла в</w:t>
      </w:r>
      <w:r w:rsidR="007940A8">
        <w:rPr>
          <w:lang w:val="en-US"/>
        </w:rPr>
        <w:t> </w:t>
      </w:r>
      <w:r>
        <w:t>выпадающем списке «</w:t>
      </w:r>
      <w:r>
        <w:rPr>
          <w:lang w:val="en-US"/>
        </w:rPr>
        <w:t>Main</w:t>
      </w:r>
      <w:r w:rsidRPr="004C1D5F">
        <w:t xml:space="preserve"> </w:t>
      </w:r>
      <w:r>
        <w:rPr>
          <w:lang w:val="en-US"/>
        </w:rPr>
        <w:t>document</w:t>
      </w:r>
      <w:r>
        <w:t>»).</w:t>
      </w:r>
    </w:p>
    <w:p w:rsidR="004E0793" w:rsidRPr="004C1D5F" w:rsidRDefault="004C1D5F" w:rsidP="004E0793">
      <w:r>
        <w:t>В начальной части шаблона</w:t>
      </w:r>
      <w:r w:rsidR="006E21B5">
        <w:t xml:space="preserve"> (листинг 2), надо </w:t>
      </w:r>
      <w:proofErr w:type="spellStart"/>
      <w:r w:rsidR="006E21B5">
        <w:t>раскомментировать</w:t>
      </w:r>
      <w:proofErr w:type="spellEnd"/>
      <w:r w:rsidR="006E21B5">
        <w:t xml:space="preserve"> стр</w:t>
      </w:r>
      <w:r w:rsidR="006E21B5">
        <w:t>о</w:t>
      </w:r>
      <w:r w:rsidR="006E21B5">
        <w:t>ку, соответствующую требуемому варианту титульной страницы (закомме</w:t>
      </w:r>
      <w:r w:rsidR="006E21B5">
        <w:t>н</w:t>
      </w:r>
      <w:r w:rsidR="006E21B5">
        <w:t>тированные строки начинаются с символа %).</w:t>
      </w:r>
      <w:r w:rsidR="004E0793">
        <w:t xml:space="preserve"> </w:t>
      </w:r>
    </w:p>
    <w:p w:rsidR="006E21B5" w:rsidRPr="006E21B5" w:rsidRDefault="006E21B5" w:rsidP="006E21B5">
      <w:pPr>
        <w:pStyle w:val="aff0"/>
        <w:rPr>
          <w:rStyle w:val="aff2"/>
        </w:rPr>
      </w:pPr>
      <w:r w:rsidRPr="006E21B5">
        <w:lastRenderedPageBreak/>
        <w:t xml:space="preserve">Листинг 2. </w:t>
      </w:r>
      <w:r w:rsidR="004E0793">
        <w:t>Фрагмент шаблона с командой загрузки титульной страницы</w:t>
      </w:r>
    </w:p>
    <w:p w:rsidR="004C1D5F" w:rsidRPr="00D74AF8" w:rsidRDefault="004C1D5F" w:rsidP="00912AE1">
      <w:pPr>
        <w:pStyle w:val="af4"/>
        <w:rPr>
          <w:lang w:val="ru-RU"/>
        </w:rPr>
      </w:pPr>
      <w:r w:rsidRPr="00D74AF8">
        <w:rPr>
          <w:lang w:val="ru-RU"/>
        </w:rPr>
        <w:t>% Титульные листы</w:t>
      </w:r>
    </w:p>
    <w:p w:rsidR="004C1D5F" w:rsidRPr="00D74AF8" w:rsidRDefault="004C1D5F" w:rsidP="00912AE1">
      <w:pPr>
        <w:pStyle w:val="af4"/>
        <w:rPr>
          <w:lang w:val="ru-RU"/>
        </w:rPr>
      </w:pPr>
      <w:r w:rsidRPr="00D74AF8">
        <w:rPr>
          <w:lang w:val="ru-RU"/>
        </w:rPr>
        <w:t xml:space="preserve">% </w:t>
      </w:r>
      <w:proofErr w:type="spellStart"/>
      <w:r w:rsidRPr="00D74AF8">
        <w:rPr>
          <w:lang w:val="ru-RU"/>
        </w:rPr>
        <w:t>раскомментировать</w:t>
      </w:r>
      <w:proofErr w:type="spellEnd"/>
      <w:r w:rsidRPr="00D74AF8">
        <w:rPr>
          <w:lang w:val="ru-RU"/>
        </w:rPr>
        <w:t xml:space="preserve"> требуемое</w:t>
      </w:r>
    </w:p>
    <w:p w:rsidR="004C1D5F" w:rsidRPr="00D74AF8" w:rsidRDefault="004C1D5F" w:rsidP="00912AE1">
      <w:pPr>
        <w:pStyle w:val="af4"/>
        <w:rPr>
          <w:lang w:val="ru-RU"/>
        </w:rPr>
      </w:pPr>
      <w:r w:rsidRPr="00D74AF8">
        <w:rPr>
          <w:lang w:val="ru-RU"/>
        </w:rPr>
        <w:t>\</w:t>
      </w:r>
      <w:r>
        <w:t>include</w:t>
      </w:r>
      <w:r w:rsidRPr="00D74AF8">
        <w:rPr>
          <w:lang w:val="ru-RU"/>
        </w:rPr>
        <w:t>{</w:t>
      </w:r>
      <w:proofErr w:type="spellStart"/>
      <w:r>
        <w:t>Titul</w:t>
      </w:r>
      <w:proofErr w:type="spellEnd"/>
      <w:r w:rsidRPr="00D74AF8">
        <w:rPr>
          <w:lang w:val="ru-RU"/>
        </w:rPr>
        <w:t>3</w:t>
      </w:r>
      <w:r>
        <w:t>k</w:t>
      </w:r>
      <w:r w:rsidRPr="00D74AF8">
        <w:rPr>
          <w:lang w:val="ru-RU"/>
        </w:rPr>
        <w:t>} % для курсовой</w:t>
      </w:r>
    </w:p>
    <w:p w:rsidR="004C1D5F" w:rsidRPr="00D74AF8" w:rsidRDefault="004C1D5F" w:rsidP="00912AE1">
      <w:pPr>
        <w:pStyle w:val="af4"/>
        <w:rPr>
          <w:lang w:val="ru-RU"/>
        </w:rPr>
      </w:pPr>
      <w:r w:rsidRPr="00D74AF8">
        <w:rPr>
          <w:lang w:val="ru-RU"/>
        </w:rPr>
        <w:t>%\</w:t>
      </w:r>
      <w:r>
        <w:t>include</w:t>
      </w:r>
      <w:r w:rsidRPr="00D74AF8">
        <w:rPr>
          <w:lang w:val="ru-RU"/>
        </w:rPr>
        <w:t>{</w:t>
      </w:r>
      <w:proofErr w:type="spellStart"/>
      <w:r>
        <w:t>TitulBak</w:t>
      </w:r>
      <w:proofErr w:type="spellEnd"/>
      <w:r w:rsidRPr="00D74AF8">
        <w:rPr>
          <w:lang w:val="ru-RU"/>
        </w:rPr>
        <w:t>}% для работы бакалавра</w:t>
      </w:r>
    </w:p>
    <w:p w:rsidR="004C1D5F" w:rsidRPr="00D74AF8" w:rsidRDefault="004C1D5F" w:rsidP="00912AE1">
      <w:pPr>
        <w:pStyle w:val="af4"/>
        <w:rPr>
          <w:lang w:val="ru-RU"/>
        </w:rPr>
      </w:pPr>
      <w:r w:rsidRPr="00D74AF8">
        <w:rPr>
          <w:lang w:val="ru-RU"/>
        </w:rPr>
        <w:t>%\</w:t>
      </w:r>
      <w:r>
        <w:t>include</w:t>
      </w:r>
      <w:r w:rsidRPr="00D74AF8">
        <w:rPr>
          <w:lang w:val="ru-RU"/>
        </w:rPr>
        <w:t>{</w:t>
      </w:r>
      <w:proofErr w:type="spellStart"/>
      <w:r>
        <w:t>TitulMag</w:t>
      </w:r>
      <w:proofErr w:type="spellEnd"/>
      <w:r w:rsidRPr="00D74AF8">
        <w:rPr>
          <w:lang w:val="ru-RU"/>
        </w:rPr>
        <w:t>}% для работы магистра</w:t>
      </w:r>
    </w:p>
    <w:p w:rsidR="007940A8" w:rsidRPr="007940A8" w:rsidRDefault="007940A8" w:rsidP="009044F2">
      <w:r>
        <w:t>Кроме того, надо откорректировать шаблон титульной страницы, изм</w:t>
      </w:r>
      <w:r>
        <w:t>е</w:t>
      </w:r>
      <w:r>
        <w:t>нив в нем те строки, перед которыми указаны комментарии.</w:t>
      </w:r>
    </w:p>
    <w:p w:rsidR="004C1D5F" w:rsidRPr="006E21B5" w:rsidRDefault="006E21B5" w:rsidP="009044F2">
      <w:r>
        <w:t xml:space="preserve">Для преобразования проекта в формат </w:t>
      </w:r>
      <w:r>
        <w:rPr>
          <w:lang w:val="en-US"/>
        </w:rPr>
        <w:t>pdf</w:t>
      </w:r>
      <w:r>
        <w:t xml:space="preserve"> надо нажать на кнопку «</w:t>
      </w:r>
      <w:r>
        <w:rPr>
          <w:lang w:val="en-US"/>
        </w:rPr>
        <w:t>Recompile</w:t>
      </w:r>
      <w:r>
        <w:t xml:space="preserve">» или воспользоваться клавиатурной комбинацией </w:t>
      </w:r>
      <w:r>
        <w:rPr>
          <w:lang w:val="en-US"/>
        </w:rPr>
        <w:t>Ctrl</w:t>
      </w:r>
      <w:r w:rsidRPr="006E21B5">
        <w:t>+</w:t>
      </w:r>
      <w:r>
        <w:rPr>
          <w:lang w:val="en-US"/>
        </w:rPr>
        <w:t>Enter</w:t>
      </w:r>
      <w:r>
        <w:t xml:space="preserve">. </w:t>
      </w:r>
      <w:proofErr w:type="gramStart"/>
      <w:r>
        <w:t>П</w:t>
      </w:r>
      <w:r>
        <w:t>о</w:t>
      </w:r>
      <w:r>
        <w:t>лученный</w:t>
      </w:r>
      <w:proofErr w:type="gramEnd"/>
      <w:r>
        <w:t xml:space="preserve"> </w:t>
      </w:r>
      <w:r>
        <w:rPr>
          <w:lang w:val="en-US"/>
        </w:rPr>
        <w:t>pdf</w:t>
      </w:r>
      <w:r w:rsidRPr="004E0793">
        <w:t>-</w:t>
      </w:r>
      <w:r>
        <w:t xml:space="preserve">файл можно сохранить, выполнив команду </w:t>
      </w:r>
      <w:r w:rsidR="004E0793" w:rsidRPr="004E0793">
        <w:rPr>
          <w:noProof/>
          <w:position w:val="-8"/>
          <w:lang w:eastAsia="ru-RU" w:bidi="ar-SA"/>
        </w:rPr>
        <w:drawing>
          <wp:inline distT="0" distB="0" distL="0" distR="0">
            <wp:extent cx="254000" cy="2286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0793">
        <w:t xml:space="preserve"> </w:t>
      </w:r>
      <w:r>
        <w:t>«</w:t>
      </w:r>
      <w:r>
        <w:rPr>
          <w:lang w:val="en-US"/>
        </w:rPr>
        <w:t>Download</w:t>
      </w:r>
      <w:r w:rsidRPr="004E0793">
        <w:t xml:space="preserve"> </w:t>
      </w:r>
      <w:r>
        <w:rPr>
          <w:lang w:val="en-US"/>
        </w:rPr>
        <w:t>PDF</w:t>
      </w:r>
      <w:r>
        <w:t>».</w:t>
      </w:r>
    </w:p>
    <w:sectPr w:rsidR="004C1D5F" w:rsidRPr="006E21B5" w:rsidSect="00397A03">
      <w:footerReference w:type="default" r:id="rId2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AF3" w:rsidRDefault="00CF4AF3" w:rsidP="009E46CF">
      <w:pPr>
        <w:spacing w:line="240" w:lineRule="auto"/>
      </w:pPr>
      <w:r>
        <w:separator/>
      </w:r>
    </w:p>
  </w:endnote>
  <w:endnote w:type="continuationSeparator" w:id="0">
    <w:p w:rsidR="00CF4AF3" w:rsidRDefault="00CF4AF3" w:rsidP="009E4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1B5" w:rsidRDefault="001A70A9" w:rsidP="003B1AC2">
    <w:pPr>
      <w:pStyle w:val="ac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929A3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AF3" w:rsidRDefault="00CF4AF3" w:rsidP="009E46CF">
      <w:pPr>
        <w:spacing w:line="240" w:lineRule="auto"/>
      </w:pPr>
      <w:r>
        <w:separator/>
      </w:r>
    </w:p>
  </w:footnote>
  <w:footnote w:type="continuationSeparator" w:id="0">
    <w:p w:rsidR="00CF4AF3" w:rsidRDefault="00CF4AF3" w:rsidP="009E46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3446"/>
    <w:multiLevelType w:val="hybridMultilevel"/>
    <w:tmpl w:val="6D365242"/>
    <w:lvl w:ilvl="0" w:tplc="124AF394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9B2605"/>
    <w:multiLevelType w:val="multilevel"/>
    <w:tmpl w:val="FD820380"/>
    <w:lvl w:ilvl="0">
      <w:start w:val="1"/>
      <w:numFmt w:val="decimal"/>
      <w:pStyle w:val="1"/>
      <w:suff w:val="space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559" w:hanging="85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B1F615E"/>
    <w:multiLevelType w:val="hybridMultilevel"/>
    <w:tmpl w:val="70725030"/>
    <w:lvl w:ilvl="0" w:tplc="984C2AFC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EA26FC1"/>
    <w:multiLevelType w:val="multilevel"/>
    <w:tmpl w:val="14F44136"/>
    <w:lvl w:ilvl="0">
      <w:start w:val="1"/>
      <w:numFmt w:val="decimal"/>
      <w:suff w:val="space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59" w:hanging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F397F84"/>
    <w:multiLevelType w:val="multilevel"/>
    <w:tmpl w:val="77162394"/>
    <w:styleLink w:val="itemization1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5">
    <w:nsid w:val="67457C3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D9521C8"/>
    <w:multiLevelType w:val="multilevel"/>
    <w:tmpl w:val="8874746E"/>
    <w:styleLink w:val="referencelist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2B5"/>
    <w:rsid w:val="00006E29"/>
    <w:rsid w:val="00012088"/>
    <w:rsid w:val="00012529"/>
    <w:rsid w:val="000256A7"/>
    <w:rsid w:val="00056513"/>
    <w:rsid w:val="00056EA3"/>
    <w:rsid w:val="00057C6D"/>
    <w:rsid w:val="00082EAE"/>
    <w:rsid w:val="000863A6"/>
    <w:rsid w:val="000A2E81"/>
    <w:rsid w:val="000A757A"/>
    <w:rsid w:val="000E38FB"/>
    <w:rsid w:val="000F453B"/>
    <w:rsid w:val="001113EB"/>
    <w:rsid w:val="001250CA"/>
    <w:rsid w:val="00151A96"/>
    <w:rsid w:val="001A70A9"/>
    <w:rsid w:val="001B7552"/>
    <w:rsid w:val="001C744D"/>
    <w:rsid w:val="001D4640"/>
    <w:rsid w:val="00255537"/>
    <w:rsid w:val="0025665D"/>
    <w:rsid w:val="0028159C"/>
    <w:rsid w:val="002B765F"/>
    <w:rsid w:val="002E6BED"/>
    <w:rsid w:val="002F17D6"/>
    <w:rsid w:val="002F5806"/>
    <w:rsid w:val="00304069"/>
    <w:rsid w:val="00310B43"/>
    <w:rsid w:val="00316B7D"/>
    <w:rsid w:val="00331F8D"/>
    <w:rsid w:val="00336B76"/>
    <w:rsid w:val="003473E8"/>
    <w:rsid w:val="00371AF2"/>
    <w:rsid w:val="00385826"/>
    <w:rsid w:val="003912F1"/>
    <w:rsid w:val="00392AD0"/>
    <w:rsid w:val="00397A03"/>
    <w:rsid w:val="003B1AC2"/>
    <w:rsid w:val="003D385C"/>
    <w:rsid w:val="003E6C4A"/>
    <w:rsid w:val="00431D44"/>
    <w:rsid w:val="004405F3"/>
    <w:rsid w:val="004422D2"/>
    <w:rsid w:val="00454A45"/>
    <w:rsid w:val="00463F62"/>
    <w:rsid w:val="00466750"/>
    <w:rsid w:val="004B1268"/>
    <w:rsid w:val="004C1D5F"/>
    <w:rsid w:val="004D6D5C"/>
    <w:rsid w:val="004E0793"/>
    <w:rsid w:val="005023D3"/>
    <w:rsid w:val="005044CC"/>
    <w:rsid w:val="00534A03"/>
    <w:rsid w:val="005405EA"/>
    <w:rsid w:val="0054315B"/>
    <w:rsid w:val="00591576"/>
    <w:rsid w:val="00595575"/>
    <w:rsid w:val="005C434B"/>
    <w:rsid w:val="005D0BCA"/>
    <w:rsid w:val="005D52B5"/>
    <w:rsid w:val="005D6F2F"/>
    <w:rsid w:val="00610A49"/>
    <w:rsid w:val="00616543"/>
    <w:rsid w:val="00620F93"/>
    <w:rsid w:val="006416BB"/>
    <w:rsid w:val="00674548"/>
    <w:rsid w:val="006856B0"/>
    <w:rsid w:val="006D4F88"/>
    <w:rsid w:val="006E21B5"/>
    <w:rsid w:val="006E6A54"/>
    <w:rsid w:val="006F0A84"/>
    <w:rsid w:val="006F56CE"/>
    <w:rsid w:val="007314C8"/>
    <w:rsid w:val="0074069B"/>
    <w:rsid w:val="007568EE"/>
    <w:rsid w:val="00770406"/>
    <w:rsid w:val="007940A8"/>
    <w:rsid w:val="00796604"/>
    <w:rsid w:val="007F11DC"/>
    <w:rsid w:val="00835C9D"/>
    <w:rsid w:val="00850D56"/>
    <w:rsid w:val="00885507"/>
    <w:rsid w:val="00886A7C"/>
    <w:rsid w:val="00891467"/>
    <w:rsid w:val="008979F9"/>
    <w:rsid w:val="00897E31"/>
    <w:rsid w:val="008B2472"/>
    <w:rsid w:val="008C732D"/>
    <w:rsid w:val="008E2E01"/>
    <w:rsid w:val="008F521B"/>
    <w:rsid w:val="008F5F7C"/>
    <w:rsid w:val="009044F2"/>
    <w:rsid w:val="009047AD"/>
    <w:rsid w:val="00912AE1"/>
    <w:rsid w:val="00915A66"/>
    <w:rsid w:val="00937891"/>
    <w:rsid w:val="00963543"/>
    <w:rsid w:val="0097716A"/>
    <w:rsid w:val="009B5949"/>
    <w:rsid w:val="009C6D30"/>
    <w:rsid w:val="009E06D0"/>
    <w:rsid w:val="009E46CF"/>
    <w:rsid w:val="009E7DC9"/>
    <w:rsid w:val="009F38FF"/>
    <w:rsid w:val="00A057FA"/>
    <w:rsid w:val="00A26D9E"/>
    <w:rsid w:val="00A3243A"/>
    <w:rsid w:val="00A348C1"/>
    <w:rsid w:val="00A52947"/>
    <w:rsid w:val="00A8559D"/>
    <w:rsid w:val="00AA5599"/>
    <w:rsid w:val="00AD32AC"/>
    <w:rsid w:val="00AE3D2C"/>
    <w:rsid w:val="00AF0E90"/>
    <w:rsid w:val="00B5389C"/>
    <w:rsid w:val="00B84205"/>
    <w:rsid w:val="00BD27A4"/>
    <w:rsid w:val="00BD5910"/>
    <w:rsid w:val="00C8157D"/>
    <w:rsid w:val="00C817BA"/>
    <w:rsid w:val="00C83B04"/>
    <w:rsid w:val="00C91F9C"/>
    <w:rsid w:val="00C929A3"/>
    <w:rsid w:val="00CC1BE4"/>
    <w:rsid w:val="00CD4AF6"/>
    <w:rsid w:val="00CF4AF3"/>
    <w:rsid w:val="00CF4C6E"/>
    <w:rsid w:val="00D425D3"/>
    <w:rsid w:val="00D57B2F"/>
    <w:rsid w:val="00D57DD3"/>
    <w:rsid w:val="00D74AF8"/>
    <w:rsid w:val="00D84711"/>
    <w:rsid w:val="00DB586F"/>
    <w:rsid w:val="00DB5961"/>
    <w:rsid w:val="00DC6B3F"/>
    <w:rsid w:val="00DD603D"/>
    <w:rsid w:val="00DE2AC5"/>
    <w:rsid w:val="00E37E1B"/>
    <w:rsid w:val="00E90AD4"/>
    <w:rsid w:val="00EA7F1D"/>
    <w:rsid w:val="00ED3F80"/>
    <w:rsid w:val="00ED4C6F"/>
    <w:rsid w:val="00ED794B"/>
    <w:rsid w:val="00EF3532"/>
    <w:rsid w:val="00F07B95"/>
    <w:rsid w:val="00F1504D"/>
    <w:rsid w:val="00F24223"/>
    <w:rsid w:val="00F362B8"/>
    <w:rsid w:val="00F757BF"/>
    <w:rsid w:val="00F8799D"/>
    <w:rsid w:val="00FB2327"/>
    <w:rsid w:val="00FD1C6F"/>
    <w:rsid w:val="00FE2246"/>
    <w:rsid w:val="00FF2177"/>
    <w:rsid w:val="00FF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F38FF"/>
    <w:pPr>
      <w:spacing w:line="360" w:lineRule="auto"/>
      <w:ind w:firstLine="709"/>
      <w:jc w:val="both"/>
    </w:pPr>
    <w:rPr>
      <w:sz w:val="28"/>
      <w:szCs w:val="28"/>
      <w:lang w:eastAsia="en-US" w:bidi="en-US"/>
    </w:rPr>
  </w:style>
  <w:style w:type="paragraph" w:styleId="1">
    <w:name w:val="heading 1"/>
    <w:basedOn w:val="a1"/>
    <w:next w:val="a1"/>
    <w:link w:val="10"/>
    <w:uiPriority w:val="9"/>
    <w:qFormat/>
    <w:rsid w:val="00616543"/>
    <w:pPr>
      <w:keepNext/>
      <w:pageBreakBefore/>
      <w:numPr>
        <w:numId w:val="4"/>
      </w:numPr>
      <w:suppressAutoHyphens/>
      <w:spacing w:before="240" w:after="60"/>
      <w:jc w:val="left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2">
    <w:name w:val="heading 2"/>
    <w:basedOn w:val="a1"/>
    <w:next w:val="a1"/>
    <w:link w:val="20"/>
    <w:uiPriority w:val="9"/>
    <w:unhideWhenUsed/>
    <w:qFormat/>
    <w:rsid w:val="00D57B2F"/>
    <w:pPr>
      <w:keepNext/>
      <w:numPr>
        <w:ilvl w:val="1"/>
        <w:numId w:val="4"/>
      </w:numPr>
      <w:suppressAutoHyphens/>
      <w:spacing w:before="240" w:after="60"/>
      <w:ind w:left="1361" w:hanging="652"/>
      <w:jc w:val="left"/>
      <w:outlineLvl w:val="1"/>
    </w:pPr>
    <w:rPr>
      <w:rFonts w:ascii="Arial" w:hAnsi="Arial" w:cs="Arial"/>
      <w:b/>
      <w:bCs/>
      <w:iCs/>
      <w:sz w:val="32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rsid w:val="00D57B2F"/>
    <w:pPr>
      <w:keepNext/>
      <w:numPr>
        <w:ilvl w:val="2"/>
        <w:numId w:val="4"/>
      </w:numPr>
      <w:suppressAutoHyphens/>
      <w:spacing w:before="240" w:after="60"/>
      <w:ind w:left="1503" w:hanging="794"/>
      <w:jc w:val="left"/>
      <w:outlineLvl w:val="2"/>
    </w:pPr>
    <w:rPr>
      <w:rFonts w:ascii="Arial" w:hAnsi="Arial" w:cs="Arial"/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7F11DC"/>
    <w:pPr>
      <w:keepNext/>
      <w:numPr>
        <w:ilvl w:val="3"/>
        <w:numId w:val="4"/>
      </w:numPr>
      <w:spacing w:before="240" w:after="60"/>
      <w:outlineLvl w:val="3"/>
    </w:pPr>
    <w:rPr>
      <w:b/>
      <w:b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7F11DC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F11DC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7F11DC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F11DC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F11DC"/>
    <w:pPr>
      <w:numPr>
        <w:ilvl w:val="8"/>
        <w:numId w:val="4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616543"/>
    <w:rPr>
      <w:rFonts w:ascii="Arial" w:hAnsi="Arial" w:cs="Arial"/>
      <w:b/>
      <w:bCs/>
      <w:kern w:val="32"/>
      <w:sz w:val="36"/>
      <w:szCs w:val="36"/>
      <w:lang w:eastAsia="en-US" w:bidi="en-US"/>
    </w:rPr>
  </w:style>
  <w:style w:type="character" w:customStyle="1" w:styleId="20">
    <w:name w:val="Заголовок 2 Знак"/>
    <w:basedOn w:val="a2"/>
    <w:link w:val="2"/>
    <w:uiPriority w:val="9"/>
    <w:rsid w:val="00D57B2F"/>
    <w:rPr>
      <w:rFonts w:ascii="Arial" w:hAnsi="Arial" w:cs="Arial"/>
      <w:b/>
      <w:bCs/>
      <w:iCs/>
      <w:sz w:val="32"/>
      <w:szCs w:val="32"/>
      <w:lang w:eastAsia="en-US" w:bidi="en-US"/>
    </w:rPr>
  </w:style>
  <w:style w:type="character" w:customStyle="1" w:styleId="30">
    <w:name w:val="Заголовок 3 Знак"/>
    <w:basedOn w:val="a2"/>
    <w:link w:val="3"/>
    <w:uiPriority w:val="9"/>
    <w:rsid w:val="00D57B2F"/>
    <w:rPr>
      <w:rFonts w:ascii="Arial" w:hAnsi="Arial" w:cs="Arial"/>
      <w:b/>
      <w:bCs/>
      <w:sz w:val="28"/>
      <w:szCs w:val="28"/>
      <w:lang w:eastAsia="en-US" w:bidi="en-US"/>
    </w:rPr>
  </w:style>
  <w:style w:type="character" w:customStyle="1" w:styleId="40">
    <w:name w:val="Заголовок 4 Знак"/>
    <w:basedOn w:val="a2"/>
    <w:link w:val="4"/>
    <w:uiPriority w:val="9"/>
    <w:semiHidden/>
    <w:rsid w:val="007F11DC"/>
    <w:rPr>
      <w:b/>
      <w:bCs/>
      <w:sz w:val="28"/>
      <w:szCs w:val="28"/>
      <w:lang w:eastAsia="en-US" w:bidi="en-US"/>
    </w:rPr>
  </w:style>
  <w:style w:type="character" w:customStyle="1" w:styleId="50">
    <w:name w:val="Заголовок 5 Знак"/>
    <w:basedOn w:val="a2"/>
    <w:link w:val="5"/>
    <w:uiPriority w:val="9"/>
    <w:semiHidden/>
    <w:rsid w:val="007F11DC"/>
    <w:rPr>
      <w:b/>
      <w:bCs/>
      <w:i/>
      <w:iCs/>
      <w:sz w:val="26"/>
      <w:szCs w:val="26"/>
      <w:lang w:eastAsia="en-US" w:bidi="en-US"/>
    </w:rPr>
  </w:style>
  <w:style w:type="character" w:customStyle="1" w:styleId="60">
    <w:name w:val="Заголовок 6 Знак"/>
    <w:basedOn w:val="a2"/>
    <w:link w:val="6"/>
    <w:uiPriority w:val="9"/>
    <w:semiHidden/>
    <w:rsid w:val="007F11DC"/>
    <w:rPr>
      <w:b/>
      <w:bCs/>
      <w:sz w:val="22"/>
      <w:szCs w:val="22"/>
      <w:lang w:eastAsia="en-US" w:bidi="en-US"/>
    </w:rPr>
  </w:style>
  <w:style w:type="character" w:customStyle="1" w:styleId="70">
    <w:name w:val="Заголовок 7 Знак"/>
    <w:basedOn w:val="a2"/>
    <w:link w:val="7"/>
    <w:uiPriority w:val="9"/>
    <w:semiHidden/>
    <w:rsid w:val="007F11DC"/>
    <w:rPr>
      <w:sz w:val="28"/>
      <w:szCs w:val="28"/>
      <w:lang w:eastAsia="en-US" w:bidi="en-US"/>
    </w:rPr>
  </w:style>
  <w:style w:type="character" w:customStyle="1" w:styleId="80">
    <w:name w:val="Заголовок 8 Знак"/>
    <w:basedOn w:val="a2"/>
    <w:link w:val="8"/>
    <w:uiPriority w:val="9"/>
    <w:semiHidden/>
    <w:rsid w:val="007F11DC"/>
    <w:rPr>
      <w:i/>
      <w:iCs/>
      <w:sz w:val="28"/>
      <w:szCs w:val="28"/>
      <w:lang w:eastAsia="en-US" w:bidi="en-US"/>
    </w:rPr>
  </w:style>
  <w:style w:type="character" w:customStyle="1" w:styleId="90">
    <w:name w:val="Заголовок 9 Знак"/>
    <w:basedOn w:val="a2"/>
    <w:link w:val="9"/>
    <w:uiPriority w:val="9"/>
    <w:semiHidden/>
    <w:rsid w:val="007F11DC"/>
    <w:rPr>
      <w:rFonts w:ascii="Arial" w:hAnsi="Arial"/>
      <w:sz w:val="22"/>
      <w:szCs w:val="22"/>
      <w:lang w:eastAsia="en-US" w:bidi="en-US"/>
    </w:rPr>
  </w:style>
  <w:style w:type="paragraph" w:customStyle="1" w:styleId="a5">
    <w:name w:val="Текст на титульной странице"/>
    <w:basedOn w:val="a1"/>
    <w:link w:val="a6"/>
    <w:qFormat/>
    <w:rsid w:val="005C434B"/>
    <w:pPr>
      <w:spacing w:before="240" w:after="240" w:line="240" w:lineRule="auto"/>
      <w:ind w:firstLine="0"/>
      <w:jc w:val="center"/>
    </w:pPr>
  </w:style>
  <w:style w:type="character" w:customStyle="1" w:styleId="a6">
    <w:name w:val="Текст на титульной странице Знак"/>
    <w:basedOn w:val="a2"/>
    <w:link w:val="a5"/>
    <w:rsid w:val="005C434B"/>
    <w:rPr>
      <w:sz w:val="28"/>
      <w:szCs w:val="28"/>
      <w:lang w:eastAsia="en-US" w:bidi="en-US"/>
    </w:rPr>
  </w:style>
  <w:style w:type="paragraph" w:customStyle="1" w:styleId="a7">
    <w:name w:val="Название работы"/>
    <w:basedOn w:val="a5"/>
    <w:link w:val="a8"/>
    <w:qFormat/>
    <w:rsid w:val="005C434B"/>
    <w:rPr>
      <w:b/>
      <w:sz w:val="32"/>
      <w:szCs w:val="32"/>
    </w:rPr>
  </w:style>
  <w:style w:type="character" w:customStyle="1" w:styleId="a8">
    <w:name w:val="Название работы Знак"/>
    <w:basedOn w:val="a6"/>
    <w:link w:val="a7"/>
    <w:rsid w:val="005C434B"/>
    <w:rPr>
      <w:b/>
      <w:sz w:val="32"/>
      <w:szCs w:val="32"/>
      <w:lang w:eastAsia="en-US" w:bidi="en-US"/>
    </w:rPr>
  </w:style>
  <w:style w:type="paragraph" w:styleId="11">
    <w:name w:val="toc 1"/>
    <w:basedOn w:val="a1"/>
    <w:next w:val="a1"/>
    <w:autoRedefine/>
    <w:uiPriority w:val="39"/>
    <w:unhideWhenUsed/>
    <w:rsid w:val="008979F9"/>
    <w:pPr>
      <w:tabs>
        <w:tab w:val="right" w:leader="dot" w:pos="9180"/>
      </w:tabs>
      <w:ind w:left="709" w:firstLine="0"/>
      <w:jc w:val="left"/>
    </w:pPr>
  </w:style>
  <w:style w:type="paragraph" w:styleId="21">
    <w:name w:val="toc 2"/>
    <w:basedOn w:val="a1"/>
    <w:next w:val="a1"/>
    <w:autoRedefine/>
    <w:uiPriority w:val="39"/>
    <w:unhideWhenUsed/>
    <w:rsid w:val="008979F9"/>
    <w:pPr>
      <w:tabs>
        <w:tab w:val="right" w:leader="dot" w:pos="9180"/>
      </w:tabs>
      <w:ind w:left="280"/>
    </w:pPr>
  </w:style>
  <w:style w:type="character" w:styleId="a9">
    <w:name w:val="Hyperlink"/>
    <w:basedOn w:val="a2"/>
    <w:uiPriority w:val="99"/>
    <w:unhideWhenUsed/>
    <w:rsid w:val="009E46CF"/>
    <w:rPr>
      <w:color w:val="0000FF"/>
      <w:u w:val="single"/>
    </w:rPr>
  </w:style>
  <w:style w:type="paragraph" w:styleId="aa">
    <w:name w:val="header"/>
    <w:basedOn w:val="a1"/>
    <w:link w:val="ab"/>
    <w:uiPriority w:val="99"/>
    <w:semiHidden/>
    <w:unhideWhenUsed/>
    <w:rsid w:val="009E46C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2"/>
    <w:link w:val="aa"/>
    <w:uiPriority w:val="99"/>
    <w:semiHidden/>
    <w:rsid w:val="009E46CF"/>
    <w:rPr>
      <w:sz w:val="28"/>
      <w:szCs w:val="28"/>
      <w:lang w:eastAsia="en-US" w:bidi="en-US"/>
    </w:rPr>
  </w:style>
  <w:style w:type="paragraph" w:styleId="ac">
    <w:name w:val="footer"/>
    <w:basedOn w:val="a1"/>
    <w:link w:val="ad"/>
    <w:uiPriority w:val="99"/>
    <w:semiHidden/>
    <w:unhideWhenUsed/>
    <w:rsid w:val="009E46C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2"/>
    <w:link w:val="ac"/>
    <w:uiPriority w:val="99"/>
    <w:semiHidden/>
    <w:rsid w:val="009E46CF"/>
    <w:rPr>
      <w:sz w:val="28"/>
      <w:szCs w:val="28"/>
      <w:lang w:eastAsia="en-US" w:bidi="en-US"/>
    </w:rPr>
  </w:style>
  <w:style w:type="paragraph" w:customStyle="1" w:styleId="a">
    <w:name w:val="Пункт нумерованного списка"/>
    <w:basedOn w:val="a1"/>
    <w:link w:val="ae"/>
    <w:qFormat/>
    <w:rsid w:val="008C732D"/>
    <w:pPr>
      <w:numPr>
        <w:numId w:val="6"/>
      </w:numPr>
      <w:ind w:left="1134" w:hanging="425"/>
    </w:pPr>
  </w:style>
  <w:style w:type="character" w:customStyle="1" w:styleId="ae">
    <w:name w:val="Пункт нумерованного списка Знак"/>
    <w:basedOn w:val="a2"/>
    <w:link w:val="a"/>
    <w:rsid w:val="008C732D"/>
    <w:rPr>
      <w:sz w:val="28"/>
      <w:szCs w:val="28"/>
      <w:lang w:eastAsia="en-US" w:bidi="en-US"/>
    </w:rPr>
  </w:style>
  <w:style w:type="paragraph" w:styleId="af">
    <w:name w:val="TOC Heading"/>
    <w:basedOn w:val="1"/>
    <w:next w:val="a1"/>
    <w:uiPriority w:val="39"/>
    <w:semiHidden/>
    <w:unhideWhenUsed/>
    <w:qFormat/>
    <w:rsid w:val="007F11DC"/>
    <w:pPr>
      <w:outlineLvl w:val="9"/>
    </w:pPr>
  </w:style>
  <w:style w:type="paragraph" w:styleId="af0">
    <w:name w:val="Body Text"/>
    <w:basedOn w:val="a1"/>
    <w:link w:val="af1"/>
    <w:rsid w:val="005C434B"/>
  </w:style>
  <w:style w:type="character" w:customStyle="1" w:styleId="af1">
    <w:name w:val="Основной текст Знак"/>
    <w:basedOn w:val="a2"/>
    <w:link w:val="af0"/>
    <w:rsid w:val="005C434B"/>
    <w:rPr>
      <w:sz w:val="28"/>
      <w:szCs w:val="28"/>
      <w:lang w:eastAsia="en-US" w:bidi="en-US"/>
    </w:rPr>
  </w:style>
  <w:style w:type="paragraph" w:customStyle="1" w:styleId="a0">
    <w:name w:val="Пункт маркированного списка"/>
    <w:basedOn w:val="a1"/>
    <w:link w:val="af2"/>
    <w:qFormat/>
    <w:rsid w:val="008C732D"/>
    <w:pPr>
      <w:numPr>
        <w:numId w:val="1"/>
      </w:numPr>
      <w:ind w:left="993" w:hanging="284"/>
    </w:pPr>
  </w:style>
  <w:style w:type="character" w:customStyle="1" w:styleId="af2">
    <w:name w:val="Пункт маркированного списка Знак"/>
    <w:basedOn w:val="a2"/>
    <w:link w:val="a0"/>
    <w:rsid w:val="008C732D"/>
    <w:rPr>
      <w:sz w:val="28"/>
      <w:szCs w:val="28"/>
      <w:lang w:eastAsia="en-US" w:bidi="en-US"/>
    </w:rPr>
  </w:style>
  <w:style w:type="table" w:styleId="af3">
    <w:name w:val="Table Grid"/>
    <w:basedOn w:val="a3"/>
    <w:uiPriority w:val="59"/>
    <w:rsid w:val="00FD1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Программный код"/>
    <w:basedOn w:val="a1"/>
    <w:link w:val="af5"/>
    <w:qFormat/>
    <w:rsid w:val="00912AE1"/>
    <w:pPr>
      <w:spacing w:before="120" w:after="240" w:line="240" w:lineRule="auto"/>
      <w:ind w:firstLine="0"/>
      <w:contextualSpacing/>
      <w:jc w:val="left"/>
    </w:pPr>
    <w:rPr>
      <w:rFonts w:ascii="Courier New" w:hAnsi="Courier New" w:cs="Courier New"/>
      <w:sz w:val="24"/>
      <w:szCs w:val="24"/>
      <w:lang w:val="en-US"/>
    </w:rPr>
  </w:style>
  <w:style w:type="character" w:customStyle="1" w:styleId="af5">
    <w:name w:val="Программный код Знак"/>
    <w:basedOn w:val="a2"/>
    <w:link w:val="af4"/>
    <w:rsid w:val="00912AE1"/>
    <w:rPr>
      <w:rFonts w:ascii="Courier New" w:hAnsi="Courier New" w:cs="Courier New"/>
      <w:sz w:val="24"/>
      <w:szCs w:val="24"/>
      <w:lang w:val="en-US" w:eastAsia="en-US" w:bidi="en-US"/>
    </w:rPr>
  </w:style>
  <w:style w:type="paragraph" w:customStyle="1" w:styleId="af6">
    <w:name w:val="Рисунок"/>
    <w:basedOn w:val="a1"/>
    <w:link w:val="af7"/>
    <w:qFormat/>
    <w:rsid w:val="006E21B5"/>
    <w:pPr>
      <w:keepNext/>
      <w:ind w:firstLine="0"/>
      <w:jc w:val="center"/>
    </w:pPr>
    <w:rPr>
      <w:noProof/>
      <w:lang w:eastAsia="ru-RU" w:bidi="ar-SA"/>
    </w:rPr>
  </w:style>
  <w:style w:type="character" w:customStyle="1" w:styleId="af7">
    <w:name w:val="Рисунок Знак"/>
    <w:basedOn w:val="a2"/>
    <w:link w:val="af6"/>
    <w:rsid w:val="006E21B5"/>
    <w:rPr>
      <w:noProof/>
      <w:sz w:val="28"/>
      <w:szCs w:val="28"/>
    </w:rPr>
  </w:style>
  <w:style w:type="paragraph" w:customStyle="1" w:styleId="af8">
    <w:name w:val="Подпись к рисунку"/>
    <w:basedOn w:val="a1"/>
    <w:link w:val="af9"/>
    <w:qFormat/>
    <w:rsid w:val="006E21B5"/>
    <w:pPr>
      <w:spacing w:after="240" w:line="240" w:lineRule="auto"/>
      <w:ind w:firstLine="0"/>
      <w:jc w:val="center"/>
    </w:pPr>
  </w:style>
  <w:style w:type="character" w:customStyle="1" w:styleId="af9">
    <w:name w:val="Подпись к рисунку Знак"/>
    <w:basedOn w:val="a2"/>
    <w:link w:val="af8"/>
    <w:rsid w:val="006E21B5"/>
    <w:rPr>
      <w:sz w:val="28"/>
      <w:szCs w:val="28"/>
      <w:lang w:eastAsia="en-US" w:bidi="en-US"/>
    </w:rPr>
  </w:style>
  <w:style w:type="paragraph" w:customStyle="1" w:styleId="afa">
    <w:name w:val="Заголовок таблицы"/>
    <w:basedOn w:val="a1"/>
    <w:link w:val="afb"/>
    <w:qFormat/>
    <w:rsid w:val="006E21B5"/>
    <w:pPr>
      <w:keepNext/>
      <w:spacing w:before="120"/>
      <w:ind w:firstLine="0"/>
      <w:jc w:val="center"/>
    </w:pPr>
  </w:style>
  <w:style w:type="character" w:customStyle="1" w:styleId="afb">
    <w:name w:val="Заголовок таблицы Знак"/>
    <w:basedOn w:val="a2"/>
    <w:link w:val="afa"/>
    <w:rsid w:val="006E21B5"/>
    <w:rPr>
      <w:sz w:val="28"/>
      <w:szCs w:val="28"/>
      <w:lang w:eastAsia="en-US" w:bidi="en-US"/>
    </w:rPr>
  </w:style>
  <w:style w:type="paragraph" w:customStyle="1" w:styleId="afc">
    <w:name w:val="Цитирование"/>
    <w:basedOn w:val="a1"/>
    <w:link w:val="afd"/>
    <w:qFormat/>
    <w:rsid w:val="005C434B"/>
    <w:pPr>
      <w:ind w:left="720" w:right="791"/>
    </w:pPr>
  </w:style>
  <w:style w:type="character" w:customStyle="1" w:styleId="afd">
    <w:name w:val="Цитирование Знак"/>
    <w:basedOn w:val="a2"/>
    <w:link w:val="afc"/>
    <w:rsid w:val="005C434B"/>
    <w:rPr>
      <w:sz w:val="28"/>
      <w:szCs w:val="28"/>
      <w:lang w:eastAsia="en-US" w:bidi="en-US"/>
    </w:rPr>
  </w:style>
  <w:style w:type="paragraph" w:customStyle="1" w:styleId="afe">
    <w:name w:val="Оглавление (заголовок)"/>
    <w:basedOn w:val="af0"/>
    <w:link w:val="aff"/>
    <w:qFormat/>
    <w:rsid w:val="006E21B5"/>
    <w:pPr>
      <w:pageBreakBefore/>
      <w:ind w:firstLine="0"/>
      <w:jc w:val="center"/>
    </w:pPr>
    <w:rPr>
      <w:rFonts w:ascii="Arial" w:hAnsi="Arial" w:cs="Arial"/>
      <w:b/>
      <w:sz w:val="36"/>
      <w:szCs w:val="36"/>
    </w:rPr>
  </w:style>
  <w:style w:type="numbering" w:customStyle="1" w:styleId="itemization1">
    <w:name w:val="itemization1"/>
    <w:basedOn w:val="a4"/>
    <w:rsid w:val="006F0A84"/>
    <w:pPr>
      <w:numPr>
        <w:numId w:val="7"/>
      </w:numPr>
    </w:pPr>
  </w:style>
  <w:style w:type="paragraph" w:customStyle="1" w:styleId="aff0">
    <w:name w:val="Заголовок листинга"/>
    <w:basedOn w:val="aff1"/>
    <w:link w:val="aff2"/>
    <w:qFormat/>
    <w:rsid w:val="006E21B5"/>
    <w:pPr>
      <w:keepNext/>
      <w:spacing w:after="0"/>
    </w:pPr>
    <w:rPr>
      <w:sz w:val="28"/>
      <w:szCs w:val="28"/>
    </w:rPr>
  </w:style>
  <w:style w:type="numbering" w:customStyle="1" w:styleId="referencelist">
    <w:name w:val="referencelist"/>
    <w:basedOn w:val="a4"/>
    <w:semiHidden/>
    <w:rsid w:val="006F0A84"/>
    <w:pPr>
      <w:numPr>
        <w:numId w:val="8"/>
      </w:numPr>
    </w:pPr>
  </w:style>
  <w:style w:type="character" w:customStyle="1" w:styleId="aff">
    <w:name w:val="Оглавление (заголовок) Знак"/>
    <w:basedOn w:val="a6"/>
    <w:link w:val="afe"/>
    <w:rsid w:val="006E21B5"/>
    <w:rPr>
      <w:rFonts w:ascii="Arial" w:hAnsi="Arial" w:cs="Arial"/>
      <w:b/>
      <w:sz w:val="36"/>
      <w:szCs w:val="36"/>
      <w:lang w:eastAsia="en-US" w:bidi="en-US"/>
    </w:rPr>
  </w:style>
  <w:style w:type="paragraph" w:styleId="aff1">
    <w:name w:val="caption"/>
    <w:basedOn w:val="a1"/>
    <w:next w:val="a1"/>
    <w:uiPriority w:val="35"/>
    <w:unhideWhenUsed/>
    <w:rsid w:val="00AA5599"/>
    <w:pPr>
      <w:spacing w:before="120" w:after="120" w:line="240" w:lineRule="auto"/>
      <w:ind w:firstLine="0"/>
      <w:jc w:val="center"/>
    </w:pPr>
    <w:rPr>
      <w:bCs/>
      <w:sz w:val="26"/>
      <w:szCs w:val="26"/>
    </w:rPr>
  </w:style>
  <w:style w:type="character" w:customStyle="1" w:styleId="aff2">
    <w:name w:val="Заголовок листинга Знак"/>
    <w:basedOn w:val="a2"/>
    <w:link w:val="aff0"/>
    <w:rsid w:val="006E21B5"/>
    <w:rPr>
      <w:bCs/>
      <w:sz w:val="28"/>
      <w:szCs w:val="28"/>
      <w:lang w:eastAsia="en-US" w:bidi="en-US"/>
    </w:rPr>
  </w:style>
  <w:style w:type="paragraph" w:customStyle="1" w:styleId="Default">
    <w:name w:val="Default"/>
    <w:rsid w:val="000E38F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f3">
    <w:name w:val="endnote text"/>
    <w:basedOn w:val="a1"/>
    <w:link w:val="aff4"/>
    <w:uiPriority w:val="99"/>
    <w:semiHidden/>
    <w:unhideWhenUsed/>
    <w:rsid w:val="009F38FF"/>
    <w:pPr>
      <w:spacing w:line="240" w:lineRule="auto"/>
    </w:pPr>
    <w:rPr>
      <w:sz w:val="20"/>
      <w:szCs w:val="20"/>
    </w:rPr>
  </w:style>
  <w:style w:type="character" w:customStyle="1" w:styleId="aff4">
    <w:name w:val="Текст концевой сноски Знак"/>
    <w:basedOn w:val="a2"/>
    <w:link w:val="aff3"/>
    <w:uiPriority w:val="99"/>
    <w:semiHidden/>
    <w:rsid w:val="009F38FF"/>
    <w:rPr>
      <w:lang w:eastAsia="en-US" w:bidi="en-US"/>
    </w:rPr>
  </w:style>
  <w:style w:type="character" w:styleId="aff5">
    <w:name w:val="endnote reference"/>
    <w:basedOn w:val="a2"/>
    <w:uiPriority w:val="99"/>
    <w:semiHidden/>
    <w:unhideWhenUsed/>
    <w:rsid w:val="009F38FF"/>
    <w:rPr>
      <w:vertAlign w:val="superscript"/>
    </w:rPr>
  </w:style>
  <w:style w:type="character" w:styleId="aff6">
    <w:name w:val="FollowedHyperlink"/>
    <w:basedOn w:val="a2"/>
    <w:uiPriority w:val="99"/>
    <w:semiHidden/>
    <w:unhideWhenUsed/>
    <w:rsid w:val="005D0BCA"/>
    <w:rPr>
      <w:color w:val="800080" w:themeColor="followedHyperlink"/>
      <w:u w:val="single"/>
    </w:rPr>
  </w:style>
  <w:style w:type="paragraph" w:styleId="31">
    <w:name w:val="toc 3"/>
    <w:basedOn w:val="a1"/>
    <w:next w:val="a1"/>
    <w:autoRedefine/>
    <w:uiPriority w:val="39"/>
    <w:unhideWhenUsed/>
    <w:rsid w:val="008979F9"/>
    <w:pPr>
      <w:tabs>
        <w:tab w:val="right" w:leader="dot" w:pos="9180"/>
      </w:tabs>
      <w:spacing w:after="100"/>
      <w:ind w:left="560"/>
    </w:pPr>
  </w:style>
  <w:style w:type="paragraph" w:styleId="aff7">
    <w:name w:val="Balloon Text"/>
    <w:basedOn w:val="a1"/>
    <w:link w:val="aff8"/>
    <w:uiPriority w:val="99"/>
    <w:semiHidden/>
    <w:unhideWhenUsed/>
    <w:rsid w:val="005023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2"/>
    <w:link w:val="aff7"/>
    <w:uiPriority w:val="99"/>
    <w:semiHidden/>
    <w:rsid w:val="005023D3"/>
    <w:rPr>
      <w:rFonts w:ascii="Tahoma" w:hAnsi="Tahoma" w:cs="Tahoma"/>
      <w:sz w:val="16"/>
      <w:szCs w:val="16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F38FF"/>
    <w:pPr>
      <w:spacing w:line="360" w:lineRule="auto"/>
      <w:ind w:firstLine="709"/>
      <w:jc w:val="both"/>
    </w:pPr>
    <w:rPr>
      <w:sz w:val="28"/>
      <w:szCs w:val="28"/>
      <w:lang w:eastAsia="en-US" w:bidi="en-US"/>
    </w:rPr>
  </w:style>
  <w:style w:type="paragraph" w:styleId="1">
    <w:name w:val="heading 1"/>
    <w:basedOn w:val="a1"/>
    <w:next w:val="a1"/>
    <w:link w:val="10"/>
    <w:uiPriority w:val="9"/>
    <w:qFormat/>
    <w:rsid w:val="00616543"/>
    <w:pPr>
      <w:keepNext/>
      <w:pageBreakBefore/>
      <w:numPr>
        <w:numId w:val="4"/>
      </w:numPr>
      <w:suppressAutoHyphens/>
      <w:spacing w:before="240" w:after="60"/>
      <w:jc w:val="left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2">
    <w:name w:val="heading 2"/>
    <w:basedOn w:val="a1"/>
    <w:next w:val="a1"/>
    <w:link w:val="20"/>
    <w:uiPriority w:val="9"/>
    <w:unhideWhenUsed/>
    <w:qFormat/>
    <w:rsid w:val="00D57B2F"/>
    <w:pPr>
      <w:keepNext/>
      <w:numPr>
        <w:ilvl w:val="1"/>
        <w:numId w:val="4"/>
      </w:numPr>
      <w:suppressAutoHyphens/>
      <w:spacing w:before="240" w:after="60"/>
      <w:ind w:left="1361" w:hanging="652"/>
      <w:jc w:val="left"/>
      <w:outlineLvl w:val="1"/>
    </w:pPr>
    <w:rPr>
      <w:rFonts w:ascii="Arial" w:hAnsi="Arial" w:cs="Arial"/>
      <w:b/>
      <w:bCs/>
      <w:iCs/>
      <w:sz w:val="32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rsid w:val="00D57B2F"/>
    <w:pPr>
      <w:keepNext/>
      <w:numPr>
        <w:ilvl w:val="2"/>
        <w:numId w:val="4"/>
      </w:numPr>
      <w:suppressAutoHyphens/>
      <w:spacing w:before="240" w:after="60"/>
      <w:ind w:left="1503" w:hanging="794"/>
      <w:jc w:val="left"/>
      <w:outlineLvl w:val="2"/>
    </w:pPr>
    <w:rPr>
      <w:rFonts w:ascii="Arial" w:hAnsi="Arial" w:cs="Arial"/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7F11DC"/>
    <w:pPr>
      <w:keepNext/>
      <w:numPr>
        <w:ilvl w:val="3"/>
        <w:numId w:val="4"/>
      </w:numPr>
      <w:spacing w:before="240" w:after="60"/>
      <w:outlineLvl w:val="3"/>
    </w:pPr>
    <w:rPr>
      <w:b/>
      <w:b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7F11DC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F11DC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7F11DC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F11DC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F11DC"/>
    <w:pPr>
      <w:numPr>
        <w:ilvl w:val="8"/>
        <w:numId w:val="4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616543"/>
    <w:rPr>
      <w:rFonts w:ascii="Arial" w:hAnsi="Arial" w:cs="Arial"/>
      <w:b/>
      <w:bCs/>
      <w:kern w:val="32"/>
      <w:sz w:val="36"/>
      <w:szCs w:val="36"/>
      <w:lang w:eastAsia="en-US" w:bidi="en-US"/>
    </w:rPr>
  </w:style>
  <w:style w:type="character" w:customStyle="1" w:styleId="20">
    <w:name w:val="Заголовок 2 Знак"/>
    <w:basedOn w:val="a2"/>
    <w:link w:val="2"/>
    <w:uiPriority w:val="9"/>
    <w:rsid w:val="00D57B2F"/>
    <w:rPr>
      <w:rFonts w:ascii="Arial" w:hAnsi="Arial" w:cs="Arial"/>
      <w:b/>
      <w:bCs/>
      <w:iCs/>
      <w:sz w:val="32"/>
      <w:szCs w:val="32"/>
      <w:lang w:eastAsia="en-US" w:bidi="en-US"/>
    </w:rPr>
  </w:style>
  <w:style w:type="character" w:customStyle="1" w:styleId="30">
    <w:name w:val="Заголовок 3 Знак"/>
    <w:basedOn w:val="a2"/>
    <w:link w:val="3"/>
    <w:uiPriority w:val="9"/>
    <w:rsid w:val="00D57B2F"/>
    <w:rPr>
      <w:rFonts w:ascii="Arial" w:hAnsi="Arial" w:cs="Arial"/>
      <w:b/>
      <w:bCs/>
      <w:sz w:val="28"/>
      <w:szCs w:val="28"/>
      <w:lang w:eastAsia="en-US" w:bidi="en-US"/>
    </w:rPr>
  </w:style>
  <w:style w:type="character" w:customStyle="1" w:styleId="40">
    <w:name w:val="Заголовок 4 Знак"/>
    <w:basedOn w:val="a2"/>
    <w:link w:val="4"/>
    <w:uiPriority w:val="9"/>
    <w:semiHidden/>
    <w:rsid w:val="007F11DC"/>
    <w:rPr>
      <w:b/>
      <w:bCs/>
      <w:sz w:val="28"/>
      <w:szCs w:val="28"/>
      <w:lang w:eastAsia="en-US" w:bidi="en-US"/>
    </w:rPr>
  </w:style>
  <w:style w:type="character" w:customStyle="1" w:styleId="50">
    <w:name w:val="Заголовок 5 Знак"/>
    <w:basedOn w:val="a2"/>
    <w:link w:val="5"/>
    <w:uiPriority w:val="9"/>
    <w:semiHidden/>
    <w:rsid w:val="007F11DC"/>
    <w:rPr>
      <w:b/>
      <w:bCs/>
      <w:i/>
      <w:iCs/>
      <w:sz w:val="26"/>
      <w:szCs w:val="26"/>
      <w:lang w:eastAsia="en-US" w:bidi="en-US"/>
    </w:rPr>
  </w:style>
  <w:style w:type="character" w:customStyle="1" w:styleId="60">
    <w:name w:val="Заголовок 6 Знак"/>
    <w:basedOn w:val="a2"/>
    <w:link w:val="6"/>
    <w:uiPriority w:val="9"/>
    <w:semiHidden/>
    <w:rsid w:val="007F11DC"/>
    <w:rPr>
      <w:b/>
      <w:bCs/>
      <w:sz w:val="22"/>
      <w:szCs w:val="22"/>
      <w:lang w:eastAsia="en-US" w:bidi="en-US"/>
    </w:rPr>
  </w:style>
  <w:style w:type="character" w:customStyle="1" w:styleId="70">
    <w:name w:val="Заголовок 7 Знак"/>
    <w:basedOn w:val="a2"/>
    <w:link w:val="7"/>
    <w:uiPriority w:val="9"/>
    <w:semiHidden/>
    <w:rsid w:val="007F11DC"/>
    <w:rPr>
      <w:sz w:val="28"/>
      <w:szCs w:val="28"/>
      <w:lang w:eastAsia="en-US" w:bidi="en-US"/>
    </w:rPr>
  </w:style>
  <w:style w:type="character" w:customStyle="1" w:styleId="80">
    <w:name w:val="Заголовок 8 Знак"/>
    <w:basedOn w:val="a2"/>
    <w:link w:val="8"/>
    <w:uiPriority w:val="9"/>
    <w:semiHidden/>
    <w:rsid w:val="007F11DC"/>
    <w:rPr>
      <w:i/>
      <w:iCs/>
      <w:sz w:val="28"/>
      <w:szCs w:val="28"/>
      <w:lang w:eastAsia="en-US" w:bidi="en-US"/>
    </w:rPr>
  </w:style>
  <w:style w:type="character" w:customStyle="1" w:styleId="90">
    <w:name w:val="Заголовок 9 Знак"/>
    <w:basedOn w:val="a2"/>
    <w:link w:val="9"/>
    <w:uiPriority w:val="9"/>
    <w:semiHidden/>
    <w:rsid w:val="007F11DC"/>
    <w:rPr>
      <w:rFonts w:ascii="Arial" w:hAnsi="Arial"/>
      <w:sz w:val="22"/>
      <w:szCs w:val="22"/>
      <w:lang w:eastAsia="en-US" w:bidi="en-US"/>
    </w:rPr>
  </w:style>
  <w:style w:type="paragraph" w:customStyle="1" w:styleId="a5">
    <w:name w:val="Текст на титульной странице"/>
    <w:basedOn w:val="a1"/>
    <w:link w:val="a6"/>
    <w:qFormat/>
    <w:rsid w:val="005C434B"/>
    <w:pPr>
      <w:spacing w:before="240" w:after="240" w:line="240" w:lineRule="auto"/>
      <w:ind w:firstLine="0"/>
      <w:jc w:val="center"/>
    </w:pPr>
  </w:style>
  <w:style w:type="character" w:customStyle="1" w:styleId="a6">
    <w:name w:val="Текст на титульной странице Знак"/>
    <w:basedOn w:val="a2"/>
    <w:link w:val="a5"/>
    <w:rsid w:val="005C434B"/>
    <w:rPr>
      <w:sz w:val="28"/>
      <w:szCs w:val="28"/>
      <w:lang w:eastAsia="en-US" w:bidi="en-US"/>
    </w:rPr>
  </w:style>
  <w:style w:type="paragraph" w:customStyle="1" w:styleId="a7">
    <w:name w:val="Название работы"/>
    <w:basedOn w:val="a5"/>
    <w:link w:val="a8"/>
    <w:qFormat/>
    <w:rsid w:val="005C434B"/>
    <w:rPr>
      <w:b/>
      <w:sz w:val="32"/>
      <w:szCs w:val="32"/>
    </w:rPr>
  </w:style>
  <w:style w:type="character" w:customStyle="1" w:styleId="a8">
    <w:name w:val="Название работы Знак"/>
    <w:basedOn w:val="a6"/>
    <w:link w:val="a7"/>
    <w:rsid w:val="005C434B"/>
    <w:rPr>
      <w:b/>
      <w:sz w:val="32"/>
      <w:szCs w:val="32"/>
      <w:lang w:eastAsia="en-US" w:bidi="en-US"/>
    </w:rPr>
  </w:style>
  <w:style w:type="paragraph" w:styleId="11">
    <w:name w:val="toc 1"/>
    <w:basedOn w:val="a1"/>
    <w:next w:val="a1"/>
    <w:autoRedefine/>
    <w:uiPriority w:val="39"/>
    <w:unhideWhenUsed/>
    <w:rsid w:val="008979F9"/>
    <w:pPr>
      <w:tabs>
        <w:tab w:val="right" w:leader="dot" w:pos="9180"/>
      </w:tabs>
      <w:ind w:left="709" w:firstLine="0"/>
      <w:jc w:val="left"/>
    </w:pPr>
  </w:style>
  <w:style w:type="paragraph" w:styleId="21">
    <w:name w:val="toc 2"/>
    <w:basedOn w:val="a1"/>
    <w:next w:val="a1"/>
    <w:autoRedefine/>
    <w:uiPriority w:val="39"/>
    <w:unhideWhenUsed/>
    <w:rsid w:val="008979F9"/>
    <w:pPr>
      <w:tabs>
        <w:tab w:val="right" w:leader="dot" w:pos="9180"/>
      </w:tabs>
      <w:ind w:left="280"/>
    </w:pPr>
  </w:style>
  <w:style w:type="character" w:styleId="a9">
    <w:name w:val="Hyperlink"/>
    <w:basedOn w:val="a2"/>
    <w:uiPriority w:val="99"/>
    <w:unhideWhenUsed/>
    <w:rsid w:val="009E46CF"/>
    <w:rPr>
      <w:color w:val="0000FF"/>
      <w:u w:val="single"/>
    </w:rPr>
  </w:style>
  <w:style w:type="paragraph" w:styleId="aa">
    <w:name w:val="header"/>
    <w:basedOn w:val="a1"/>
    <w:link w:val="ab"/>
    <w:uiPriority w:val="99"/>
    <w:semiHidden/>
    <w:unhideWhenUsed/>
    <w:rsid w:val="009E46C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2"/>
    <w:link w:val="aa"/>
    <w:uiPriority w:val="99"/>
    <w:semiHidden/>
    <w:rsid w:val="009E46CF"/>
    <w:rPr>
      <w:sz w:val="28"/>
      <w:szCs w:val="28"/>
      <w:lang w:eastAsia="en-US" w:bidi="en-US"/>
    </w:rPr>
  </w:style>
  <w:style w:type="paragraph" w:styleId="ac">
    <w:name w:val="footer"/>
    <w:basedOn w:val="a1"/>
    <w:link w:val="ad"/>
    <w:uiPriority w:val="99"/>
    <w:semiHidden/>
    <w:unhideWhenUsed/>
    <w:rsid w:val="009E46C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2"/>
    <w:link w:val="ac"/>
    <w:uiPriority w:val="99"/>
    <w:semiHidden/>
    <w:rsid w:val="009E46CF"/>
    <w:rPr>
      <w:sz w:val="28"/>
      <w:szCs w:val="28"/>
      <w:lang w:eastAsia="en-US" w:bidi="en-US"/>
    </w:rPr>
  </w:style>
  <w:style w:type="paragraph" w:customStyle="1" w:styleId="a">
    <w:name w:val="Пункт нумерованного списка"/>
    <w:basedOn w:val="a1"/>
    <w:link w:val="ae"/>
    <w:qFormat/>
    <w:rsid w:val="008C732D"/>
    <w:pPr>
      <w:numPr>
        <w:numId w:val="6"/>
      </w:numPr>
      <w:ind w:left="1134" w:hanging="425"/>
    </w:pPr>
  </w:style>
  <w:style w:type="character" w:customStyle="1" w:styleId="ae">
    <w:name w:val="Пункт нумерованного списка Знак"/>
    <w:basedOn w:val="a2"/>
    <w:link w:val="a"/>
    <w:rsid w:val="008C732D"/>
    <w:rPr>
      <w:sz w:val="28"/>
      <w:szCs w:val="28"/>
      <w:lang w:eastAsia="en-US" w:bidi="en-US"/>
    </w:rPr>
  </w:style>
  <w:style w:type="paragraph" w:styleId="af">
    <w:name w:val="TOC Heading"/>
    <w:basedOn w:val="1"/>
    <w:next w:val="a1"/>
    <w:uiPriority w:val="39"/>
    <w:semiHidden/>
    <w:unhideWhenUsed/>
    <w:qFormat/>
    <w:rsid w:val="007F11DC"/>
    <w:pPr>
      <w:outlineLvl w:val="9"/>
    </w:pPr>
  </w:style>
  <w:style w:type="paragraph" w:styleId="af0">
    <w:name w:val="Body Text"/>
    <w:basedOn w:val="a1"/>
    <w:link w:val="af1"/>
    <w:rsid w:val="005C434B"/>
  </w:style>
  <w:style w:type="character" w:customStyle="1" w:styleId="af1">
    <w:name w:val="Основной текст Знак"/>
    <w:basedOn w:val="a2"/>
    <w:link w:val="af0"/>
    <w:rsid w:val="005C434B"/>
    <w:rPr>
      <w:sz w:val="28"/>
      <w:szCs w:val="28"/>
      <w:lang w:eastAsia="en-US" w:bidi="en-US"/>
    </w:rPr>
  </w:style>
  <w:style w:type="paragraph" w:customStyle="1" w:styleId="a0">
    <w:name w:val="Пункт маркированного списка"/>
    <w:basedOn w:val="a1"/>
    <w:link w:val="af2"/>
    <w:qFormat/>
    <w:rsid w:val="008C732D"/>
    <w:pPr>
      <w:numPr>
        <w:numId w:val="1"/>
      </w:numPr>
      <w:ind w:left="993" w:hanging="284"/>
    </w:pPr>
  </w:style>
  <w:style w:type="character" w:customStyle="1" w:styleId="af2">
    <w:name w:val="Пункт маркированного списка Знак"/>
    <w:basedOn w:val="a2"/>
    <w:link w:val="a0"/>
    <w:rsid w:val="008C732D"/>
    <w:rPr>
      <w:sz w:val="28"/>
      <w:szCs w:val="28"/>
      <w:lang w:eastAsia="en-US" w:bidi="en-US"/>
    </w:rPr>
  </w:style>
  <w:style w:type="table" w:styleId="af3">
    <w:name w:val="Table Grid"/>
    <w:basedOn w:val="a3"/>
    <w:uiPriority w:val="59"/>
    <w:rsid w:val="00FD1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Программный код"/>
    <w:basedOn w:val="a1"/>
    <w:link w:val="af5"/>
    <w:qFormat/>
    <w:rsid w:val="00912AE1"/>
    <w:pPr>
      <w:spacing w:before="120" w:after="240" w:line="240" w:lineRule="auto"/>
      <w:ind w:firstLine="0"/>
      <w:contextualSpacing/>
      <w:jc w:val="left"/>
    </w:pPr>
    <w:rPr>
      <w:rFonts w:ascii="Courier New" w:hAnsi="Courier New" w:cs="Courier New"/>
      <w:sz w:val="24"/>
      <w:szCs w:val="24"/>
      <w:lang w:val="en-US"/>
    </w:rPr>
  </w:style>
  <w:style w:type="character" w:customStyle="1" w:styleId="af5">
    <w:name w:val="Программный код Знак"/>
    <w:basedOn w:val="a2"/>
    <w:link w:val="af4"/>
    <w:rsid w:val="00912AE1"/>
    <w:rPr>
      <w:rFonts w:ascii="Courier New" w:hAnsi="Courier New" w:cs="Courier New"/>
      <w:sz w:val="24"/>
      <w:szCs w:val="24"/>
      <w:lang w:val="en-US" w:eastAsia="en-US" w:bidi="en-US"/>
    </w:rPr>
  </w:style>
  <w:style w:type="paragraph" w:customStyle="1" w:styleId="af6">
    <w:name w:val="Рисунок"/>
    <w:basedOn w:val="a1"/>
    <w:link w:val="af7"/>
    <w:qFormat/>
    <w:rsid w:val="006E21B5"/>
    <w:pPr>
      <w:keepNext/>
      <w:ind w:firstLine="0"/>
      <w:jc w:val="center"/>
    </w:pPr>
    <w:rPr>
      <w:noProof/>
      <w:lang w:eastAsia="ru-RU" w:bidi="ar-SA"/>
    </w:rPr>
  </w:style>
  <w:style w:type="character" w:customStyle="1" w:styleId="af7">
    <w:name w:val="Рисунок Знак"/>
    <w:basedOn w:val="a2"/>
    <w:link w:val="af6"/>
    <w:rsid w:val="006E21B5"/>
    <w:rPr>
      <w:noProof/>
      <w:sz w:val="28"/>
      <w:szCs w:val="28"/>
    </w:rPr>
  </w:style>
  <w:style w:type="paragraph" w:customStyle="1" w:styleId="af8">
    <w:name w:val="Подпись к рисунку"/>
    <w:basedOn w:val="a1"/>
    <w:link w:val="af9"/>
    <w:qFormat/>
    <w:rsid w:val="006E21B5"/>
    <w:pPr>
      <w:spacing w:after="240" w:line="240" w:lineRule="auto"/>
      <w:ind w:firstLine="0"/>
      <w:jc w:val="center"/>
    </w:pPr>
  </w:style>
  <w:style w:type="character" w:customStyle="1" w:styleId="af9">
    <w:name w:val="Подпись к рисунку Знак"/>
    <w:basedOn w:val="a2"/>
    <w:link w:val="af8"/>
    <w:rsid w:val="006E21B5"/>
    <w:rPr>
      <w:sz w:val="28"/>
      <w:szCs w:val="28"/>
      <w:lang w:eastAsia="en-US" w:bidi="en-US"/>
    </w:rPr>
  </w:style>
  <w:style w:type="paragraph" w:customStyle="1" w:styleId="afa">
    <w:name w:val="Заголовок таблицы"/>
    <w:basedOn w:val="a1"/>
    <w:link w:val="afb"/>
    <w:qFormat/>
    <w:rsid w:val="006E21B5"/>
    <w:pPr>
      <w:keepNext/>
      <w:spacing w:before="120"/>
      <w:ind w:firstLine="0"/>
      <w:jc w:val="center"/>
    </w:pPr>
  </w:style>
  <w:style w:type="character" w:customStyle="1" w:styleId="afb">
    <w:name w:val="Заголовок таблицы Знак"/>
    <w:basedOn w:val="a2"/>
    <w:link w:val="afa"/>
    <w:rsid w:val="006E21B5"/>
    <w:rPr>
      <w:sz w:val="28"/>
      <w:szCs w:val="28"/>
      <w:lang w:eastAsia="en-US" w:bidi="en-US"/>
    </w:rPr>
  </w:style>
  <w:style w:type="paragraph" w:customStyle="1" w:styleId="afc">
    <w:name w:val="Цитирование"/>
    <w:basedOn w:val="a1"/>
    <w:link w:val="afd"/>
    <w:qFormat/>
    <w:rsid w:val="005C434B"/>
    <w:pPr>
      <w:ind w:left="720" w:right="791"/>
    </w:pPr>
  </w:style>
  <w:style w:type="character" w:customStyle="1" w:styleId="afd">
    <w:name w:val="Цитирование Знак"/>
    <w:basedOn w:val="a2"/>
    <w:link w:val="afc"/>
    <w:rsid w:val="005C434B"/>
    <w:rPr>
      <w:sz w:val="28"/>
      <w:szCs w:val="28"/>
      <w:lang w:eastAsia="en-US" w:bidi="en-US"/>
    </w:rPr>
  </w:style>
  <w:style w:type="paragraph" w:customStyle="1" w:styleId="afe">
    <w:name w:val="Оглавление (заголовок)"/>
    <w:basedOn w:val="af0"/>
    <w:link w:val="aff"/>
    <w:qFormat/>
    <w:rsid w:val="006E21B5"/>
    <w:pPr>
      <w:pageBreakBefore/>
      <w:ind w:firstLine="0"/>
      <w:jc w:val="center"/>
    </w:pPr>
    <w:rPr>
      <w:rFonts w:ascii="Arial" w:hAnsi="Arial" w:cs="Arial"/>
      <w:b/>
      <w:sz w:val="36"/>
      <w:szCs w:val="36"/>
    </w:rPr>
  </w:style>
  <w:style w:type="numbering" w:customStyle="1" w:styleId="itemization1">
    <w:name w:val="itemization1"/>
    <w:basedOn w:val="a4"/>
    <w:rsid w:val="006F0A84"/>
    <w:pPr>
      <w:numPr>
        <w:numId w:val="7"/>
      </w:numPr>
    </w:pPr>
  </w:style>
  <w:style w:type="paragraph" w:customStyle="1" w:styleId="aff0">
    <w:name w:val="Заголовок листинга"/>
    <w:basedOn w:val="aff1"/>
    <w:link w:val="aff2"/>
    <w:qFormat/>
    <w:rsid w:val="006E21B5"/>
    <w:pPr>
      <w:keepNext/>
      <w:spacing w:after="0"/>
    </w:pPr>
    <w:rPr>
      <w:sz w:val="28"/>
      <w:szCs w:val="28"/>
    </w:rPr>
  </w:style>
  <w:style w:type="numbering" w:customStyle="1" w:styleId="referencelist">
    <w:name w:val="referencelist"/>
    <w:basedOn w:val="a4"/>
    <w:semiHidden/>
    <w:rsid w:val="006F0A84"/>
    <w:pPr>
      <w:numPr>
        <w:numId w:val="8"/>
      </w:numPr>
    </w:pPr>
  </w:style>
  <w:style w:type="character" w:customStyle="1" w:styleId="aff">
    <w:name w:val="Оглавление (заголовок) Знак"/>
    <w:basedOn w:val="a6"/>
    <w:link w:val="afe"/>
    <w:rsid w:val="006E21B5"/>
    <w:rPr>
      <w:rFonts w:ascii="Arial" w:hAnsi="Arial" w:cs="Arial"/>
      <w:b/>
      <w:sz w:val="36"/>
      <w:szCs w:val="36"/>
      <w:lang w:eastAsia="en-US" w:bidi="en-US"/>
    </w:rPr>
  </w:style>
  <w:style w:type="paragraph" w:styleId="aff1">
    <w:name w:val="caption"/>
    <w:basedOn w:val="a1"/>
    <w:next w:val="a1"/>
    <w:uiPriority w:val="35"/>
    <w:unhideWhenUsed/>
    <w:rsid w:val="00AA5599"/>
    <w:pPr>
      <w:spacing w:before="120" w:after="120" w:line="240" w:lineRule="auto"/>
      <w:ind w:firstLine="0"/>
      <w:jc w:val="center"/>
    </w:pPr>
    <w:rPr>
      <w:bCs/>
      <w:sz w:val="26"/>
      <w:szCs w:val="26"/>
    </w:rPr>
  </w:style>
  <w:style w:type="character" w:customStyle="1" w:styleId="aff2">
    <w:name w:val="Заголовок листинга Знак"/>
    <w:basedOn w:val="a2"/>
    <w:link w:val="aff0"/>
    <w:rsid w:val="006E21B5"/>
    <w:rPr>
      <w:bCs/>
      <w:sz w:val="28"/>
      <w:szCs w:val="28"/>
      <w:lang w:eastAsia="en-US" w:bidi="en-US"/>
    </w:rPr>
  </w:style>
  <w:style w:type="paragraph" w:customStyle="1" w:styleId="Default">
    <w:name w:val="Default"/>
    <w:rsid w:val="000E38F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f3">
    <w:name w:val="endnote text"/>
    <w:basedOn w:val="a1"/>
    <w:link w:val="aff4"/>
    <w:uiPriority w:val="99"/>
    <w:semiHidden/>
    <w:unhideWhenUsed/>
    <w:rsid w:val="009F38FF"/>
    <w:pPr>
      <w:spacing w:line="240" w:lineRule="auto"/>
    </w:pPr>
    <w:rPr>
      <w:sz w:val="20"/>
      <w:szCs w:val="20"/>
    </w:rPr>
  </w:style>
  <w:style w:type="character" w:customStyle="1" w:styleId="aff4">
    <w:name w:val="Текст концевой сноски Знак"/>
    <w:basedOn w:val="a2"/>
    <w:link w:val="aff3"/>
    <w:uiPriority w:val="99"/>
    <w:semiHidden/>
    <w:rsid w:val="009F38FF"/>
    <w:rPr>
      <w:lang w:eastAsia="en-US" w:bidi="en-US"/>
    </w:rPr>
  </w:style>
  <w:style w:type="character" w:styleId="aff5">
    <w:name w:val="endnote reference"/>
    <w:basedOn w:val="a2"/>
    <w:uiPriority w:val="99"/>
    <w:semiHidden/>
    <w:unhideWhenUsed/>
    <w:rsid w:val="009F38FF"/>
    <w:rPr>
      <w:vertAlign w:val="superscript"/>
    </w:rPr>
  </w:style>
  <w:style w:type="character" w:styleId="aff6">
    <w:name w:val="FollowedHyperlink"/>
    <w:basedOn w:val="a2"/>
    <w:uiPriority w:val="99"/>
    <w:semiHidden/>
    <w:unhideWhenUsed/>
    <w:rsid w:val="005D0BCA"/>
    <w:rPr>
      <w:color w:val="800080" w:themeColor="followedHyperlink"/>
      <w:u w:val="single"/>
    </w:rPr>
  </w:style>
  <w:style w:type="paragraph" w:styleId="31">
    <w:name w:val="toc 3"/>
    <w:basedOn w:val="a1"/>
    <w:next w:val="a1"/>
    <w:autoRedefine/>
    <w:uiPriority w:val="39"/>
    <w:unhideWhenUsed/>
    <w:rsid w:val="008979F9"/>
    <w:pPr>
      <w:tabs>
        <w:tab w:val="right" w:leader="dot" w:pos="9180"/>
      </w:tabs>
      <w:spacing w:after="100"/>
      <w:ind w:left="560"/>
    </w:pPr>
  </w:style>
  <w:style w:type="paragraph" w:styleId="aff7">
    <w:name w:val="Balloon Text"/>
    <w:basedOn w:val="a1"/>
    <w:link w:val="aff8"/>
    <w:uiPriority w:val="99"/>
    <w:semiHidden/>
    <w:unhideWhenUsed/>
    <w:rsid w:val="005023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2"/>
    <w:link w:val="aff7"/>
    <w:uiPriority w:val="99"/>
    <w:semiHidden/>
    <w:rsid w:val="005023D3"/>
    <w:rPr>
      <w:rFonts w:ascii="Tahoma" w:hAnsi="Tahoma" w:cs="Tahoma"/>
      <w:sz w:val="16"/>
      <w:szCs w:val="1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3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stud.sfedu.r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62E4B503F43DF40AB31F6B9E7248243" ma:contentTypeVersion="0" ma:contentTypeDescription="Создание документа." ma:contentTypeScope="" ma:versionID="a8efb09e6cf1efa694cf290ce99325c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8E7FCA-99AA-495D-B74D-CDD64606E4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DB90F0-0272-4183-AA2E-4D86B955C1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4712C1-A247-41FC-BA53-9E65974DBF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2918E1-5F85-46A8-A852-3401D422E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3551</Words>
  <Characters>20243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SFedU</Company>
  <LinksUpToDate>false</LinksUpToDate>
  <CharactersWithSpaces>23747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mabr</dc:creator>
  <cp:lastModifiedBy>M.K.</cp:lastModifiedBy>
  <cp:revision>3</cp:revision>
  <cp:lastPrinted>2020-05-27T15:00:00Z</cp:lastPrinted>
  <dcterms:created xsi:type="dcterms:W3CDTF">2020-05-27T14:59:00Z</dcterms:created>
  <dcterms:modified xsi:type="dcterms:W3CDTF">2020-05-27T15:08:00Z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0x010100162E4B503F43DF40AB31F6B9E7248243</vt:lpwstr>
  </property>
</Properties>
</file>