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E6F" w:rsidRDefault="00E16B0C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PasswordChecker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ab/>
      </w:r>
    </w:p>
    <w:p w:rsidR="00E16B0C" w:rsidRDefault="00E16B0C" w:rsidP="00E16B0C">
      <w:pPr>
        <w:ind w:left="360"/>
      </w:pPr>
      <w:r w:rsidRPr="00E16B0C">
        <w:rPr>
          <w:rFonts w:ascii="Times New Roman" w:hAnsi="Times New Roman" w:cs="Times New Roman"/>
          <w:sz w:val="26"/>
          <w:szCs w:val="26"/>
        </w:rPr>
        <w:t>Цель:</w:t>
      </w:r>
      <w:r w:rsidRPr="00E16B0C">
        <w:t xml:space="preserve"> </w:t>
      </w:r>
    </w:p>
    <w:p w:rsidR="00E16B0C" w:rsidRDefault="00E16B0C" w:rsidP="00E16B0C">
      <w:pPr>
        <w:ind w:left="360"/>
        <w:rPr>
          <w:rFonts w:ascii="Times New Roman" w:hAnsi="Times New Roman" w:cs="Times New Roman"/>
          <w:sz w:val="26"/>
          <w:szCs w:val="26"/>
        </w:rPr>
      </w:pPr>
      <w:r w:rsidRPr="00E16B0C">
        <w:rPr>
          <w:rFonts w:ascii="Times New Roman" w:hAnsi="Times New Roman" w:cs="Times New Roman"/>
          <w:sz w:val="26"/>
          <w:szCs w:val="26"/>
        </w:rPr>
        <w:t>Научиться пользоваться исключениями</w:t>
      </w:r>
    </w:p>
    <w:p w:rsidR="00E16B0C" w:rsidRDefault="00E16B0C" w:rsidP="00E16B0C">
      <w:pPr>
        <w:ind w:left="360"/>
        <w:rPr>
          <w:rFonts w:ascii="Times New Roman" w:hAnsi="Times New Roman" w:cs="Times New Roman"/>
          <w:sz w:val="26"/>
          <w:szCs w:val="26"/>
        </w:rPr>
      </w:pPr>
      <w:r w:rsidRPr="00E16B0C">
        <w:rPr>
          <w:rFonts w:ascii="Times New Roman" w:hAnsi="Times New Roman" w:cs="Times New Roman"/>
          <w:sz w:val="26"/>
          <w:szCs w:val="26"/>
        </w:rPr>
        <w:t>Применять исключения в коде</w:t>
      </w:r>
    </w:p>
    <w:p w:rsidR="00E16B0C" w:rsidRDefault="00E16B0C" w:rsidP="00E16B0C">
      <w:pPr>
        <w:ind w:left="360"/>
        <w:rPr>
          <w:rFonts w:ascii="Times New Roman" w:hAnsi="Times New Roman" w:cs="Times New Roman"/>
          <w:sz w:val="26"/>
          <w:szCs w:val="26"/>
        </w:rPr>
      </w:pPr>
      <w:r w:rsidRPr="00E16B0C">
        <w:rPr>
          <w:rFonts w:ascii="Times New Roman" w:hAnsi="Times New Roman" w:cs="Times New Roman"/>
          <w:sz w:val="26"/>
          <w:szCs w:val="26"/>
        </w:rPr>
        <w:t>Получить хорошую оценку</w:t>
      </w:r>
    </w:p>
    <w:p w:rsidR="00E16B0C" w:rsidRDefault="00E16B0C" w:rsidP="00E16B0C">
      <w:pPr>
        <w:ind w:left="360"/>
        <w:rPr>
          <w:rFonts w:ascii="Times New Roman" w:hAnsi="Times New Roman" w:cs="Times New Roman"/>
          <w:sz w:val="26"/>
          <w:szCs w:val="26"/>
        </w:rPr>
      </w:pPr>
      <w:r w:rsidRPr="00E16B0C">
        <w:rPr>
          <w:rFonts w:ascii="Times New Roman" w:hAnsi="Times New Roman" w:cs="Times New Roman"/>
          <w:sz w:val="26"/>
          <w:szCs w:val="26"/>
        </w:rPr>
        <w:t>Получить знание о тестах</w:t>
      </w:r>
    </w:p>
    <w:p w:rsidR="00E16B0C" w:rsidRDefault="00E16B0C" w:rsidP="00E16B0C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Задачи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E16B0C" w:rsidRPr="00AE526A" w:rsidRDefault="00E16B0C" w:rsidP="00E16B0C">
      <w:pPr>
        <w:pStyle w:val="a3"/>
        <w:numPr>
          <w:ilvl w:val="0"/>
          <w:numId w:val="2"/>
        </w:numPr>
        <w:rPr>
          <w:b/>
        </w:rPr>
      </w:pPr>
      <w:r>
        <w:t>Написать код с исключениями для проверки пароля в соответствии с критериями в таблице</w:t>
      </w:r>
    </w:p>
    <w:p w:rsidR="00E16B0C" w:rsidRDefault="00E16B0C" w:rsidP="00E16B0C">
      <w:pPr>
        <w:pStyle w:val="a3"/>
        <w:numPr>
          <w:ilvl w:val="0"/>
          <w:numId w:val="2"/>
        </w:numPr>
      </w:pPr>
      <w:r w:rsidRPr="00AE526A">
        <w:t>Написать тест</w:t>
      </w:r>
      <w:r>
        <w:t xml:space="preserve"> для проверки исключений</w:t>
      </w:r>
    </w:p>
    <w:p w:rsidR="00E16B0C" w:rsidRDefault="00E16B0C" w:rsidP="00E16B0C">
      <w:pPr>
        <w:ind w:left="360"/>
      </w:pPr>
      <w:r>
        <w:t>Теория</w:t>
      </w:r>
      <w:r>
        <w:rPr>
          <w:lang w:val="en-US"/>
        </w:rPr>
        <w:t>:</w:t>
      </w:r>
    </w:p>
    <w:p w:rsidR="00E16B0C" w:rsidRDefault="00E16B0C" w:rsidP="00E16B0C">
      <w:pPr>
        <w:pStyle w:val="a3"/>
        <w:numPr>
          <w:ilvl w:val="0"/>
          <w:numId w:val="3"/>
        </w:numPr>
      </w:pPr>
      <w:r>
        <w:t xml:space="preserve">Знание языка </w:t>
      </w:r>
      <w:r w:rsidRPr="00AE526A">
        <w:t>(</w:t>
      </w:r>
      <w:r>
        <w:t xml:space="preserve">в данном случае </w:t>
      </w:r>
      <w:r>
        <w:rPr>
          <w:lang w:val="en-US"/>
        </w:rPr>
        <w:t>C</w:t>
      </w:r>
      <w:r w:rsidRPr="00AE526A">
        <w:t>#</w:t>
      </w:r>
      <w:r>
        <w:t>)</w:t>
      </w:r>
    </w:p>
    <w:p w:rsidR="00E16B0C" w:rsidRDefault="00E16B0C" w:rsidP="00E16B0C">
      <w:pPr>
        <w:pStyle w:val="a3"/>
        <w:numPr>
          <w:ilvl w:val="0"/>
          <w:numId w:val="3"/>
        </w:numPr>
      </w:pPr>
      <w:r>
        <w:t>Знать, как работают исключения</w:t>
      </w:r>
    </w:p>
    <w:p w:rsidR="00E16B0C" w:rsidRDefault="00E16B0C" w:rsidP="00E16B0C">
      <w:pPr>
        <w:pStyle w:val="a3"/>
        <w:numPr>
          <w:ilvl w:val="0"/>
          <w:numId w:val="3"/>
        </w:numPr>
      </w:pPr>
      <w:r>
        <w:t>Умение проводить тест</w:t>
      </w:r>
    </w:p>
    <w:p w:rsidR="00E16B0C" w:rsidRPr="00E16B0C" w:rsidRDefault="00E16B0C" w:rsidP="00E16B0C">
      <w:pPr>
        <w:pStyle w:val="a3"/>
        <w:numPr>
          <w:ilvl w:val="2"/>
          <w:numId w:val="4"/>
        </w:numPr>
        <w:rPr>
          <w:lang w:val="en-US"/>
        </w:rPr>
      </w:pPr>
      <w:r w:rsidRPr="005341C8">
        <w:t>использованы</w:t>
      </w:r>
      <w:r w:rsidRPr="005341C8">
        <w:rPr>
          <w:lang w:val="en-US"/>
        </w:rPr>
        <w:t xml:space="preserve"> </w:t>
      </w:r>
      <w:r w:rsidRPr="005341C8">
        <w:rPr>
          <w:color w:val="000000"/>
        </w:rPr>
        <w:t>оператор</w:t>
      </w:r>
      <w:r w:rsidRPr="005341C8">
        <w:rPr>
          <w:color w:val="000000"/>
          <w:lang w:val="en-US"/>
        </w:rPr>
        <w:t xml:space="preserve"> if, </w:t>
      </w:r>
      <w:r w:rsidRPr="005341C8">
        <w:rPr>
          <w:color w:val="000000"/>
        </w:rPr>
        <w:t>методы</w:t>
      </w:r>
      <w:r w:rsidRPr="005341C8">
        <w:rPr>
          <w:color w:val="000000"/>
          <w:lang w:val="en-US"/>
        </w:rPr>
        <w:t xml:space="preserve"> Any, </w:t>
      </w:r>
      <w:r>
        <w:rPr>
          <w:color w:val="000000"/>
          <w:lang w:val="en-US"/>
        </w:rPr>
        <w:t>Assert,</w:t>
      </w:r>
      <w:r w:rsidRPr="005341C8">
        <w:rPr>
          <w:color w:val="000000"/>
          <w:lang w:val="en-US"/>
        </w:rPr>
        <w:t xml:space="preserve"> Intersect, </w:t>
      </w:r>
      <w:proofErr w:type="spellStart"/>
      <w:r w:rsidRPr="005341C8">
        <w:rPr>
          <w:color w:val="000000"/>
          <w:lang w:val="en-US"/>
        </w:rPr>
        <w:t>Char.Upper</w:t>
      </w:r>
      <w:proofErr w:type="spellEnd"/>
      <w:r w:rsidRPr="005341C8">
        <w:rPr>
          <w:color w:val="000000"/>
          <w:lang w:val="en-US"/>
        </w:rPr>
        <w:t xml:space="preserve">, </w:t>
      </w:r>
      <w:proofErr w:type="spellStart"/>
      <w:r w:rsidRPr="005341C8">
        <w:rPr>
          <w:color w:val="000000"/>
          <w:lang w:val="en-US"/>
        </w:rPr>
        <w:t>Char.Lower</w:t>
      </w:r>
      <w:proofErr w:type="spellEnd"/>
      <w:r w:rsidRPr="005341C8">
        <w:rPr>
          <w:color w:val="000000"/>
          <w:lang w:val="en-US"/>
        </w:rPr>
        <w:t xml:space="preserve">, </w:t>
      </w:r>
      <w:proofErr w:type="spellStart"/>
      <w:r w:rsidRPr="005341C8">
        <w:rPr>
          <w:color w:val="000000"/>
          <w:lang w:val="en-US"/>
        </w:rPr>
        <w:t>Char.Digit</w:t>
      </w:r>
      <w:proofErr w:type="spellEnd"/>
    </w:p>
    <w:p w:rsidR="00E16B0C" w:rsidRDefault="00E16B0C" w:rsidP="00E16B0C">
      <w:pPr>
        <w:ind w:left="708"/>
        <w:rPr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gramEnd"/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ClassLibraryPassword;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ClassLibraryPassword.Tests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[TestClass()]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2B91AF"/>
          <w:sz w:val="19"/>
          <w:szCs w:val="19"/>
          <w:lang w:val="en-US"/>
        </w:rPr>
        <w:t>PasswordCheckerTests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Check_12Symbols_ReturnsTrue()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"21121994eeee"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Check_8Symbols_ReturnsFalse()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"2112199"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Assert.IsFalse(actual);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Check_20Symbols_ReturnsFalse()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"21121994573164597834f"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Assert.IsFalse(actual);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Check_20Symbols_ReturnsTrue()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"123456789qwertyuiopa"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Check_numbersSymbols_ReturnsTrue()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"123456789"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Check_numbersSymbols_ReturnsFalse()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"Qwertyuiop"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Assert.IsFalse (actual);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Check_SpecSymbols_ReturnsTrue()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"qwertyu@"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Check_SpecSymbols_ReturnsFalse()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"Hhjsadasdasd"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Assert.IsFalse (actual);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Check_CapsSymbols_ReturnsTrue()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"AsfhjfsdkjKjhfs1@"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Check_CapsSymbols_ReturnsFalse()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"1280848149845»8320:"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Assert.IsFalse(actual);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Check_UPSymbols_ReturnsTrue()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"ASA@1987DFE:"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Check_UPSymbols_ReturnsFalse()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"dejh#93875jsapo"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Assert.IsFalse(actual);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2B91AF"/>
          <w:sz w:val="19"/>
          <w:szCs w:val="19"/>
          <w:lang w:val="en-US"/>
        </w:rPr>
        <w:t>PasswordChecker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validatePassword (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(password.Length &lt; 8 || password.Length &gt; 20)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(!password.Any(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.IsLower))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(!password.Any(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.IsUpper))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(!password.Any(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.IsDigit))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(password.Intersect (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"!@#$%^&amp;*()"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).Count() == 0)</w:t>
      </w:r>
    </w:p>
    <w:p w:rsid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16B0C" w:rsidRPr="00E16B0C" w:rsidRDefault="00E16B0C" w:rsidP="00E16B0C">
      <w:pPr>
        <w:ind w:left="70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}</w:t>
      </w:r>
      <w:bookmarkStart w:id="0" w:name="_GoBack"/>
      <w:bookmarkEnd w:id="0"/>
    </w:p>
    <w:p w:rsidR="00E16B0C" w:rsidRPr="00E16B0C" w:rsidRDefault="00E16B0C" w:rsidP="00E16B0C">
      <w:pPr>
        <w:ind w:left="360"/>
        <w:rPr>
          <w:lang w:val="en-US"/>
        </w:rPr>
      </w:pPr>
    </w:p>
    <w:p w:rsidR="00E16B0C" w:rsidRPr="00E16B0C" w:rsidRDefault="00E16B0C" w:rsidP="00E16B0C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:rsidR="00E16B0C" w:rsidRPr="00E16B0C" w:rsidRDefault="00E16B0C" w:rsidP="00E16B0C">
      <w:pPr>
        <w:pStyle w:val="a3"/>
        <w:rPr>
          <w:rFonts w:ascii="Times New Roman" w:hAnsi="Times New Roman" w:cs="Times New Roman"/>
          <w:sz w:val="26"/>
          <w:szCs w:val="26"/>
          <w:lang w:val="en-US"/>
        </w:rPr>
      </w:pPr>
    </w:p>
    <w:sectPr w:rsidR="00E16B0C" w:rsidRPr="00E16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22EF4"/>
    <w:multiLevelType w:val="hybridMultilevel"/>
    <w:tmpl w:val="E4842B0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F7D7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90C1837"/>
    <w:multiLevelType w:val="hybridMultilevel"/>
    <w:tmpl w:val="7A1E4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92AFA"/>
    <w:multiLevelType w:val="hybridMultilevel"/>
    <w:tmpl w:val="E814D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0C"/>
    <w:rsid w:val="003D5E6F"/>
    <w:rsid w:val="00E1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B1778"/>
  <w15:chartTrackingRefBased/>
  <w15:docId w15:val="{2C30AECA-F698-4A05-A0F1-38D152BB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2021-09-16T07:30:00Z</dcterms:created>
  <dcterms:modified xsi:type="dcterms:W3CDTF">2021-09-16T07:36:00Z</dcterms:modified>
</cp:coreProperties>
</file>