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E6F" w:rsidRPr="00F578AD" w:rsidRDefault="00E16B0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PasswordChecker</w:t>
      </w:r>
      <w:proofErr w:type="spellEnd"/>
      <w:r w:rsidRPr="00F578AD">
        <w:rPr>
          <w:rFonts w:ascii="Times New Roman" w:hAnsi="Times New Roman" w:cs="Times New Roman"/>
          <w:sz w:val="26"/>
          <w:szCs w:val="26"/>
        </w:rPr>
        <w:tab/>
      </w:r>
    </w:p>
    <w:p w:rsidR="00E16B0C" w:rsidRDefault="00E16B0C" w:rsidP="00E16B0C">
      <w:pPr>
        <w:ind w:left="360"/>
      </w:pPr>
      <w:r w:rsidRPr="00E16B0C">
        <w:rPr>
          <w:rFonts w:ascii="Times New Roman" w:hAnsi="Times New Roman" w:cs="Times New Roman"/>
          <w:sz w:val="26"/>
          <w:szCs w:val="26"/>
        </w:rPr>
        <w:t>Цель:</w:t>
      </w:r>
      <w:r w:rsidRPr="00E16B0C">
        <w:t xml:space="preserve"> </w:t>
      </w:r>
    </w:p>
    <w:p w:rsidR="00E16B0C" w:rsidRDefault="00E16B0C" w:rsidP="00E16B0C">
      <w:pPr>
        <w:ind w:left="360"/>
        <w:rPr>
          <w:rFonts w:ascii="Times New Roman" w:hAnsi="Times New Roman" w:cs="Times New Roman"/>
          <w:sz w:val="26"/>
          <w:szCs w:val="26"/>
        </w:rPr>
      </w:pPr>
      <w:r w:rsidRPr="00E16B0C">
        <w:rPr>
          <w:rFonts w:ascii="Times New Roman" w:hAnsi="Times New Roman" w:cs="Times New Roman"/>
          <w:sz w:val="26"/>
          <w:szCs w:val="26"/>
        </w:rPr>
        <w:t>Научиться пользоваться исключениями</w:t>
      </w:r>
    </w:p>
    <w:p w:rsidR="00E16B0C" w:rsidRDefault="00E16B0C" w:rsidP="00E16B0C">
      <w:pPr>
        <w:ind w:left="360"/>
        <w:rPr>
          <w:rFonts w:ascii="Times New Roman" w:hAnsi="Times New Roman" w:cs="Times New Roman"/>
          <w:sz w:val="26"/>
          <w:szCs w:val="26"/>
        </w:rPr>
      </w:pPr>
      <w:r w:rsidRPr="00E16B0C">
        <w:rPr>
          <w:rFonts w:ascii="Times New Roman" w:hAnsi="Times New Roman" w:cs="Times New Roman"/>
          <w:sz w:val="26"/>
          <w:szCs w:val="26"/>
        </w:rPr>
        <w:t>Получить знание о тестах</w:t>
      </w:r>
    </w:p>
    <w:p w:rsidR="00E16B0C" w:rsidRDefault="00E16B0C" w:rsidP="00E16B0C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Задачи</w:t>
      </w:r>
      <w:r w:rsidRPr="0063771E">
        <w:rPr>
          <w:rFonts w:ascii="Times New Roman" w:hAnsi="Times New Roman" w:cs="Times New Roman"/>
          <w:sz w:val="26"/>
          <w:szCs w:val="26"/>
        </w:rPr>
        <w:t>:</w:t>
      </w:r>
    </w:p>
    <w:p w:rsidR="00E16B0C" w:rsidRPr="00AE526A" w:rsidRDefault="00E16B0C" w:rsidP="00E16B0C">
      <w:pPr>
        <w:pStyle w:val="a3"/>
        <w:numPr>
          <w:ilvl w:val="0"/>
          <w:numId w:val="2"/>
        </w:numPr>
        <w:rPr>
          <w:b/>
        </w:rPr>
      </w:pPr>
      <w:r>
        <w:t>Написать код с исключениями для проверки пароля в соответствии с критериями в таблице</w:t>
      </w:r>
    </w:p>
    <w:p w:rsidR="00E16B0C" w:rsidRDefault="00E16B0C" w:rsidP="00E16B0C">
      <w:pPr>
        <w:pStyle w:val="a3"/>
        <w:numPr>
          <w:ilvl w:val="0"/>
          <w:numId w:val="2"/>
        </w:numPr>
      </w:pPr>
      <w:r w:rsidRPr="00AE526A">
        <w:t>Написать тест</w:t>
      </w:r>
      <w:r>
        <w:t xml:space="preserve"> для проверки исключений</w:t>
      </w:r>
    </w:p>
    <w:p w:rsidR="00E16B0C" w:rsidRDefault="00E16B0C" w:rsidP="00E16B0C">
      <w:pPr>
        <w:ind w:left="360"/>
      </w:pPr>
      <w:r>
        <w:t>Теория</w:t>
      </w:r>
      <w:r>
        <w:rPr>
          <w:lang w:val="en-US"/>
        </w:rPr>
        <w:t>:</w:t>
      </w:r>
    </w:p>
    <w:p w:rsidR="00E16B0C" w:rsidRDefault="00E16B0C" w:rsidP="00E16B0C">
      <w:pPr>
        <w:pStyle w:val="a3"/>
        <w:numPr>
          <w:ilvl w:val="0"/>
          <w:numId w:val="3"/>
        </w:numPr>
      </w:pPr>
      <w:r>
        <w:t xml:space="preserve">Знание языка </w:t>
      </w:r>
      <w:r w:rsidRPr="00AE526A">
        <w:t>(</w:t>
      </w:r>
      <w:r>
        <w:t xml:space="preserve">в данном случае </w:t>
      </w:r>
      <w:r>
        <w:rPr>
          <w:lang w:val="en-US"/>
        </w:rPr>
        <w:t>C</w:t>
      </w:r>
      <w:r w:rsidRPr="00AE526A">
        <w:t>#</w:t>
      </w:r>
      <w:r>
        <w:t>)</w:t>
      </w:r>
    </w:p>
    <w:p w:rsidR="00E16B0C" w:rsidRDefault="00E16B0C" w:rsidP="00E16B0C">
      <w:pPr>
        <w:pStyle w:val="a3"/>
        <w:numPr>
          <w:ilvl w:val="0"/>
          <w:numId w:val="3"/>
        </w:numPr>
      </w:pPr>
      <w:r>
        <w:t>Знать, как работают исключения</w:t>
      </w:r>
    </w:p>
    <w:p w:rsidR="00E16B0C" w:rsidRDefault="00E16B0C" w:rsidP="00E16B0C">
      <w:pPr>
        <w:pStyle w:val="a3"/>
        <w:numPr>
          <w:ilvl w:val="0"/>
          <w:numId w:val="3"/>
        </w:numPr>
      </w:pPr>
      <w:r>
        <w:t>Умение проводить тест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55"/>
        <w:gridCol w:w="3112"/>
        <w:gridCol w:w="2918"/>
      </w:tblGrid>
      <w:tr w:rsidR="0063771E" w:rsidTr="0063771E">
        <w:tc>
          <w:tcPr>
            <w:tcW w:w="3115" w:type="dxa"/>
          </w:tcPr>
          <w:p w:rsidR="0063771E" w:rsidRPr="0063771E" w:rsidRDefault="0063771E" w:rsidP="0063771E">
            <w:r>
              <w:t>Требования</w:t>
            </w:r>
          </w:p>
        </w:tc>
        <w:tc>
          <w:tcPr>
            <w:tcW w:w="3115" w:type="dxa"/>
          </w:tcPr>
          <w:p w:rsidR="0063771E" w:rsidRDefault="0063771E" w:rsidP="0063771E">
            <w:r>
              <w:t>Пароль</w:t>
            </w:r>
          </w:p>
        </w:tc>
        <w:tc>
          <w:tcPr>
            <w:tcW w:w="3115" w:type="dxa"/>
          </w:tcPr>
          <w:p w:rsidR="0063771E" w:rsidRDefault="0063771E" w:rsidP="0063771E">
            <w:r>
              <w:t>Результат</w:t>
            </w:r>
          </w:p>
        </w:tc>
      </w:tr>
      <w:tr w:rsidR="0063771E" w:rsidTr="0063771E">
        <w:tc>
          <w:tcPr>
            <w:tcW w:w="3115" w:type="dxa"/>
          </w:tcPr>
          <w:p w:rsidR="0063771E" w:rsidRDefault="0063771E" w:rsidP="0063771E">
            <w:r>
              <w:t>Корректный пароль</w:t>
            </w:r>
          </w:p>
        </w:tc>
        <w:tc>
          <w:tcPr>
            <w:tcW w:w="3115" w:type="dxa"/>
          </w:tcPr>
          <w:p w:rsidR="0063771E" w:rsidRPr="0063771E" w:rsidRDefault="0063771E" w:rsidP="0063771E">
            <w:pPr>
              <w:rPr>
                <w:lang w:val="en-US"/>
              </w:rPr>
            </w:pPr>
            <w:r>
              <w:rPr>
                <w:lang w:val="en-US"/>
              </w:rPr>
              <w:t>ASDqwe123$</w:t>
            </w:r>
          </w:p>
        </w:tc>
        <w:tc>
          <w:tcPr>
            <w:tcW w:w="3115" w:type="dxa"/>
          </w:tcPr>
          <w:p w:rsidR="0063771E" w:rsidRPr="0063771E" w:rsidRDefault="0063771E" w:rsidP="0063771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3771E" w:rsidTr="0063771E">
        <w:tc>
          <w:tcPr>
            <w:tcW w:w="3115" w:type="dxa"/>
          </w:tcPr>
          <w:p w:rsidR="0063771E" w:rsidRDefault="0063771E" w:rsidP="0063771E">
            <w:r>
              <w:t xml:space="preserve">Количество </w:t>
            </w:r>
            <w:proofErr w:type="gramStart"/>
            <w:r>
              <w:t>символов(</w:t>
            </w:r>
            <w:proofErr w:type="gramEnd"/>
            <w:r>
              <w:t>от 8 до 20)</w:t>
            </w:r>
          </w:p>
        </w:tc>
        <w:tc>
          <w:tcPr>
            <w:tcW w:w="3115" w:type="dxa"/>
          </w:tcPr>
          <w:p w:rsidR="0063771E" w:rsidRDefault="0063771E" w:rsidP="0063771E">
            <w:pPr>
              <w:rPr>
                <w:lang w:val="en-US"/>
              </w:rPr>
            </w:pPr>
            <w:r>
              <w:rPr>
                <w:lang w:val="en-US"/>
              </w:rPr>
              <w:t>Aq1$</w:t>
            </w:r>
          </w:p>
          <w:p w:rsidR="0063771E" w:rsidRDefault="0063771E" w:rsidP="0063771E">
            <w:pPr>
              <w:rPr>
                <w:lang w:val="en-US"/>
              </w:rPr>
            </w:pPr>
            <w:r>
              <w:rPr>
                <w:lang w:val="en-US"/>
              </w:rPr>
              <w:t>ASqw12$$</w:t>
            </w:r>
          </w:p>
          <w:p w:rsidR="0063771E" w:rsidRDefault="0063771E" w:rsidP="0063771E">
            <w:pPr>
              <w:rPr>
                <w:lang w:val="en-US"/>
              </w:rPr>
            </w:pPr>
            <w:r>
              <w:rPr>
                <w:lang w:val="en-US"/>
              </w:rPr>
              <w:t>ASDqwe123$ASDqwe123$ASDq</w:t>
            </w:r>
          </w:p>
          <w:p w:rsidR="0063771E" w:rsidRPr="0063771E" w:rsidRDefault="0063771E" w:rsidP="0063771E">
            <w:pPr>
              <w:rPr>
                <w:lang w:val="en-US"/>
              </w:rPr>
            </w:pPr>
            <w:r>
              <w:rPr>
                <w:lang w:val="en-US"/>
              </w:rPr>
              <w:t>We123$</w:t>
            </w:r>
          </w:p>
        </w:tc>
        <w:tc>
          <w:tcPr>
            <w:tcW w:w="3115" w:type="dxa"/>
          </w:tcPr>
          <w:p w:rsidR="0063771E" w:rsidRDefault="0063771E" w:rsidP="0063771E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:rsidR="0063771E" w:rsidRDefault="0063771E" w:rsidP="0063771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63771E" w:rsidRPr="0063771E" w:rsidRDefault="0063771E" w:rsidP="0063771E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63771E" w:rsidTr="0063771E">
        <w:tc>
          <w:tcPr>
            <w:tcW w:w="3115" w:type="dxa"/>
          </w:tcPr>
          <w:p w:rsidR="0063771E" w:rsidRDefault="0063771E" w:rsidP="0063771E">
            <w:r>
              <w:t>Встречаются цифры</w:t>
            </w:r>
          </w:p>
        </w:tc>
        <w:tc>
          <w:tcPr>
            <w:tcW w:w="3115" w:type="dxa"/>
          </w:tcPr>
          <w:p w:rsidR="0063771E" w:rsidRDefault="0063771E" w:rsidP="0063771E">
            <w:pPr>
              <w:rPr>
                <w:lang w:val="en-US"/>
              </w:rPr>
            </w:pPr>
            <w:r>
              <w:rPr>
                <w:lang w:val="en-US"/>
              </w:rPr>
              <w:t>ASDqwe1$</w:t>
            </w:r>
          </w:p>
          <w:p w:rsidR="0063771E" w:rsidRPr="0063771E" w:rsidRDefault="0063771E" w:rsidP="006377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ASDqweASD</w:t>
            </w:r>
            <w:proofErr w:type="spellEnd"/>
            <w:r>
              <w:rPr>
                <w:lang w:val="en-US"/>
              </w:rPr>
              <w:t>$</w:t>
            </w:r>
          </w:p>
        </w:tc>
        <w:tc>
          <w:tcPr>
            <w:tcW w:w="3115" w:type="dxa"/>
          </w:tcPr>
          <w:p w:rsidR="0063771E" w:rsidRDefault="0063771E" w:rsidP="0063771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63771E" w:rsidRPr="0063771E" w:rsidRDefault="0063771E" w:rsidP="0063771E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63771E" w:rsidTr="0063771E">
        <w:tc>
          <w:tcPr>
            <w:tcW w:w="3115" w:type="dxa"/>
          </w:tcPr>
          <w:p w:rsidR="0063771E" w:rsidRDefault="0063771E" w:rsidP="0063771E">
            <w:r>
              <w:t>Встречаются спецсимволы</w:t>
            </w:r>
          </w:p>
        </w:tc>
        <w:tc>
          <w:tcPr>
            <w:tcW w:w="3115" w:type="dxa"/>
          </w:tcPr>
          <w:p w:rsidR="0063771E" w:rsidRDefault="0063771E" w:rsidP="0063771E">
            <w:pPr>
              <w:rPr>
                <w:lang w:val="en-US"/>
              </w:rPr>
            </w:pPr>
            <w:r>
              <w:rPr>
                <w:lang w:val="en-US"/>
              </w:rPr>
              <w:t>Aqwe123$</w:t>
            </w:r>
          </w:p>
          <w:p w:rsidR="0063771E" w:rsidRDefault="0063771E" w:rsidP="0063771E">
            <w:pPr>
              <w:rPr>
                <w:lang w:val="en-US"/>
              </w:rPr>
            </w:pPr>
            <w:r>
              <w:rPr>
                <w:lang w:val="en-US"/>
              </w:rPr>
              <w:t>ASDqwe123</w:t>
            </w:r>
          </w:p>
          <w:p w:rsidR="0063771E" w:rsidRPr="0063771E" w:rsidRDefault="0063771E" w:rsidP="0063771E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63771E" w:rsidRDefault="0063771E" w:rsidP="0063771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63771E" w:rsidRPr="0063771E" w:rsidRDefault="0063771E" w:rsidP="0063771E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63771E" w:rsidTr="0063771E">
        <w:tc>
          <w:tcPr>
            <w:tcW w:w="3115" w:type="dxa"/>
          </w:tcPr>
          <w:p w:rsidR="0063771E" w:rsidRDefault="0063771E" w:rsidP="0063771E">
            <w:r>
              <w:t>Встречаются прописные</w:t>
            </w:r>
          </w:p>
        </w:tc>
        <w:tc>
          <w:tcPr>
            <w:tcW w:w="3115" w:type="dxa"/>
          </w:tcPr>
          <w:p w:rsidR="0063771E" w:rsidRDefault="0063771E" w:rsidP="0063771E">
            <w:pPr>
              <w:rPr>
                <w:lang w:val="en-US"/>
              </w:rPr>
            </w:pPr>
            <w:r>
              <w:rPr>
                <w:lang w:val="en-US"/>
              </w:rPr>
              <w:t>Aqwe123$</w:t>
            </w:r>
          </w:p>
          <w:p w:rsidR="0063771E" w:rsidRDefault="0063771E" w:rsidP="0063771E">
            <w:pPr>
              <w:rPr>
                <w:lang w:val="en-US"/>
              </w:rPr>
            </w:pPr>
            <w:r>
              <w:rPr>
                <w:lang w:val="en-US"/>
              </w:rPr>
              <w:t>Asdqwe123$</w:t>
            </w:r>
          </w:p>
          <w:p w:rsidR="0063771E" w:rsidRPr="0063771E" w:rsidRDefault="0063771E" w:rsidP="0063771E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63771E" w:rsidRDefault="0063771E" w:rsidP="0063771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63771E" w:rsidRDefault="0063771E" w:rsidP="0063771E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:rsidR="0063771E" w:rsidRPr="0063771E" w:rsidRDefault="0063771E" w:rsidP="0063771E">
            <w:pPr>
              <w:rPr>
                <w:lang w:val="en-US"/>
              </w:rPr>
            </w:pPr>
          </w:p>
        </w:tc>
      </w:tr>
      <w:tr w:rsidR="0063771E" w:rsidTr="0063771E">
        <w:tc>
          <w:tcPr>
            <w:tcW w:w="3115" w:type="dxa"/>
          </w:tcPr>
          <w:p w:rsidR="0063771E" w:rsidRDefault="0063771E" w:rsidP="0063771E">
            <w:r>
              <w:t>Встречаются строчные</w:t>
            </w:r>
          </w:p>
        </w:tc>
        <w:tc>
          <w:tcPr>
            <w:tcW w:w="3115" w:type="dxa"/>
          </w:tcPr>
          <w:p w:rsidR="0063771E" w:rsidRDefault="0063771E" w:rsidP="0063771E">
            <w:pPr>
              <w:rPr>
                <w:lang w:val="en-US"/>
              </w:rPr>
            </w:pPr>
            <w:r>
              <w:rPr>
                <w:lang w:val="en-US"/>
              </w:rPr>
              <w:t>ASDq123$</w:t>
            </w:r>
          </w:p>
          <w:p w:rsidR="0063771E" w:rsidRPr="0063771E" w:rsidRDefault="0063771E" w:rsidP="0063771E">
            <w:pPr>
              <w:rPr>
                <w:lang w:val="en-US"/>
              </w:rPr>
            </w:pPr>
            <w:r>
              <w:rPr>
                <w:lang w:val="en-US"/>
              </w:rPr>
              <w:t>ASDQWE123$</w:t>
            </w:r>
          </w:p>
        </w:tc>
        <w:tc>
          <w:tcPr>
            <w:tcW w:w="3115" w:type="dxa"/>
          </w:tcPr>
          <w:p w:rsidR="0063771E" w:rsidRDefault="0063771E" w:rsidP="0063771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63771E" w:rsidRPr="0063771E" w:rsidRDefault="0063771E" w:rsidP="0063771E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  <w:bookmarkStart w:id="0" w:name="_GoBack"/>
            <w:bookmarkEnd w:id="0"/>
          </w:p>
        </w:tc>
      </w:tr>
    </w:tbl>
    <w:p w:rsidR="0063771E" w:rsidRDefault="0063771E" w:rsidP="0063771E">
      <w:pPr>
        <w:ind w:left="360"/>
      </w:pPr>
    </w:p>
    <w:p w:rsidR="00E16B0C" w:rsidRPr="00E16B0C" w:rsidRDefault="00E16B0C" w:rsidP="00E16B0C">
      <w:pPr>
        <w:pStyle w:val="a3"/>
        <w:numPr>
          <w:ilvl w:val="2"/>
          <w:numId w:val="4"/>
        </w:numPr>
        <w:rPr>
          <w:lang w:val="en-US"/>
        </w:rPr>
      </w:pPr>
      <w:r w:rsidRPr="005341C8">
        <w:t>использованы</w:t>
      </w:r>
      <w:r w:rsidRPr="005341C8">
        <w:rPr>
          <w:lang w:val="en-US"/>
        </w:rPr>
        <w:t xml:space="preserve"> </w:t>
      </w:r>
      <w:r w:rsidRPr="005341C8">
        <w:rPr>
          <w:color w:val="000000"/>
        </w:rPr>
        <w:t>оператор</w:t>
      </w:r>
      <w:r w:rsidRPr="005341C8">
        <w:rPr>
          <w:color w:val="000000"/>
          <w:lang w:val="en-US"/>
        </w:rPr>
        <w:t xml:space="preserve"> if, </w:t>
      </w:r>
      <w:r w:rsidRPr="005341C8">
        <w:rPr>
          <w:color w:val="000000"/>
        </w:rPr>
        <w:t>методы</w:t>
      </w:r>
      <w:r w:rsidRPr="005341C8">
        <w:rPr>
          <w:color w:val="000000"/>
          <w:lang w:val="en-US"/>
        </w:rPr>
        <w:t xml:space="preserve"> Any, </w:t>
      </w:r>
      <w:r>
        <w:rPr>
          <w:color w:val="000000"/>
          <w:lang w:val="en-US"/>
        </w:rPr>
        <w:t>Assert,</w:t>
      </w:r>
      <w:r w:rsidRPr="005341C8">
        <w:rPr>
          <w:color w:val="000000"/>
          <w:lang w:val="en-US"/>
        </w:rPr>
        <w:t xml:space="preserve"> Intersect, </w:t>
      </w:r>
      <w:proofErr w:type="spellStart"/>
      <w:r w:rsidRPr="005341C8">
        <w:rPr>
          <w:color w:val="000000"/>
          <w:lang w:val="en-US"/>
        </w:rPr>
        <w:t>Char.Upper</w:t>
      </w:r>
      <w:proofErr w:type="spellEnd"/>
      <w:r w:rsidRPr="005341C8">
        <w:rPr>
          <w:color w:val="000000"/>
          <w:lang w:val="en-US"/>
        </w:rPr>
        <w:t xml:space="preserve">, </w:t>
      </w:r>
      <w:proofErr w:type="spellStart"/>
      <w:r w:rsidRPr="005341C8">
        <w:rPr>
          <w:color w:val="000000"/>
          <w:lang w:val="en-US"/>
        </w:rPr>
        <w:t>Char.Lower</w:t>
      </w:r>
      <w:proofErr w:type="spellEnd"/>
      <w:r w:rsidRPr="005341C8">
        <w:rPr>
          <w:color w:val="000000"/>
          <w:lang w:val="en-US"/>
        </w:rPr>
        <w:t xml:space="preserve">, </w:t>
      </w:r>
      <w:proofErr w:type="spellStart"/>
      <w:r w:rsidRPr="005341C8">
        <w:rPr>
          <w:color w:val="000000"/>
          <w:lang w:val="en-US"/>
        </w:rPr>
        <w:t>Char.Digit</w:t>
      </w:r>
      <w:proofErr w:type="spellEnd"/>
    </w:p>
    <w:p w:rsidR="00E16B0C" w:rsidRDefault="00E16B0C" w:rsidP="00E16B0C">
      <w:pPr>
        <w:ind w:left="708"/>
        <w:rPr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gramEnd"/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ClassLibraryPassword;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ClassLibraryPassword.Tests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2B91AF"/>
          <w:sz w:val="19"/>
          <w:szCs w:val="19"/>
          <w:lang w:val="en-US"/>
        </w:rPr>
        <w:t>PasswordCheckerTests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Check_12Symbols_ReturnsTrue()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78AD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</w:p>
    <w:p w:rsidR="00F578AD" w:rsidRDefault="00F578AD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Arrange 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"21121994eeee"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Check_8Symbols_ReturnsFalse()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"2112199"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Assert.IsFalse(actual);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Check_20Symbols_ReturnsFalse()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"21121994573164597834f"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Assert.IsFalse(actual);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Check_20Symbols_ReturnsTrue()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"123456789qwertyuiopa"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Check_numbersSymbols_ReturnsTrue()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"123456789"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Check_numbersSymbols_ReturnsFalse()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"Qwertyuiop"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 (actual);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Check_SpecSymbols_ReturnsTrue()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"qwertyu@"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Check_SpecSymbols_ReturnsFalse()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"Hhjsadasdasd"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 (actual);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Check_CapsSymbols_ReturnsTrue()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"AsfhjfsdkjKjhfs1@"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Check_CapsSymbols_ReturnsFalse()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"1280848149845»8320:"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Assert.IsFalse(actual);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Check_UPSymbols_ReturnsTrue()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"ASA@1987DFE:"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Check_UPSymbols_ReturnsFalse()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"dejh#93875jsapo"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Assert.IsFalse(actual);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2B91AF"/>
          <w:sz w:val="19"/>
          <w:szCs w:val="19"/>
          <w:lang w:val="en-US"/>
        </w:rPr>
        <w:t>PasswordChecker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validatePassword (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(password.Length &lt; 8 || password.Length &gt; 20)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(!password.Any(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.IsLower))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(!password.Any(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.IsUpper))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(!password.Any(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.IsDigit))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(password.Intersect (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"!@#$%^&amp;*()"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).Count() == 0)</w:t>
      </w: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6B0C" w:rsidRPr="00E16B0C" w:rsidRDefault="00E16B0C" w:rsidP="00E16B0C">
      <w:pPr>
        <w:ind w:left="70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E16B0C" w:rsidRPr="00E16B0C" w:rsidRDefault="00E16B0C" w:rsidP="00E16B0C">
      <w:pPr>
        <w:ind w:left="360"/>
        <w:rPr>
          <w:lang w:val="en-US"/>
        </w:rPr>
      </w:pPr>
    </w:p>
    <w:p w:rsidR="00E16B0C" w:rsidRPr="00E16B0C" w:rsidRDefault="00E16B0C" w:rsidP="00E16B0C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E16B0C" w:rsidRPr="00E16B0C" w:rsidRDefault="00E16B0C" w:rsidP="00E16B0C">
      <w:pPr>
        <w:pStyle w:val="a3"/>
        <w:rPr>
          <w:rFonts w:ascii="Times New Roman" w:hAnsi="Times New Roman" w:cs="Times New Roman"/>
          <w:sz w:val="26"/>
          <w:szCs w:val="26"/>
          <w:lang w:val="en-US"/>
        </w:rPr>
      </w:pPr>
    </w:p>
    <w:sectPr w:rsidR="00E16B0C" w:rsidRPr="00E16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22EF4"/>
    <w:multiLevelType w:val="hybridMultilevel"/>
    <w:tmpl w:val="E4842B0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F7D7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90C1837"/>
    <w:multiLevelType w:val="hybridMultilevel"/>
    <w:tmpl w:val="7A1E4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92AFA"/>
    <w:multiLevelType w:val="hybridMultilevel"/>
    <w:tmpl w:val="E814D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0C"/>
    <w:rsid w:val="00016DC9"/>
    <w:rsid w:val="003D5E6F"/>
    <w:rsid w:val="00457E3F"/>
    <w:rsid w:val="0063771E"/>
    <w:rsid w:val="00E16B0C"/>
    <w:rsid w:val="00F5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60AAA"/>
  <w15:chartTrackingRefBased/>
  <w15:docId w15:val="{2C30AECA-F698-4A05-A0F1-38D152BB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B0C"/>
    <w:pPr>
      <w:ind w:left="720"/>
      <w:contextualSpacing/>
    </w:pPr>
  </w:style>
  <w:style w:type="table" w:styleId="a4">
    <w:name w:val="Table Grid"/>
    <w:basedOn w:val="a1"/>
    <w:uiPriority w:val="39"/>
    <w:rsid w:val="00637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2021-09-23T09:08:00Z</dcterms:created>
  <dcterms:modified xsi:type="dcterms:W3CDTF">2021-09-23T09:08:00Z</dcterms:modified>
</cp:coreProperties>
</file>