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4CBBD" w14:textId="77777777" w:rsidR="006B614B" w:rsidRPr="00627EC7" w:rsidRDefault="006B614B" w:rsidP="005D001F">
      <w:pPr>
        <w:spacing w:after="200" w:line="360" w:lineRule="auto"/>
        <w:ind w:left="0" w:right="0" w:firstLine="0"/>
        <w:jc w:val="right"/>
        <w:rPr>
          <w:rFonts w:eastAsia="Calibri"/>
          <w:color w:val="auto"/>
          <w:sz w:val="22"/>
          <w:lang w:val="ka-GE"/>
        </w:rPr>
      </w:pPr>
      <w:bookmarkStart w:id="0" w:name="_Hlk76808602"/>
      <w:r w:rsidRPr="00627EC7">
        <w:rPr>
          <w:rFonts w:eastAsia="Calibri"/>
          <w:noProof/>
          <w:color w:val="auto"/>
          <w:sz w:val="22"/>
        </w:rPr>
        <w:drawing>
          <wp:anchor distT="0" distB="0" distL="114300" distR="114300" simplePos="0" relativeHeight="251659264" behindDoc="0" locked="0" layoutInCell="1" allowOverlap="1" wp14:anchorId="4B224C90" wp14:editId="0264F5B6">
            <wp:simplePos x="0" y="0"/>
            <wp:positionH relativeFrom="margin">
              <wp:align>center</wp:align>
            </wp:positionH>
            <wp:positionV relativeFrom="paragraph">
              <wp:posOffset>22860</wp:posOffset>
            </wp:positionV>
            <wp:extent cx="948690" cy="1095375"/>
            <wp:effectExtent l="0" t="0" r="3810" b="9525"/>
            <wp:wrapSquare wrapText="bothSides"/>
            <wp:docPr id="9" name="Picture 8"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http://www.gtu.ge/publishinghouse/axali%20logo.jpg"/>
                    <pic:cNvPicPr>
                      <a:picLocks noChangeAspect="1" noChangeArrowheads="1"/>
                    </pic:cNvPicPr>
                  </pic:nvPicPr>
                  <pic:blipFill>
                    <a:blip r:embed="rId8" r:link="rId9"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948690" cy="10953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DF8C43D" w14:textId="77777777" w:rsidR="006B614B" w:rsidRPr="00627EC7" w:rsidRDefault="006B614B" w:rsidP="005D001F">
      <w:pPr>
        <w:spacing w:after="200" w:line="360" w:lineRule="auto"/>
        <w:ind w:left="0" w:right="0" w:firstLine="0"/>
        <w:jc w:val="right"/>
        <w:rPr>
          <w:rFonts w:eastAsia="Calibri"/>
          <w:color w:val="auto"/>
          <w:sz w:val="22"/>
          <w:lang w:val="ka-GE"/>
        </w:rPr>
      </w:pPr>
    </w:p>
    <w:p w14:paraId="1B8D22F1" w14:textId="77777777" w:rsidR="006B614B" w:rsidRPr="00627EC7" w:rsidRDefault="006B614B" w:rsidP="005D001F">
      <w:pPr>
        <w:spacing w:after="200" w:line="360" w:lineRule="auto"/>
        <w:ind w:left="0" w:right="0" w:firstLine="0"/>
        <w:jc w:val="right"/>
        <w:rPr>
          <w:rFonts w:eastAsia="Calibri"/>
          <w:color w:val="auto"/>
          <w:sz w:val="22"/>
          <w:lang w:val="ka-GE"/>
        </w:rPr>
      </w:pPr>
    </w:p>
    <w:p w14:paraId="108235AB" w14:textId="77777777" w:rsidR="006B614B" w:rsidRPr="00627EC7" w:rsidRDefault="006B614B" w:rsidP="005D001F">
      <w:pPr>
        <w:spacing w:after="200" w:line="360" w:lineRule="auto"/>
        <w:ind w:left="0" w:right="0" w:firstLine="0"/>
        <w:jc w:val="right"/>
        <w:rPr>
          <w:rFonts w:eastAsia="Calibri"/>
          <w:color w:val="auto"/>
          <w:sz w:val="22"/>
          <w:lang w:val="ka-GE"/>
        </w:rPr>
      </w:pPr>
    </w:p>
    <w:p w14:paraId="6E51AAD9" w14:textId="77777777" w:rsidR="006B614B" w:rsidRPr="00627EC7" w:rsidRDefault="006B614B" w:rsidP="005D001F">
      <w:pPr>
        <w:spacing w:after="200" w:line="360" w:lineRule="auto"/>
        <w:ind w:left="0" w:right="0" w:firstLine="0"/>
        <w:jc w:val="center"/>
        <w:rPr>
          <w:rFonts w:eastAsia="Calibri"/>
          <w:color w:val="auto"/>
          <w:sz w:val="22"/>
          <w:lang w:val="ka-GE"/>
        </w:rPr>
      </w:pPr>
      <w:r w:rsidRPr="00627EC7">
        <w:rPr>
          <w:rFonts w:eastAsia="Calibri"/>
          <w:color w:val="auto"/>
          <w:sz w:val="22"/>
          <w:lang w:val="ka-GE"/>
        </w:rPr>
        <w:t>საქართველოს</w:t>
      </w:r>
      <w:r w:rsidRPr="00627EC7">
        <w:rPr>
          <w:rFonts w:eastAsia="Calibri" w:cs="Times New Roman"/>
          <w:color w:val="auto"/>
          <w:sz w:val="22"/>
          <w:lang w:val="ka-GE"/>
        </w:rPr>
        <w:t xml:space="preserve"> </w:t>
      </w:r>
      <w:r w:rsidRPr="00627EC7">
        <w:rPr>
          <w:rFonts w:eastAsia="Calibri"/>
          <w:color w:val="auto"/>
          <w:sz w:val="22"/>
          <w:lang w:val="ka-GE"/>
        </w:rPr>
        <w:t>ტექნიკური</w:t>
      </w:r>
      <w:r w:rsidRPr="00627EC7">
        <w:rPr>
          <w:rFonts w:eastAsia="Calibri" w:cs="Times New Roman"/>
          <w:color w:val="auto"/>
          <w:sz w:val="22"/>
          <w:lang w:val="ka-GE"/>
        </w:rPr>
        <w:t xml:space="preserve"> </w:t>
      </w:r>
      <w:r w:rsidRPr="00627EC7">
        <w:rPr>
          <w:rFonts w:eastAsia="Calibri"/>
          <w:color w:val="auto"/>
          <w:sz w:val="22"/>
          <w:lang w:val="ka-GE"/>
        </w:rPr>
        <w:t>უნივერსიტეტი</w:t>
      </w:r>
    </w:p>
    <w:p w14:paraId="4E143CD8" w14:textId="77777777" w:rsidR="006B614B" w:rsidRPr="00627EC7" w:rsidRDefault="006B614B" w:rsidP="005D001F">
      <w:pPr>
        <w:spacing w:after="200" w:line="360" w:lineRule="auto"/>
        <w:ind w:left="0" w:right="0" w:firstLine="0"/>
        <w:jc w:val="center"/>
        <w:rPr>
          <w:rFonts w:eastAsia="Calibri" w:cs="Times New Roman"/>
          <w:color w:val="auto"/>
          <w:sz w:val="22"/>
          <w:lang w:val="ka-GE"/>
        </w:rPr>
      </w:pPr>
      <w:r w:rsidRPr="00627EC7">
        <w:rPr>
          <w:rFonts w:eastAsia="Calibri"/>
          <w:color w:val="auto"/>
          <w:sz w:val="22"/>
          <w:lang w:val="ka-GE"/>
        </w:rPr>
        <w:t>ინფორმატიკისა და მართვის სისტემების ფაკულტეტი</w:t>
      </w:r>
    </w:p>
    <w:p w14:paraId="796F079A" w14:textId="77777777" w:rsidR="006B614B" w:rsidRPr="00627EC7" w:rsidRDefault="006B614B" w:rsidP="005D001F">
      <w:pPr>
        <w:spacing w:after="200" w:line="360" w:lineRule="auto"/>
        <w:ind w:left="0" w:right="0" w:firstLine="0"/>
        <w:jc w:val="center"/>
        <w:rPr>
          <w:rFonts w:eastAsia="Calibri" w:cs="Times New Roman"/>
          <w:color w:val="auto"/>
          <w:sz w:val="22"/>
          <w:lang w:val="ka-GE"/>
        </w:rPr>
      </w:pPr>
      <w:r w:rsidRPr="00627EC7">
        <w:rPr>
          <w:rFonts w:eastAsia="Calibri"/>
          <w:color w:val="auto"/>
          <w:sz w:val="22"/>
          <w:lang w:val="ka-GE"/>
        </w:rPr>
        <w:t>საბაკალავრო საგანმანათლებლო პროგრამა</w:t>
      </w:r>
      <w:r w:rsidRPr="00627EC7">
        <w:rPr>
          <w:rFonts w:eastAsia="Calibri" w:cs="Times New Roman"/>
          <w:color w:val="auto"/>
          <w:sz w:val="22"/>
          <w:lang w:val="ka-GE"/>
        </w:rPr>
        <w:t xml:space="preserve">  „ინფორმატიკა“</w:t>
      </w:r>
    </w:p>
    <w:p w14:paraId="338396AF" w14:textId="77777777" w:rsidR="006B614B" w:rsidRPr="00627EC7" w:rsidRDefault="006B614B" w:rsidP="005D001F">
      <w:pPr>
        <w:spacing w:after="200" w:line="360" w:lineRule="auto"/>
        <w:ind w:left="0" w:right="0" w:firstLine="0"/>
        <w:jc w:val="center"/>
        <w:rPr>
          <w:rFonts w:eastAsia="Calibri" w:cs="Times New Roman"/>
          <w:b/>
          <w:color w:val="auto"/>
          <w:sz w:val="22"/>
          <w:lang w:val="ka-GE"/>
        </w:rPr>
      </w:pPr>
    </w:p>
    <w:p w14:paraId="5A38753D" w14:textId="0763635A" w:rsidR="006B614B" w:rsidRPr="00950658" w:rsidRDefault="005D342E" w:rsidP="005D001F">
      <w:pPr>
        <w:spacing w:after="200" w:line="360" w:lineRule="auto"/>
        <w:ind w:left="0" w:right="0" w:firstLine="0"/>
        <w:jc w:val="center"/>
        <w:rPr>
          <w:rFonts w:eastAsia="Calibri" w:cs="Times New Roman"/>
          <w:b/>
          <w:color w:val="auto"/>
          <w:sz w:val="28"/>
          <w:szCs w:val="28"/>
        </w:rPr>
      </w:pPr>
      <w:r>
        <w:rPr>
          <w:rFonts w:eastAsia="Calibri"/>
          <w:b/>
          <w:color w:val="auto"/>
          <w:sz w:val="28"/>
          <w:szCs w:val="28"/>
          <w:lang w:val="ka-GE"/>
        </w:rPr>
        <w:t>ემზარ</w:t>
      </w:r>
      <w:r w:rsidR="00950658">
        <w:rPr>
          <w:rFonts w:eastAsia="Calibri"/>
          <w:b/>
          <w:color w:val="auto"/>
          <w:sz w:val="28"/>
          <w:szCs w:val="28"/>
          <w:lang w:val="ka-GE"/>
        </w:rPr>
        <w:t>ი</w:t>
      </w:r>
      <w:r w:rsidR="00950658">
        <w:rPr>
          <w:rFonts w:eastAsia="Calibri"/>
          <w:b/>
          <w:color w:val="auto"/>
          <w:sz w:val="28"/>
          <w:szCs w:val="28"/>
        </w:rPr>
        <w:t xml:space="preserve"> </w:t>
      </w:r>
      <w:r w:rsidR="00950658">
        <w:rPr>
          <w:rFonts w:eastAsia="Calibri"/>
          <w:b/>
          <w:color w:val="auto"/>
          <w:sz w:val="28"/>
          <w:szCs w:val="28"/>
          <w:lang w:val="ka-GE"/>
        </w:rPr>
        <w:t>უჯირაული</w:t>
      </w:r>
    </w:p>
    <w:p w14:paraId="42F691CE" w14:textId="50ECFBE6" w:rsidR="006B614B" w:rsidRPr="00627EC7" w:rsidRDefault="005D342E" w:rsidP="005D001F">
      <w:pPr>
        <w:spacing w:after="200" w:line="360" w:lineRule="auto"/>
        <w:ind w:left="0" w:right="0" w:firstLine="0"/>
        <w:jc w:val="center"/>
        <w:rPr>
          <w:rFonts w:eastAsia="Calibri" w:cs="Times New Roman"/>
          <w:b/>
          <w:color w:val="auto"/>
          <w:sz w:val="28"/>
          <w:szCs w:val="28"/>
          <w:lang w:val="ka-GE"/>
        </w:rPr>
      </w:pPr>
      <w:r>
        <w:rPr>
          <w:rFonts w:eastAsia="Calibri"/>
          <w:b/>
          <w:color w:val="auto"/>
          <w:sz w:val="28"/>
          <w:szCs w:val="28"/>
          <w:lang w:val="ka-GE"/>
        </w:rPr>
        <w:t>ტურისტულ საინფორმაციო საიტი</w:t>
      </w:r>
    </w:p>
    <w:p w14:paraId="08447437" w14:textId="77777777" w:rsidR="006B614B" w:rsidRPr="00627EC7" w:rsidRDefault="006B614B" w:rsidP="005D001F">
      <w:pPr>
        <w:spacing w:after="200" w:line="360" w:lineRule="auto"/>
        <w:ind w:left="0" w:right="0" w:firstLine="0"/>
        <w:jc w:val="center"/>
        <w:rPr>
          <w:rFonts w:eastAsia="Calibri"/>
          <w:color w:val="auto"/>
          <w:sz w:val="22"/>
          <w:lang w:val="ka-GE"/>
        </w:rPr>
      </w:pPr>
    </w:p>
    <w:p w14:paraId="452B166E"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108597F" w14:textId="77777777" w:rsidR="006B614B" w:rsidRPr="00627EC7" w:rsidRDefault="006B614B" w:rsidP="005D001F">
      <w:pPr>
        <w:spacing w:after="200" w:line="360" w:lineRule="auto"/>
        <w:ind w:left="0" w:right="0" w:firstLine="0"/>
        <w:jc w:val="center"/>
        <w:rPr>
          <w:rFonts w:eastAsia="Calibri"/>
          <w:color w:val="auto"/>
          <w:sz w:val="22"/>
          <w:lang w:val="ka-GE"/>
        </w:rPr>
      </w:pPr>
    </w:p>
    <w:p w14:paraId="585E2751"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F172186"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56DD604" w14:textId="77777777" w:rsidR="006B614B" w:rsidRPr="00627EC7" w:rsidRDefault="006B614B" w:rsidP="005D001F">
      <w:pPr>
        <w:spacing w:after="200" w:line="360" w:lineRule="auto"/>
        <w:ind w:left="0" w:right="0" w:firstLine="0"/>
        <w:jc w:val="center"/>
        <w:rPr>
          <w:rFonts w:eastAsia="Calibri"/>
          <w:color w:val="auto"/>
          <w:sz w:val="22"/>
          <w:lang w:val="ka-GE"/>
        </w:rPr>
      </w:pPr>
    </w:p>
    <w:p w14:paraId="01B8241C" w14:textId="77777777" w:rsidR="006B614B" w:rsidRPr="00627EC7" w:rsidRDefault="006B614B" w:rsidP="005D001F">
      <w:pPr>
        <w:spacing w:after="200" w:line="360" w:lineRule="auto"/>
        <w:ind w:left="0" w:right="0" w:firstLine="0"/>
        <w:rPr>
          <w:rFonts w:eastAsia="Calibri"/>
          <w:color w:val="auto"/>
          <w:sz w:val="22"/>
          <w:lang w:val="ka-GE"/>
        </w:rPr>
      </w:pPr>
    </w:p>
    <w:p w14:paraId="104DF2AF" w14:textId="77777777" w:rsidR="006B614B" w:rsidRPr="00627EC7" w:rsidRDefault="006B614B" w:rsidP="005D001F">
      <w:pPr>
        <w:spacing w:after="200" w:line="360" w:lineRule="auto"/>
        <w:ind w:left="0" w:right="0" w:firstLine="0"/>
        <w:rPr>
          <w:rFonts w:eastAsia="Calibri"/>
          <w:color w:val="auto"/>
          <w:sz w:val="22"/>
          <w:lang w:val="ka-GE"/>
        </w:rPr>
      </w:pPr>
    </w:p>
    <w:p w14:paraId="1963D302" w14:textId="77777777" w:rsidR="006B614B" w:rsidRPr="00627EC7" w:rsidRDefault="006B614B" w:rsidP="005D001F">
      <w:pPr>
        <w:spacing w:after="200" w:line="360" w:lineRule="auto"/>
        <w:ind w:left="0" w:right="0" w:firstLine="0"/>
        <w:rPr>
          <w:rFonts w:eastAsia="Calibri"/>
          <w:color w:val="auto"/>
          <w:sz w:val="22"/>
          <w:lang w:val="ka-GE"/>
        </w:rPr>
      </w:pPr>
    </w:p>
    <w:p w14:paraId="68B8AA4A" w14:textId="77777777" w:rsidR="00DE6A4A" w:rsidRDefault="00DE6A4A" w:rsidP="005D001F">
      <w:pPr>
        <w:spacing w:after="200" w:line="360" w:lineRule="auto"/>
        <w:ind w:left="0" w:right="0" w:firstLine="0"/>
        <w:jc w:val="center"/>
        <w:rPr>
          <w:rFonts w:eastAsia="Calibri"/>
          <w:color w:val="auto"/>
          <w:sz w:val="22"/>
          <w:lang w:val="ka-GE"/>
        </w:rPr>
      </w:pPr>
    </w:p>
    <w:p w14:paraId="6602A8FB" w14:textId="77777777" w:rsidR="00DE6A4A" w:rsidRDefault="00DE6A4A" w:rsidP="005D001F">
      <w:pPr>
        <w:spacing w:after="200" w:line="360" w:lineRule="auto"/>
        <w:ind w:left="0" w:right="0" w:firstLine="0"/>
        <w:jc w:val="center"/>
        <w:rPr>
          <w:rFonts w:eastAsia="Calibri"/>
          <w:color w:val="auto"/>
          <w:sz w:val="22"/>
          <w:lang w:val="ka-GE"/>
        </w:rPr>
      </w:pPr>
    </w:p>
    <w:p w14:paraId="25A2BD62" w14:textId="0F198312" w:rsidR="006B614B" w:rsidRPr="00627EC7" w:rsidRDefault="006B614B" w:rsidP="005D001F">
      <w:pPr>
        <w:spacing w:after="200" w:line="360" w:lineRule="auto"/>
        <w:ind w:left="0" w:right="0" w:firstLine="0"/>
        <w:jc w:val="center"/>
        <w:rPr>
          <w:rFonts w:eastAsia="Calibri"/>
          <w:color w:val="auto"/>
          <w:sz w:val="22"/>
          <w:lang w:val="ka-GE"/>
        </w:rPr>
      </w:pPr>
      <w:r w:rsidRPr="00627EC7">
        <w:rPr>
          <w:rFonts w:eastAsia="Calibri"/>
          <w:color w:val="auto"/>
          <w:sz w:val="22"/>
          <w:lang w:val="ka-GE"/>
        </w:rPr>
        <w:t>თბილისი</w:t>
      </w:r>
      <w:r w:rsidRPr="00627EC7">
        <w:rPr>
          <w:rFonts w:eastAsia="Calibri"/>
          <w:color w:val="auto"/>
          <w:sz w:val="22"/>
        </w:rPr>
        <w:t xml:space="preserve"> </w:t>
      </w:r>
      <w:r w:rsidRPr="00627EC7">
        <w:rPr>
          <w:rFonts w:eastAsia="Calibri" w:cs="Times New Roman"/>
          <w:color w:val="auto"/>
          <w:sz w:val="22"/>
          <w:lang w:val="ka-GE"/>
        </w:rPr>
        <w:t xml:space="preserve">2021 </w:t>
      </w:r>
      <w:r w:rsidRPr="00627EC7">
        <w:rPr>
          <w:rFonts w:eastAsia="Calibri"/>
          <w:color w:val="auto"/>
          <w:sz w:val="22"/>
          <w:lang w:val="ka-GE"/>
        </w:rPr>
        <w:t>წელი</w:t>
      </w:r>
    </w:p>
    <w:p w14:paraId="6F482148" w14:textId="707ABAD7" w:rsidR="006B614B" w:rsidRPr="00627EC7" w:rsidRDefault="006B614B" w:rsidP="007A30CB">
      <w:pPr>
        <w:spacing w:after="0" w:line="360" w:lineRule="auto"/>
        <w:jc w:val="left"/>
        <w:rPr>
          <w:lang w:val="ka-GE"/>
        </w:rPr>
      </w:pPr>
      <w:r w:rsidRPr="00627EC7">
        <w:rPr>
          <w:lang w:val="ka-GE"/>
        </w:rPr>
        <w:lastRenderedPageBreak/>
        <w:t xml:space="preserve">სტუდენტი: </w:t>
      </w:r>
      <w:r w:rsidR="00DE6A4A">
        <w:rPr>
          <w:lang w:val="ka-GE"/>
        </w:rPr>
        <w:t>ემზარ უჯირაული</w:t>
      </w:r>
      <w:r w:rsidR="007A30CB">
        <w:rPr>
          <w:lang w:val="ka-GE"/>
        </w:rPr>
        <w:t xml:space="preserve">      </w:t>
      </w:r>
      <w:r w:rsidRPr="00627EC7">
        <w:rPr>
          <w:lang w:val="ka-GE"/>
        </w:rPr>
        <w:t>--------------------------</w:t>
      </w:r>
    </w:p>
    <w:p w14:paraId="3D31A857" w14:textId="614AB89E" w:rsidR="006B614B" w:rsidRPr="00627EC7" w:rsidRDefault="006B614B" w:rsidP="007A30CB">
      <w:pPr>
        <w:spacing w:after="0" w:line="360" w:lineRule="auto"/>
        <w:jc w:val="left"/>
        <w:rPr>
          <w:sz w:val="16"/>
          <w:szCs w:val="16"/>
          <w:lang w:val="ka-GE"/>
        </w:rPr>
      </w:pPr>
      <w:r w:rsidRPr="00627EC7">
        <w:rPr>
          <w:lang w:val="ka-GE"/>
        </w:rPr>
        <w:tab/>
      </w:r>
      <w:r w:rsidRPr="00627EC7">
        <w:rPr>
          <w:lang w:val="ka-GE"/>
        </w:rPr>
        <w:tab/>
      </w:r>
      <w:r w:rsidRPr="00627EC7">
        <w:rPr>
          <w:lang w:val="ka-GE"/>
        </w:rPr>
        <w:tab/>
      </w:r>
      <w:r w:rsidRPr="00627EC7">
        <w:rPr>
          <w:lang w:val="ka-GE"/>
        </w:rPr>
        <w:tab/>
        <w:t xml:space="preserve">        </w:t>
      </w:r>
      <w:r w:rsidR="007A30CB">
        <w:rPr>
          <w:lang w:val="ka-GE"/>
        </w:rPr>
        <w:t xml:space="preserve">                              </w:t>
      </w:r>
      <w:r w:rsidRPr="00627EC7">
        <w:rPr>
          <w:lang w:val="ka-GE"/>
        </w:rPr>
        <w:t xml:space="preserve">  </w:t>
      </w:r>
      <w:r w:rsidRPr="00627EC7">
        <w:rPr>
          <w:sz w:val="16"/>
          <w:szCs w:val="16"/>
          <w:lang w:val="ka-GE"/>
        </w:rPr>
        <w:t>ხელმოწერა</w:t>
      </w:r>
    </w:p>
    <w:p w14:paraId="3513DBB6" w14:textId="77777777" w:rsidR="006B614B" w:rsidRPr="00627EC7" w:rsidRDefault="006B614B" w:rsidP="007A30CB">
      <w:pPr>
        <w:spacing w:after="0" w:line="360" w:lineRule="auto"/>
        <w:jc w:val="left"/>
        <w:rPr>
          <w:lang w:val="ka-GE"/>
        </w:rPr>
      </w:pPr>
    </w:p>
    <w:p w14:paraId="0A996190" w14:textId="77777777" w:rsidR="007A30CB" w:rsidRDefault="006B614B" w:rsidP="007A30CB">
      <w:pPr>
        <w:spacing w:after="0" w:line="360" w:lineRule="auto"/>
        <w:jc w:val="left"/>
        <w:rPr>
          <w:lang w:val="ka-GE"/>
        </w:rPr>
      </w:pPr>
      <w:r w:rsidRPr="00627EC7">
        <w:rPr>
          <w:lang w:val="ka-GE"/>
        </w:rPr>
        <w:t xml:space="preserve">ხელმძღვანელი: აკადემიური თანამდებობა, </w:t>
      </w:r>
    </w:p>
    <w:p w14:paraId="2596B658" w14:textId="394094D3" w:rsidR="006B614B" w:rsidRPr="007A30CB" w:rsidRDefault="006B614B" w:rsidP="007A30CB">
      <w:pPr>
        <w:spacing w:after="0" w:line="360" w:lineRule="auto"/>
        <w:jc w:val="left"/>
        <w:rPr>
          <w:lang w:val="ka-GE"/>
        </w:rPr>
      </w:pPr>
      <w:r w:rsidRPr="00627EC7">
        <w:rPr>
          <w:lang w:val="ka-GE"/>
        </w:rPr>
        <w:t xml:space="preserve">სახელი გვარი     --------------------------    </w:t>
      </w:r>
      <w:r w:rsidRPr="00627EC7">
        <w:rPr>
          <w:lang w:val="ka-GE"/>
        </w:rPr>
        <w:tab/>
      </w:r>
      <w:r w:rsidRPr="00627EC7">
        <w:rPr>
          <w:lang w:val="ka-GE"/>
        </w:rPr>
        <w:tab/>
      </w:r>
      <w:r w:rsidRPr="00627EC7">
        <w:rPr>
          <w:lang w:val="ka-GE"/>
        </w:rPr>
        <w:tab/>
      </w:r>
      <w:r w:rsidRPr="00627EC7">
        <w:rPr>
          <w:lang w:val="ka-GE"/>
        </w:rPr>
        <w:tab/>
      </w:r>
      <w:r w:rsidRPr="00627EC7">
        <w:rPr>
          <w:lang w:val="ka-GE"/>
        </w:rPr>
        <w:tab/>
        <w:t xml:space="preserve">                                    </w:t>
      </w:r>
      <w:r w:rsidRPr="00627EC7">
        <w:rPr>
          <w:sz w:val="16"/>
          <w:szCs w:val="16"/>
          <w:lang w:val="ka-GE"/>
        </w:rPr>
        <w:t>ხელმოწერა</w:t>
      </w:r>
    </w:p>
    <w:p w14:paraId="21DE1A3F" w14:textId="77777777" w:rsidR="006B614B" w:rsidRPr="00627EC7" w:rsidRDefault="006B614B" w:rsidP="005D001F">
      <w:pPr>
        <w:spacing w:line="360" w:lineRule="auto"/>
        <w:rPr>
          <w:lang w:val="ka-GE"/>
        </w:rPr>
      </w:pPr>
    </w:p>
    <w:p w14:paraId="60A1B947" w14:textId="77777777" w:rsidR="006B614B" w:rsidRPr="00627EC7" w:rsidRDefault="006B614B" w:rsidP="005D001F">
      <w:pPr>
        <w:pStyle w:val="Title"/>
        <w:spacing w:line="360" w:lineRule="auto"/>
        <w:jc w:val="center"/>
        <w:rPr>
          <w:rFonts w:ascii="Sylfaen" w:hAnsi="Sylfaen" w:cs="Sylfaen"/>
          <w:sz w:val="30"/>
          <w:szCs w:val="30"/>
          <w:lang w:val="ka-GE"/>
        </w:rPr>
      </w:pPr>
      <w:bookmarkStart w:id="1" w:name="_GoBack"/>
      <w:bookmarkEnd w:id="1"/>
    </w:p>
    <w:p w14:paraId="374DC331" w14:textId="77777777" w:rsidR="006B614B" w:rsidRPr="00627EC7" w:rsidRDefault="006B614B" w:rsidP="005D001F">
      <w:pPr>
        <w:pStyle w:val="Title"/>
        <w:spacing w:line="360" w:lineRule="auto"/>
        <w:jc w:val="center"/>
        <w:rPr>
          <w:rFonts w:ascii="Sylfaen" w:hAnsi="Sylfaen" w:cs="Sylfaen"/>
          <w:sz w:val="30"/>
          <w:szCs w:val="30"/>
          <w:lang w:val="ka-GE"/>
        </w:rPr>
      </w:pPr>
    </w:p>
    <w:p w14:paraId="3D4605F1" w14:textId="77777777" w:rsidR="006B614B" w:rsidRPr="00627EC7" w:rsidRDefault="006B614B" w:rsidP="005D001F">
      <w:pPr>
        <w:pStyle w:val="Title"/>
        <w:spacing w:line="360" w:lineRule="auto"/>
        <w:jc w:val="center"/>
        <w:rPr>
          <w:rFonts w:ascii="Sylfaen" w:hAnsi="Sylfaen" w:cs="Sylfaen"/>
          <w:sz w:val="30"/>
          <w:szCs w:val="30"/>
          <w:lang w:val="ka-GE"/>
        </w:rPr>
      </w:pPr>
    </w:p>
    <w:p w14:paraId="425ED1E8" w14:textId="77777777" w:rsidR="006B614B" w:rsidRPr="00627EC7" w:rsidRDefault="006B614B" w:rsidP="005D001F">
      <w:pPr>
        <w:pStyle w:val="Title"/>
        <w:spacing w:line="360" w:lineRule="auto"/>
        <w:jc w:val="center"/>
        <w:rPr>
          <w:rFonts w:ascii="Sylfaen" w:hAnsi="Sylfaen" w:cs="Sylfaen"/>
          <w:sz w:val="30"/>
          <w:szCs w:val="30"/>
          <w:lang w:val="ka-GE"/>
        </w:rPr>
      </w:pPr>
    </w:p>
    <w:p w14:paraId="4AA78593" w14:textId="77777777" w:rsidR="006B614B" w:rsidRPr="00627EC7" w:rsidRDefault="006B614B" w:rsidP="005D001F">
      <w:pPr>
        <w:pStyle w:val="Title"/>
        <w:spacing w:line="360" w:lineRule="auto"/>
        <w:jc w:val="center"/>
        <w:rPr>
          <w:rFonts w:ascii="Sylfaen" w:hAnsi="Sylfaen" w:cs="Sylfaen"/>
          <w:sz w:val="30"/>
          <w:szCs w:val="30"/>
          <w:lang w:val="ka-GE"/>
        </w:rPr>
      </w:pPr>
    </w:p>
    <w:p w14:paraId="17BC3F82" w14:textId="77777777" w:rsidR="006B614B" w:rsidRPr="00627EC7" w:rsidRDefault="006B614B" w:rsidP="005D001F">
      <w:pPr>
        <w:pStyle w:val="Title"/>
        <w:spacing w:line="360" w:lineRule="auto"/>
        <w:jc w:val="center"/>
        <w:rPr>
          <w:rFonts w:ascii="Sylfaen" w:hAnsi="Sylfaen" w:cs="Sylfaen"/>
          <w:sz w:val="30"/>
          <w:szCs w:val="30"/>
          <w:lang w:val="ka-GE"/>
        </w:rPr>
      </w:pPr>
    </w:p>
    <w:p w14:paraId="2BDD0F4E" w14:textId="77777777" w:rsidR="006B614B" w:rsidRPr="00627EC7" w:rsidRDefault="006B614B" w:rsidP="005D001F">
      <w:pPr>
        <w:pStyle w:val="Title"/>
        <w:spacing w:line="360" w:lineRule="auto"/>
        <w:jc w:val="center"/>
        <w:rPr>
          <w:rFonts w:ascii="Sylfaen" w:hAnsi="Sylfaen" w:cs="Sylfaen"/>
          <w:sz w:val="30"/>
          <w:szCs w:val="30"/>
          <w:lang w:val="ka-GE"/>
        </w:rPr>
      </w:pPr>
    </w:p>
    <w:p w14:paraId="5AA0FC33" w14:textId="77777777" w:rsidR="006B614B" w:rsidRPr="00627EC7" w:rsidRDefault="006B614B" w:rsidP="005D001F">
      <w:pPr>
        <w:pStyle w:val="Title"/>
        <w:spacing w:line="360" w:lineRule="auto"/>
        <w:jc w:val="center"/>
        <w:rPr>
          <w:rFonts w:ascii="Sylfaen" w:hAnsi="Sylfaen" w:cs="Sylfaen"/>
          <w:sz w:val="30"/>
          <w:szCs w:val="30"/>
          <w:lang w:val="ka-GE"/>
        </w:rPr>
      </w:pPr>
    </w:p>
    <w:p w14:paraId="6CF81AB3" w14:textId="77777777" w:rsidR="006B614B" w:rsidRPr="00627EC7" w:rsidRDefault="006B614B" w:rsidP="005D001F">
      <w:pPr>
        <w:pStyle w:val="Title"/>
        <w:spacing w:line="360" w:lineRule="auto"/>
        <w:jc w:val="center"/>
        <w:rPr>
          <w:rFonts w:ascii="Sylfaen" w:hAnsi="Sylfaen" w:cs="Sylfaen"/>
          <w:sz w:val="30"/>
          <w:szCs w:val="30"/>
          <w:lang w:val="ka-GE"/>
        </w:rPr>
      </w:pPr>
    </w:p>
    <w:p w14:paraId="05252DA2" w14:textId="77777777" w:rsidR="006B614B" w:rsidRPr="00627EC7" w:rsidRDefault="006B614B" w:rsidP="005D001F">
      <w:pPr>
        <w:pStyle w:val="Title"/>
        <w:spacing w:line="360" w:lineRule="auto"/>
        <w:jc w:val="center"/>
        <w:rPr>
          <w:rFonts w:ascii="Sylfaen" w:hAnsi="Sylfaen" w:cs="Sylfaen"/>
          <w:sz w:val="30"/>
          <w:szCs w:val="30"/>
          <w:lang w:val="ka-GE"/>
        </w:rPr>
      </w:pPr>
    </w:p>
    <w:p w14:paraId="7E5442D7" w14:textId="77777777" w:rsidR="006B614B" w:rsidRPr="00627EC7" w:rsidRDefault="006B614B" w:rsidP="005D001F">
      <w:pPr>
        <w:pStyle w:val="Title"/>
        <w:spacing w:line="360" w:lineRule="auto"/>
        <w:jc w:val="center"/>
        <w:rPr>
          <w:rFonts w:ascii="Sylfaen" w:hAnsi="Sylfaen" w:cs="Sylfaen"/>
          <w:sz w:val="30"/>
          <w:szCs w:val="30"/>
          <w:lang w:val="ka-GE"/>
        </w:rPr>
      </w:pPr>
    </w:p>
    <w:p w14:paraId="01952BA5" w14:textId="77777777" w:rsidR="006B614B" w:rsidRPr="00627EC7" w:rsidRDefault="006B614B" w:rsidP="005D001F">
      <w:pPr>
        <w:pStyle w:val="Title"/>
        <w:spacing w:line="360" w:lineRule="auto"/>
        <w:jc w:val="center"/>
        <w:rPr>
          <w:rFonts w:ascii="Sylfaen" w:hAnsi="Sylfaen" w:cs="Sylfaen"/>
          <w:sz w:val="30"/>
          <w:szCs w:val="30"/>
          <w:lang w:val="ka-GE"/>
        </w:rPr>
      </w:pPr>
    </w:p>
    <w:p w14:paraId="52B7FE08" w14:textId="77777777" w:rsidR="006B614B" w:rsidRPr="00627EC7" w:rsidRDefault="006B614B" w:rsidP="005D001F">
      <w:pPr>
        <w:spacing w:line="360" w:lineRule="auto"/>
        <w:rPr>
          <w:lang w:val="ka-GE"/>
        </w:rPr>
      </w:pPr>
    </w:p>
    <w:p w14:paraId="77994F5F" w14:textId="77777777" w:rsidR="006B614B" w:rsidRPr="00627EC7" w:rsidRDefault="006B614B" w:rsidP="005D001F">
      <w:pPr>
        <w:pStyle w:val="Title"/>
        <w:spacing w:line="360" w:lineRule="auto"/>
        <w:jc w:val="center"/>
        <w:rPr>
          <w:rFonts w:ascii="Sylfaen" w:hAnsi="Sylfaen" w:cs="Sylfaen"/>
          <w:sz w:val="30"/>
          <w:szCs w:val="30"/>
          <w:lang w:val="ka-GE"/>
        </w:rPr>
      </w:pPr>
    </w:p>
    <w:p w14:paraId="4F86EC57" w14:textId="77777777" w:rsidR="006B614B" w:rsidRPr="00627EC7" w:rsidRDefault="006B614B" w:rsidP="005D001F">
      <w:pPr>
        <w:pStyle w:val="Title"/>
        <w:spacing w:line="360" w:lineRule="auto"/>
        <w:jc w:val="center"/>
        <w:rPr>
          <w:rFonts w:ascii="Sylfaen" w:hAnsi="Sylfaen" w:cs="Sylfaen"/>
          <w:sz w:val="30"/>
          <w:szCs w:val="30"/>
          <w:lang w:val="ka-GE"/>
        </w:rPr>
      </w:pPr>
    </w:p>
    <w:p w14:paraId="0625B720" w14:textId="77777777" w:rsidR="006B614B" w:rsidRPr="00627EC7" w:rsidRDefault="006B614B" w:rsidP="005D001F">
      <w:pPr>
        <w:pStyle w:val="Title"/>
        <w:spacing w:line="360" w:lineRule="auto"/>
        <w:jc w:val="center"/>
        <w:rPr>
          <w:rFonts w:ascii="Sylfaen" w:hAnsi="Sylfaen" w:cs="Sylfaen"/>
          <w:sz w:val="30"/>
          <w:szCs w:val="30"/>
          <w:lang w:val="ka-GE"/>
        </w:rPr>
      </w:pPr>
    </w:p>
    <w:p w14:paraId="6FEF0137" w14:textId="77777777" w:rsidR="006B614B" w:rsidRPr="00627EC7" w:rsidRDefault="006B614B" w:rsidP="005D001F">
      <w:pPr>
        <w:pStyle w:val="Title"/>
        <w:spacing w:line="360" w:lineRule="auto"/>
        <w:jc w:val="center"/>
        <w:rPr>
          <w:rFonts w:ascii="Sylfaen" w:hAnsi="Sylfaen" w:cs="Sylfaen"/>
          <w:sz w:val="30"/>
          <w:szCs w:val="30"/>
          <w:lang w:val="ka-GE"/>
        </w:rPr>
      </w:pPr>
    </w:p>
    <w:p w14:paraId="2794061D" w14:textId="5C90D138" w:rsidR="006B614B" w:rsidRDefault="006B614B" w:rsidP="005D001F">
      <w:pPr>
        <w:pStyle w:val="Title"/>
        <w:spacing w:line="360" w:lineRule="auto"/>
        <w:jc w:val="center"/>
        <w:rPr>
          <w:rFonts w:ascii="Sylfaen" w:hAnsi="Sylfaen" w:cs="Sylfaen"/>
          <w:sz w:val="28"/>
          <w:szCs w:val="28"/>
          <w:lang w:val="ka-GE"/>
        </w:rPr>
      </w:pPr>
    </w:p>
    <w:p w14:paraId="3083E18B" w14:textId="54A67113" w:rsidR="005D001F" w:rsidRDefault="005D001F" w:rsidP="005D001F">
      <w:pPr>
        <w:spacing w:line="360" w:lineRule="auto"/>
        <w:jc w:val="center"/>
        <w:rPr>
          <w:b/>
          <w:sz w:val="28"/>
          <w:szCs w:val="28"/>
          <w:lang w:val="ka-GE"/>
        </w:rPr>
      </w:pPr>
      <w:r>
        <w:rPr>
          <w:b/>
          <w:sz w:val="28"/>
          <w:szCs w:val="28"/>
          <w:lang w:val="ka-GE"/>
        </w:rPr>
        <w:t>რეზიუმე</w:t>
      </w:r>
    </w:p>
    <w:p w14:paraId="607AB68C" w14:textId="77777777" w:rsidR="005B058F" w:rsidRDefault="005B058F" w:rsidP="005D001F">
      <w:pPr>
        <w:spacing w:line="360" w:lineRule="auto"/>
        <w:jc w:val="center"/>
        <w:rPr>
          <w:b/>
          <w:sz w:val="28"/>
          <w:szCs w:val="28"/>
          <w:lang w:val="ka-GE"/>
        </w:rPr>
      </w:pPr>
    </w:p>
    <w:p w14:paraId="4E7069D6" w14:textId="1361B880" w:rsidR="005D001F" w:rsidRDefault="008D3453" w:rsidP="00D21F6C">
      <w:pPr>
        <w:spacing w:line="360" w:lineRule="auto"/>
        <w:ind w:firstLine="349"/>
        <w:rPr>
          <w:szCs w:val="24"/>
          <w:lang w:val="ka-GE"/>
        </w:rPr>
      </w:pPr>
      <w:r>
        <w:rPr>
          <w:szCs w:val="24"/>
          <w:lang w:val="ka-GE"/>
        </w:rPr>
        <w:t xml:space="preserve">საბაკალავრო პროექტში „ტურისტულ საინფორმაციო საიტი“ განისაზღვრა ტურიზმის მნიშვნელობა ქვეყნის ეკონომიკისთვის. საქართველოს პოტენციალი ამ მიმართულებით. </w:t>
      </w:r>
      <w:r w:rsidR="00021E26">
        <w:rPr>
          <w:szCs w:val="24"/>
          <w:lang w:val="ka-GE"/>
        </w:rPr>
        <w:t>შესწავლილ</w:t>
      </w:r>
      <w:r>
        <w:rPr>
          <w:szCs w:val="24"/>
          <w:lang w:val="ka-GE"/>
        </w:rPr>
        <w:t xml:space="preserve"> იქნა </w:t>
      </w:r>
      <w:r w:rsidR="00021E26">
        <w:rPr>
          <w:szCs w:val="24"/>
          <w:lang w:val="ka-GE"/>
        </w:rPr>
        <w:t xml:space="preserve">ციფრულ ტურიზმში </w:t>
      </w:r>
      <w:r>
        <w:rPr>
          <w:szCs w:val="24"/>
          <w:lang w:val="ka-GE"/>
        </w:rPr>
        <w:t>მსოფლიო გამოცდილება</w:t>
      </w:r>
      <w:r w:rsidR="00021E26">
        <w:rPr>
          <w:szCs w:val="24"/>
          <w:lang w:val="ka-GE"/>
        </w:rPr>
        <w:t>. სფერო განხილულია როგორც ბიზნეს პროცესების სხვადასხვა კომპონენტის ურთიერთკავშირი. ჩატარებული კვლევის შედეგად გადაწყდა რომ ჩვენი ქვეყნის ტურისტული შესაძლებლობებიდან გამომდინარე მსგავსი მომსახურების გაწევის საშუალება საიტის სახით საინტერესო პროექტია. ის საშუალებას მისცემს ვიზიტორს დაზოგოს დრო და რესურსები რადგან ერთ სივრცეში მრავალი მომსახურების მი</w:t>
      </w:r>
      <w:r w:rsidR="009F64F6">
        <w:rPr>
          <w:szCs w:val="24"/>
          <w:lang w:val="ka-GE"/>
        </w:rPr>
        <w:t>ღ</w:t>
      </w:r>
      <w:r w:rsidR="00021E26">
        <w:rPr>
          <w:szCs w:val="24"/>
          <w:lang w:val="ka-GE"/>
        </w:rPr>
        <w:t>ება შეეძლება.</w:t>
      </w:r>
      <w:r>
        <w:rPr>
          <w:szCs w:val="24"/>
          <w:lang w:val="ka-GE"/>
        </w:rPr>
        <w:t xml:space="preserve">  </w:t>
      </w:r>
      <w:r w:rsidR="00021E26">
        <w:rPr>
          <w:szCs w:val="24"/>
          <w:lang w:val="ka-GE"/>
        </w:rPr>
        <w:t>ყველსთვის ცნობილია</w:t>
      </w:r>
      <w:r w:rsidR="005D001F">
        <w:rPr>
          <w:szCs w:val="24"/>
          <w:lang w:val="ka-GE"/>
        </w:rPr>
        <w:t xml:space="preserve">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w:t>
      </w:r>
      <w:r w:rsidR="00021E26">
        <w:rPr>
          <w:szCs w:val="24"/>
          <w:lang w:val="ka-GE"/>
        </w:rPr>
        <w:t>.</w:t>
      </w:r>
      <w:r w:rsidR="005D001F">
        <w:rPr>
          <w:szCs w:val="24"/>
          <w:lang w:val="ka-GE"/>
        </w:rPr>
        <w:t xml:space="preserve"> </w:t>
      </w:r>
      <w:r w:rsidR="00021E26">
        <w:rPr>
          <w:szCs w:val="24"/>
          <w:lang w:val="ka-GE"/>
        </w:rPr>
        <w:t>განისაზღვრა ის მოთხოვნები რასაც უნდა აკმაყოფილებდეს პროექტის ავტორის აზრით მსგავსი ტიპის</w:t>
      </w:r>
      <w:r w:rsidR="005D001F">
        <w:rPr>
          <w:szCs w:val="24"/>
          <w:lang w:val="ka-GE"/>
        </w:rPr>
        <w:t xml:space="preserve"> </w:t>
      </w:r>
      <w:r w:rsidR="00021E26">
        <w:rPr>
          <w:szCs w:val="24"/>
          <w:lang w:val="ka-GE"/>
        </w:rPr>
        <w:t>საინფორმაციო</w:t>
      </w:r>
      <w:r w:rsidR="005D001F">
        <w:rPr>
          <w:szCs w:val="24"/>
          <w:lang w:val="ka-GE"/>
        </w:rPr>
        <w:t xml:space="preserve"> შინაარსის საიტი </w:t>
      </w:r>
      <w:r w:rsidR="00021E26">
        <w:rPr>
          <w:szCs w:val="24"/>
          <w:lang w:val="ka-GE"/>
        </w:rPr>
        <w:t>რათა</w:t>
      </w:r>
      <w:r w:rsidR="005D001F">
        <w:rPr>
          <w:szCs w:val="24"/>
          <w:lang w:val="ka-GE"/>
        </w:rPr>
        <w:t xml:space="preserve"> საქართველოში მყოფი ტურისტი</w:t>
      </w:r>
      <w:r w:rsidR="00021E26">
        <w:rPr>
          <w:szCs w:val="24"/>
          <w:lang w:val="ka-GE"/>
        </w:rPr>
        <w:t>ს</w:t>
      </w:r>
      <w:r w:rsidR="005D001F">
        <w:rPr>
          <w:szCs w:val="24"/>
          <w:lang w:val="ka-GE"/>
        </w:rPr>
        <w:t xml:space="preserve"> და ასევე საქართველოს ნებისმიერი მოქალაქ</w:t>
      </w:r>
      <w:r w:rsidR="00021E26">
        <w:rPr>
          <w:szCs w:val="24"/>
          <w:lang w:val="ka-GE"/>
        </w:rPr>
        <w:t>ისთვის</w:t>
      </w:r>
      <w:r w:rsidR="005D001F">
        <w:rPr>
          <w:szCs w:val="24"/>
          <w:lang w:val="ka-GE"/>
        </w:rPr>
        <w:t xml:space="preserve"> ამომწურავი ინფორმაციის </w:t>
      </w:r>
      <w:r w:rsidR="00021E26">
        <w:rPr>
          <w:szCs w:val="24"/>
          <w:lang w:val="ka-GE"/>
        </w:rPr>
        <w:t>მიწოდება შეძლოს სხვადასხვა სეზონზე</w:t>
      </w:r>
      <w:r w:rsidR="005D001F">
        <w:rPr>
          <w:szCs w:val="24"/>
          <w:lang w:val="ka-GE"/>
        </w:rPr>
        <w:t xml:space="preserve"> აქტუალური და აუცილებლად სანახავი ადგილების შესახებ. </w:t>
      </w:r>
    </w:p>
    <w:p w14:paraId="49991680" w14:textId="4CA57AF3" w:rsidR="005D001F" w:rsidRDefault="005D001F" w:rsidP="00D21F6C">
      <w:pPr>
        <w:spacing w:line="360" w:lineRule="auto"/>
        <w:ind w:firstLine="349"/>
        <w:rPr>
          <w:szCs w:val="24"/>
          <w:lang w:val="ka-GE"/>
        </w:rPr>
      </w:pPr>
      <w:r>
        <w:rPr>
          <w:szCs w:val="24"/>
          <w:lang w:val="ka-GE"/>
        </w:rPr>
        <w:t xml:space="preserve">საიტზე შესვლისთანავე </w:t>
      </w:r>
      <w:r w:rsidR="00021E26">
        <w:rPr>
          <w:szCs w:val="24"/>
          <w:lang w:val="ka-GE"/>
        </w:rPr>
        <w:t xml:space="preserve">შესაძლებელია </w:t>
      </w:r>
      <w:r>
        <w:rPr>
          <w:szCs w:val="24"/>
          <w:lang w:val="ka-GE"/>
        </w:rPr>
        <w:t xml:space="preserve"> სასურველ</w:t>
      </w:r>
      <w:r w:rsidR="00021E26">
        <w:rPr>
          <w:szCs w:val="24"/>
          <w:lang w:val="ka-GE"/>
        </w:rPr>
        <w:t>ი</w:t>
      </w:r>
      <w:r>
        <w:rPr>
          <w:szCs w:val="24"/>
          <w:lang w:val="ka-GE"/>
        </w:rPr>
        <w:t xml:space="preserve"> ადგილ</w:t>
      </w:r>
      <w:r w:rsidR="00021E26">
        <w:rPr>
          <w:szCs w:val="24"/>
          <w:lang w:val="ka-GE"/>
        </w:rPr>
        <w:t>ი</w:t>
      </w:r>
      <w:r>
        <w:rPr>
          <w:szCs w:val="24"/>
          <w:lang w:val="ka-GE"/>
        </w:rPr>
        <w:t>ს</w:t>
      </w:r>
      <w:r w:rsidR="00021E26">
        <w:rPr>
          <w:szCs w:val="24"/>
          <w:lang w:val="ka-GE"/>
        </w:rPr>
        <w:t xml:space="preserve"> შერჩევა </w:t>
      </w:r>
      <w:r>
        <w:rPr>
          <w:szCs w:val="24"/>
          <w:lang w:val="ka-GE"/>
        </w:rPr>
        <w:t xml:space="preserve"> რისი ნახვაც სურ</w:t>
      </w:r>
      <w:r w:rsidR="00E351B5">
        <w:rPr>
          <w:szCs w:val="24"/>
          <w:lang w:val="ka-GE"/>
        </w:rPr>
        <w:t>ს</w:t>
      </w:r>
      <w:r>
        <w:rPr>
          <w:szCs w:val="24"/>
        </w:rPr>
        <w:t xml:space="preserve"> </w:t>
      </w:r>
      <w:r w:rsidR="00021E26">
        <w:rPr>
          <w:szCs w:val="24"/>
          <w:lang w:val="ka-GE"/>
        </w:rPr>
        <w:t>ვიზიტორს</w:t>
      </w:r>
      <w:r>
        <w:rPr>
          <w:szCs w:val="24"/>
        </w:rPr>
        <w:t>(</w:t>
      </w:r>
      <w:r>
        <w:rPr>
          <w:szCs w:val="24"/>
          <w:lang w:val="ka-GE"/>
        </w:rPr>
        <w:t>აქვე შე</w:t>
      </w:r>
      <w:r w:rsidR="00021E26">
        <w:rPr>
          <w:szCs w:val="24"/>
          <w:lang w:val="ka-GE"/>
        </w:rPr>
        <w:t>ეძლებათ</w:t>
      </w:r>
      <w:r>
        <w:rPr>
          <w:szCs w:val="24"/>
          <w:lang w:val="ka-GE"/>
        </w:rPr>
        <w:t xml:space="preserve"> ზოგადი ინფორმაციის მიღება არსებული ისტორიული თუ თანამედროვე ღირსშესანიშნაობების შესახებ) </w:t>
      </w:r>
      <w:r w:rsidR="00021E26">
        <w:rPr>
          <w:szCs w:val="24"/>
          <w:lang w:val="ka-GE"/>
        </w:rPr>
        <w:t xml:space="preserve">ასევე </w:t>
      </w:r>
      <w:r>
        <w:rPr>
          <w:szCs w:val="24"/>
          <w:lang w:val="ka-GE"/>
        </w:rPr>
        <w:t>სასურველ</w:t>
      </w:r>
      <w:r w:rsidR="00021E26">
        <w:rPr>
          <w:szCs w:val="24"/>
          <w:lang w:val="ka-GE"/>
        </w:rPr>
        <w:t>ი</w:t>
      </w:r>
      <w:r>
        <w:rPr>
          <w:szCs w:val="24"/>
          <w:lang w:val="ka-GE"/>
        </w:rPr>
        <w:t xml:space="preserve"> მარშრუტ</w:t>
      </w:r>
      <w:r w:rsidR="00021E26">
        <w:rPr>
          <w:szCs w:val="24"/>
          <w:lang w:val="ka-GE"/>
        </w:rPr>
        <w:t>ი</w:t>
      </w:r>
      <w:r>
        <w:rPr>
          <w:szCs w:val="24"/>
          <w:lang w:val="ka-GE"/>
        </w:rPr>
        <w:t>ს</w:t>
      </w:r>
      <w:r w:rsidR="009F64F6">
        <w:rPr>
          <w:szCs w:val="24"/>
          <w:lang w:val="ka-GE"/>
        </w:rPr>
        <w:t xml:space="preserve"> დაგეგმვა.</w:t>
      </w:r>
      <w:r>
        <w:rPr>
          <w:szCs w:val="24"/>
          <w:lang w:val="ka-GE"/>
        </w:rPr>
        <w:t xml:space="preserve"> </w:t>
      </w:r>
      <w:r w:rsidR="009F64F6">
        <w:rPr>
          <w:szCs w:val="24"/>
          <w:lang w:val="ka-GE"/>
        </w:rPr>
        <w:t xml:space="preserve">სურვილის შემთხვევაში დამთვალიერებელს შეუძლია </w:t>
      </w:r>
      <w:r>
        <w:rPr>
          <w:szCs w:val="24"/>
          <w:lang w:val="ka-GE"/>
        </w:rPr>
        <w:t xml:space="preserve"> ტრანსოპრტის ტიპ</w:t>
      </w:r>
      <w:r w:rsidR="009F64F6">
        <w:rPr>
          <w:szCs w:val="24"/>
          <w:lang w:val="ka-GE"/>
        </w:rPr>
        <w:t>ი</w:t>
      </w:r>
      <w:r>
        <w:rPr>
          <w:szCs w:val="24"/>
          <w:lang w:val="ka-GE"/>
        </w:rPr>
        <w:t xml:space="preserve">ს (საჰაერო და სახმელეთო) </w:t>
      </w:r>
      <w:r w:rsidR="009F64F6">
        <w:rPr>
          <w:szCs w:val="24"/>
          <w:lang w:val="ka-GE"/>
        </w:rPr>
        <w:t xml:space="preserve">გასაზღვრა რითიც სურს ტურისტური ადგილების მონახულება. საიტი იძლევა </w:t>
      </w:r>
      <w:r w:rsidR="009F64F6">
        <w:rPr>
          <w:szCs w:val="24"/>
          <w:lang w:val="ka-GE"/>
        </w:rPr>
        <w:lastRenderedPageBreak/>
        <w:t>საშუალებას</w:t>
      </w:r>
      <w:r>
        <w:rPr>
          <w:szCs w:val="24"/>
          <w:lang w:val="ka-GE"/>
        </w:rPr>
        <w:t xml:space="preserve">  </w:t>
      </w:r>
      <w:r w:rsidR="009F64F6">
        <w:rPr>
          <w:szCs w:val="24"/>
          <w:lang w:val="ka-GE"/>
        </w:rPr>
        <w:t xml:space="preserve">დაუკავშირდეს </w:t>
      </w:r>
      <w:r>
        <w:rPr>
          <w:szCs w:val="24"/>
          <w:lang w:val="ka-GE"/>
        </w:rPr>
        <w:t>სატრანსპორტო საშუალებ</w:t>
      </w:r>
      <w:r w:rsidR="009F64F6">
        <w:rPr>
          <w:szCs w:val="24"/>
          <w:lang w:val="ka-GE"/>
        </w:rPr>
        <w:t>ის მფლობელ ფიზიკურ ან იურიდიულ პირს. ასევე შესაძლებელია გიდების საკონტაქტო ინფორმაციის ნახვა.</w:t>
      </w:r>
      <w:r>
        <w:rPr>
          <w:szCs w:val="24"/>
          <w:lang w:val="ka-GE"/>
        </w:rPr>
        <w:t xml:space="preserve"> </w:t>
      </w:r>
      <w:r w:rsidR="009F64F6">
        <w:rPr>
          <w:szCs w:val="24"/>
          <w:lang w:val="ka-GE"/>
        </w:rPr>
        <w:t xml:space="preserve"> ამის უზრუნველყოფა საიტის ფარგლებში შემოთავაზებული მომსახურება იძლევა რეგისტრაციის და განცხადების სახით შესაბამისი სფეროს წარმომადგენლების მხრიდან. საიტზე განთავსებული იქნება ანკეტა სატრანსპორტო საშულაების მძღოლის ან გიდის შესახებ და პირდაპირ მოხდება დაკავშირება მათთან.</w:t>
      </w:r>
      <w:r>
        <w:rPr>
          <w:szCs w:val="24"/>
          <w:lang w:val="ka-GE"/>
        </w:rPr>
        <w:t xml:space="preserve"> შე</w:t>
      </w:r>
      <w:r w:rsidR="009F64F6">
        <w:rPr>
          <w:szCs w:val="24"/>
          <w:lang w:val="ka-GE"/>
        </w:rPr>
        <w:t>თანხმება მოხდეს</w:t>
      </w:r>
      <w:r>
        <w:rPr>
          <w:szCs w:val="24"/>
          <w:lang w:val="ka-GE"/>
        </w:rPr>
        <w:t xml:space="preserve"> სასურველ დროზე, თანხაზე, დღეების რაოდენობაზე და სურვილისამებს შე</w:t>
      </w:r>
      <w:r w:rsidR="009F64F6">
        <w:rPr>
          <w:szCs w:val="24"/>
          <w:lang w:val="ka-GE"/>
        </w:rPr>
        <w:t>იცვალოს</w:t>
      </w:r>
      <w:r>
        <w:rPr>
          <w:szCs w:val="24"/>
          <w:lang w:val="ka-GE"/>
        </w:rPr>
        <w:t xml:space="preserve"> მარშრუტის მიმდინარეობა.</w:t>
      </w:r>
    </w:p>
    <w:p w14:paraId="11010B96" w14:textId="2B83C046" w:rsidR="005D001F" w:rsidRDefault="005D001F" w:rsidP="00D21F6C">
      <w:pPr>
        <w:spacing w:line="360" w:lineRule="auto"/>
        <w:ind w:firstLine="349"/>
        <w:rPr>
          <w:szCs w:val="24"/>
          <w:lang w:val="ka-GE"/>
        </w:rPr>
      </w:pPr>
      <w:r>
        <w:rPr>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r w:rsidR="009F64F6">
        <w:rPr>
          <w:szCs w:val="24"/>
          <w:lang w:val="ka-GE"/>
        </w:rPr>
        <w:t xml:space="preserve"> </w:t>
      </w:r>
    </w:p>
    <w:p w14:paraId="7873FE3D" w14:textId="265D2898" w:rsidR="009F64F6" w:rsidRDefault="009F64F6" w:rsidP="00D21F6C">
      <w:pPr>
        <w:spacing w:line="360" w:lineRule="auto"/>
        <w:rPr>
          <w:szCs w:val="24"/>
          <w:lang w:val="ka-GE"/>
        </w:rPr>
      </w:pPr>
      <w:r>
        <w:rPr>
          <w:szCs w:val="24"/>
          <w:lang w:val="ka-GE"/>
        </w:rPr>
        <w:tab/>
      </w:r>
      <w:r>
        <w:rPr>
          <w:szCs w:val="24"/>
          <w:lang w:val="ka-GE"/>
        </w:rPr>
        <w:tab/>
      </w:r>
      <w:r w:rsidR="00C503FE">
        <w:rPr>
          <w:szCs w:val="24"/>
          <w:lang w:val="ka-GE"/>
        </w:rPr>
        <w:t>შეჯამების სახით დასკვნაში განხილულია შესრულებული სამუშაოს შედეგები და სამომავლო განვითარების პერსპექტივები.</w:t>
      </w:r>
    </w:p>
    <w:p w14:paraId="70264039" w14:textId="77777777" w:rsidR="005D001F" w:rsidRDefault="005D001F" w:rsidP="005D001F">
      <w:pPr>
        <w:spacing w:line="360" w:lineRule="auto"/>
        <w:rPr>
          <w:szCs w:val="24"/>
          <w:lang w:val="ka-GE"/>
        </w:rPr>
      </w:pPr>
    </w:p>
    <w:p w14:paraId="2D97A0D4" w14:textId="77777777" w:rsidR="00E351B5" w:rsidRDefault="00E351B5" w:rsidP="005D001F">
      <w:pPr>
        <w:spacing w:line="360" w:lineRule="auto"/>
        <w:jc w:val="center"/>
        <w:rPr>
          <w:b/>
          <w:sz w:val="28"/>
          <w:szCs w:val="28"/>
          <w:lang w:val="ka-GE"/>
        </w:rPr>
      </w:pPr>
    </w:p>
    <w:p w14:paraId="498A870D" w14:textId="77777777" w:rsidR="005D001F" w:rsidRDefault="005D001F" w:rsidP="005D001F">
      <w:pPr>
        <w:spacing w:line="360" w:lineRule="auto"/>
        <w:rPr>
          <w:szCs w:val="24"/>
          <w:vertAlign w:val="subscript"/>
          <w:lang w:val="ka-GE"/>
        </w:rPr>
      </w:pPr>
    </w:p>
    <w:p w14:paraId="626BCA26" w14:textId="77777777" w:rsidR="005D001F" w:rsidRDefault="005D001F" w:rsidP="005D001F">
      <w:pPr>
        <w:spacing w:line="360" w:lineRule="auto"/>
        <w:rPr>
          <w:szCs w:val="24"/>
          <w:vertAlign w:val="subscript"/>
          <w:lang w:val="ka-GE"/>
        </w:rPr>
      </w:pPr>
    </w:p>
    <w:p w14:paraId="5C36F822" w14:textId="77777777" w:rsidR="005D001F" w:rsidRDefault="005D001F" w:rsidP="005D001F">
      <w:pPr>
        <w:spacing w:line="360" w:lineRule="auto"/>
        <w:rPr>
          <w:szCs w:val="24"/>
          <w:vertAlign w:val="subscript"/>
          <w:lang w:val="ka-GE"/>
        </w:rPr>
      </w:pPr>
    </w:p>
    <w:p w14:paraId="43DA1282" w14:textId="77777777" w:rsidR="005D001F" w:rsidRDefault="005D001F" w:rsidP="005D001F">
      <w:pPr>
        <w:spacing w:line="360" w:lineRule="auto"/>
        <w:rPr>
          <w:szCs w:val="24"/>
          <w:vertAlign w:val="subscript"/>
          <w:lang w:val="ka-GE"/>
        </w:rPr>
      </w:pPr>
    </w:p>
    <w:p w14:paraId="2004DD1F" w14:textId="77777777" w:rsidR="005D001F" w:rsidRDefault="005D001F" w:rsidP="005D001F">
      <w:pPr>
        <w:spacing w:line="360" w:lineRule="auto"/>
        <w:rPr>
          <w:szCs w:val="24"/>
          <w:lang w:val="ka-GE"/>
        </w:rPr>
      </w:pPr>
    </w:p>
    <w:p w14:paraId="75A3A435" w14:textId="77777777" w:rsidR="005D001F" w:rsidRDefault="005D001F" w:rsidP="005D001F">
      <w:pPr>
        <w:spacing w:line="360" w:lineRule="auto"/>
        <w:rPr>
          <w:szCs w:val="24"/>
          <w:lang w:val="ka-GE"/>
        </w:rPr>
      </w:pPr>
    </w:p>
    <w:p w14:paraId="21DF7D11" w14:textId="77777777" w:rsidR="005D001F" w:rsidRDefault="005D001F" w:rsidP="005D001F">
      <w:pPr>
        <w:spacing w:line="360" w:lineRule="auto"/>
        <w:rPr>
          <w:szCs w:val="24"/>
          <w:lang w:val="ka-GE"/>
        </w:rPr>
      </w:pPr>
    </w:p>
    <w:p w14:paraId="15CDB9BD" w14:textId="77777777" w:rsidR="005D001F" w:rsidRDefault="005D001F" w:rsidP="005D001F">
      <w:pPr>
        <w:spacing w:line="360" w:lineRule="auto"/>
        <w:rPr>
          <w:szCs w:val="24"/>
          <w:lang w:val="ka-GE"/>
        </w:rPr>
      </w:pPr>
    </w:p>
    <w:p w14:paraId="105B42DB" w14:textId="77777777" w:rsidR="005D001F" w:rsidRDefault="005D001F" w:rsidP="005D001F">
      <w:pPr>
        <w:spacing w:line="360" w:lineRule="auto"/>
        <w:rPr>
          <w:szCs w:val="24"/>
          <w:lang w:val="ka-GE"/>
        </w:rPr>
      </w:pPr>
    </w:p>
    <w:p w14:paraId="18209212" w14:textId="49B89600" w:rsidR="005D001F" w:rsidRDefault="005D001F" w:rsidP="005D001F">
      <w:pPr>
        <w:spacing w:line="360" w:lineRule="auto"/>
        <w:jc w:val="center"/>
        <w:rPr>
          <w:b/>
          <w:sz w:val="28"/>
          <w:szCs w:val="28"/>
          <w:lang w:val="ka-GE"/>
        </w:rPr>
      </w:pPr>
    </w:p>
    <w:p w14:paraId="102B78BB" w14:textId="6EC34651" w:rsidR="005D001F" w:rsidRDefault="005D001F" w:rsidP="005D001F">
      <w:pPr>
        <w:spacing w:line="360" w:lineRule="auto"/>
        <w:jc w:val="center"/>
        <w:rPr>
          <w:b/>
          <w:sz w:val="28"/>
          <w:szCs w:val="28"/>
          <w:lang w:val="ka-GE"/>
        </w:rPr>
      </w:pPr>
    </w:p>
    <w:p w14:paraId="4EE121BE" w14:textId="2B722F73" w:rsidR="005B058F" w:rsidRDefault="009B3EEB" w:rsidP="007A30CB">
      <w:pPr>
        <w:spacing w:line="360" w:lineRule="auto"/>
        <w:jc w:val="center"/>
        <w:rPr>
          <w:b/>
          <w:sz w:val="28"/>
          <w:szCs w:val="28"/>
          <w:lang w:val="ka-GE"/>
        </w:rPr>
      </w:pPr>
      <w:r>
        <w:rPr>
          <w:b/>
          <w:sz w:val="28"/>
          <w:szCs w:val="28"/>
          <w:lang w:val="ka-GE"/>
        </w:rPr>
        <w:t>შინაარსი</w:t>
      </w:r>
    </w:p>
    <w:p w14:paraId="56931403" w14:textId="77777777" w:rsidR="007A30CB" w:rsidRDefault="007A30CB" w:rsidP="007A30CB">
      <w:pPr>
        <w:spacing w:line="360" w:lineRule="auto"/>
        <w:jc w:val="center"/>
        <w:rPr>
          <w:b/>
          <w:sz w:val="28"/>
          <w:szCs w:val="28"/>
          <w:lang w:val="ka-GE"/>
        </w:rPr>
      </w:pPr>
    </w:p>
    <w:p w14:paraId="35546493" w14:textId="6F9C056B"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რეზიუმე </w:t>
      </w:r>
      <w:r w:rsidRPr="00473711">
        <w:rPr>
          <w:position w:val="6"/>
          <w:szCs w:val="24"/>
          <w:lang w:val="ka-GE"/>
        </w:rPr>
        <w:t xml:space="preserve">. . . . . . . . . . . . . . . . . . . . . . . . . . . . . . . . . . . . . . . . . . . . . . </w:t>
      </w:r>
      <w:r w:rsidR="001A29B9">
        <w:rPr>
          <w:position w:val="6"/>
          <w:szCs w:val="24"/>
          <w:lang w:val="ka-GE"/>
        </w:rPr>
        <w:t xml:space="preserve">. . . . . . . </w:t>
      </w:r>
      <w:r w:rsidR="001A29B9" w:rsidRPr="007A30CB">
        <w:rPr>
          <w:b/>
          <w:position w:val="6"/>
          <w:szCs w:val="24"/>
          <w:lang w:val="ka-GE"/>
        </w:rPr>
        <w:t xml:space="preserve"> </w:t>
      </w:r>
      <w:r w:rsidR="005E18C8" w:rsidRPr="007A30CB">
        <w:rPr>
          <w:b/>
          <w:position w:val="6"/>
          <w:szCs w:val="24"/>
          <w:lang w:val="ka-GE"/>
        </w:rPr>
        <w:t>3</w:t>
      </w:r>
    </w:p>
    <w:p w14:paraId="6A69FDC8" w14:textId="274FE067"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შინაარსი</w:t>
      </w:r>
      <w:r w:rsidRPr="00473711">
        <w:rPr>
          <w:position w:val="6"/>
          <w:szCs w:val="24"/>
          <w:lang w:val="ka-GE"/>
        </w:rPr>
        <w:t xml:space="preserve"> . . . . . . . . . . . . . . . . . . . . . . . . . . . . . . . . . . . . . . . . . . . . . </w:t>
      </w:r>
      <w:r>
        <w:rPr>
          <w:position w:val="6"/>
          <w:szCs w:val="24"/>
          <w:lang w:val="ka-GE"/>
        </w:rPr>
        <w:t xml:space="preserve">. . . . . . . . </w:t>
      </w:r>
      <w:r w:rsidR="001A29B9" w:rsidRPr="007A30CB">
        <w:rPr>
          <w:b/>
          <w:position w:val="6"/>
          <w:szCs w:val="24"/>
          <w:lang w:val="ka-GE"/>
        </w:rPr>
        <w:t xml:space="preserve"> </w:t>
      </w:r>
      <w:r w:rsidR="005E18C8" w:rsidRPr="007A30CB">
        <w:rPr>
          <w:b/>
          <w:position w:val="6"/>
          <w:szCs w:val="24"/>
          <w:lang w:val="ka-GE"/>
        </w:rPr>
        <w:t>5</w:t>
      </w:r>
    </w:p>
    <w:p w14:paraId="7F39E41B" w14:textId="25B1DC7C"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845B76">
        <w:rPr>
          <w:b/>
          <w:position w:val="6"/>
          <w:szCs w:val="24"/>
          <w:lang w:val="ka-GE"/>
        </w:rPr>
        <w:t>შესავალი</w:t>
      </w:r>
      <w:r>
        <w:rPr>
          <w:b/>
          <w:position w:val="6"/>
          <w:szCs w:val="24"/>
          <w:lang w:val="ka-GE"/>
        </w:rPr>
        <w:t xml:space="preserve"> </w:t>
      </w:r>
      <w:r w:rsidRPr="00473711">
        <w:rPr>
          <w:position w:val="6"/>
          <w:szCs w:val="24"/>
          <w:lang w:val="ka-GE"/>
        </w:rPr>
        <w:t>. . . . . . . . . . . . . . . . . . . . . . . . . . . . . . . . . .</w:t>
      </w:r>
      <w:r w:rsidR="001A29B9">
        <w:rPr>
          <w:position w:val="6"/>
          <w:szCs w:val="24"/>
          <w:lang w:val="ka-GE"/>
        </w:rPr>
        <w:t xml:space="preserve"> </w:t>
      </w:r>
      <w:r w:rsidRPr="00473711">
        <w:rPr>
          <w:position w:val="6"/>
          <w:szCs w:val="24"/>
          <w:lang w:val="ka-GE"/>
        </w:rPr>
        <w:t xml:space="preserve">. . . . . . . . . . . . . . . . . . </w:t>
      </w:r>
      <w:r w:rsidR="001A29B9">
        <w:rPr>
          <w:position w:val="6"/>
          <w:szCs w:val="24"/>
          <w:lang w:val="ka-GE"/>
        </w:rPr>
        <w:t xml:space="preserve">. </w:t>
      </w:r>
      <w:r w:rsidRPr="007A30CB">
        <w:rPr>
          <w:b/>
          <w:position w:val="6"/>
          <w:szCs w:val="24"/>
        </w:rPr>
        <w:t>6</w:t>
      </w:r>
      <w:r>
        <w:rPr>
          <w:position w:val="6"/>
          <w:szCs w:val="24"/>
          <w:lang w:val="ka-GE"/>
        </w:rPr>
        <w:t xml:space="preserve"> </w:t>
      </w:r>
    </w:p>
    <w:p w14:paraId="6AF0CE2D" w14:textId="1D4A7AB6"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ლიტერატურის მიმოხილვა </w:t>
      </w:r>
      <w:r w:rsidRPr="00473711">
        <w:rPr>
          <w:position w:val="6"/>
          <w:szCs w:val="24"/>
          <w:lang w:val="ka-GE"/>
        </w:rPr>
        <w:t xml:space="preserve">. . . . . . . . . . . . . . . . . . . . . . . . . . . . . . . . . . . . </w:t>
      </w:r>
      <w:r w:rsidR="001A29B9">
        <w:rPr>
          <w:position w:val="6"/>
          <w:szCs w:val="24"/>
          <w:lang w:val="ka-GE"/>
        </w:rPr>
        <w:t xml:space="preserve"> </w:t>
      </w:r>
      <w:r w:rsidRPr="007A30CB">
        <w:rPr>
          <w:b/>
          <w:position w:val="6"/>
          <w:szCs w:val="24"/>
          <w:lang w:val="ka-GE"/>
        </w:rPr>
        <w:t>8</w:t>
      </w:r>
    </w:p>
    <w:p w14:paraId="3322839E" w14:textId="1267FC14" w:rsidR="00F15738" w:rsidRPr="00473711" w:rsidRDefault="001A29B9" w:rsidP="001A29B9">
      <w:pPr>
        <w:pStyle w:val="ListParagraph"/>
        <w:numPr>
          <w:ilvl w:val="0"/>
          <w:numId w:val="24"/>
        </w:numPr>
        <w:spacing w:after="160" w:line="360" w:lineRule="auto"/>
        <w:ind w:right="0"/>
        <w:jc w:val="left"/>
        <w:rPr>
          <w:b/>
          <w:position w:val="6"/>
          <w:szCs w:val="24"/>
          <w:lang w:val="ka-GE"/>
        </w:rPr>
      </w:pPr>
      <w:r>
        <w:rPr>
          <w:b/>
          <w:position w:val="6"/>
          <w:szCs w:val="24"/>
          <w:lang w:val="ka-GE"/>
        </w:rPr>
        <w:t>თავი 1: ზოგადი ინფორმაცია</w:t>
      </w:r>
      <w:r w:rsidR="00F15738" w:rsidRPr="00473711">
        <w:rPr>
          <w:b/>
          <w:position w:val="6"/>
          <w:szCs w:val="24"/>
          <w:lang w:val="ka-GE"/>
        </w:rPr>
        <w:t xml:space="preserve"> </w:t>
      </w:r>
      <w:r w:rsidR="00F15738" w:rsidRPr="00473711">
        <w:rPr>
          <w:position w:val="6"/>
          <w:szCs w:val="24"/>
          <w:lang w:val="ka-GE"/>
        </w:rPr>
        <w:t xml:space="preserve">. . . . . . . . . . . . . . . . . . . . </w:t>
      </w:r>
      <w:r>
        <w:rPr>
          <w:position w:val="6"/>
          <w:szCs w:val="24"/>
          <w:lang w:val="ka-GE"/>
        </w:rPr>
        <w:t xml:space="preserve">. . . . . . . . . . . . . . </w:t>
      </w:r>
      <w:r w:rsidR="00F15738" w:rsidRPr="007A30CB">
        <w:rPr>
          <w:b/>
          <w:position w:val="6"/>
          <w:szCs w:val="24"/>
          <w:lang w:val="ka-GE"/>
        </w:rPr>
        <w:t>10</w:t>
      </w:r>
    </w:p>
    <w:p w14:paraId="4E201432" w14:textId="6DEDA10E"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ციფრული და ბიზნეს მოდელები ტურიზმში და მათი მნიშვნელობა . . . . .</w:t>
      </w:r>
      <w:r w:rsidR="001A29B9">
        <w:rPr>
          <w:rFonts w:cs="Arial"/>
          <w:bCs/>
          <w:color w:val="202122"/>
          <w:position w:val="6"/>
          <w:szCs w:val="24"/>
          <w:shd w:val="clear" w:color="auto" w:fill="FFFFFF"/>
          <w:lang w:val="ka-GE"/>
        </w:rPr>
        <w:t xml:space="preserve"> </w:t>
      </w:r>
      <w:r w:rsidR="001A29B9" w:rsidRPr="00473711">
        <w:rPr>
          <w:position w:val="6"/>
          <w:szCs w:val="24"/>
          <w:lang w:val="ka-GE"/>
        </w:rPr>
        <w:t xml:space="preserve">. . . . . . . . . . . . . . . . . . </w:t>
      </w:r>
      <w:r w:rsidR="001A29B9">
        <w:rPr>
          <w:position w:val="6"/>
          <w:szCs w:val="24"/>
          <w:lang w:val="ka-GE"/>
        </w:rPr>
        <w:t xml:space="preserve">. . . . </w:t>
      </w:r>
      <w:r w:rsidR="001A29B9" w:rsidRPr="00473711">
        <w:rPr>
          <w:position w:val="6"/>
          <w:szCs w:val="24"/>
          <w:lang w:val="ka-GE"/>
        </w:rPr>
        <w:t xml:space="preserve">. . . . . . . . . . . . . . . . . . </w:t>
      </w:r>
      <w:r w:rsidR="001A29B9">
        <w:rPr>
          <w:position w:val="6"/>
          <w:szCs w:val="24"/>
          <w:lang w:val="ka-GE"/>
        </w:rPr>
        <w:t xml:space="preserve"> </w:t>
      </w:r>
      <w:r w:rsidRPr="007A30CB">
        <w:rPr>
          <w:rFonts w:cs="Arial"/>
          <w:b/>
          <w:bCs/>
          <w:color w:val="202122"/>
          <w:position w:val="6"/>
          <w:szCs w:val="24"/>
          <w:shd w:val="clear" w:color="auto" w:fill="FFFFFF"/>
          <w:lang w:val="ka-GE"/>
        </w:rPr>
        <w:t>10</w:t>
      </w:r>
    </w:p>
    <w:p w14:paraId="3FB3AD29" w14:textId="2296BA7C"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 xml:space="preserve">ციფრული მოდელების ინტეგრაცია ტურიზმში </w:t>
      </w:r>
      <w:r w:rsidR="001A29B9">
        <w:rPr>
          <w:rFonts w:cs="Arial"/>
          <w:bCs/>
          <w:color w:val="202122"/>
          <w:position w:val="6"/>
          <w:szCs w:val="24"/>
          <w:shd w:val="clear" w:color="auto" w:fill="FFFFFF"/>
          <w:lang w:val="ka-GE"/>
        </w:rPr>
        <w:t xml:space="preserve">- საერთაშორისო გამოცდილება . . . . . . . . . . . . . . . . . . . . . . . . . . . . . . </w:t>
      </w:r>
      <w:r w:rsidRPr="00473711">
        <w:rPr>
          <w:rFonts w:cs="Arial"/>
          <w:bCs/>
          <w:color w:val="202122"/>
          <w:position w:val="6"/>
          <w:szCs w:val="24"/>
          <w:shd w:val="clear" w:color="auto" w:fill="FFFFFF"/>
          <w:lang w:val="ka-GE"/>
        </w:rPr>
        <w:t xml:space="preserve">. . . . . . . </w:t>
      </w:r>
      <w:r w:rsidR="001A29B9">
        <w:rPr>
          <w:rFonts w:cs="Arial"/>
          <w:bCs/>
          <w:color w:val="202122"/>
          <w:position w:val="6"/>
          <w:szCs w:val="24"/>
          <w:shd w:val="clear" w:color="auto" w:fill="FFFFFF"/>
          <w:lang w:val="ka-GE"/>
        </w:rPr>
        <w:t xml:space="preserve">. . . . . . .  </w:t>
      </w:r>
      <w:r w:rsidRPr="007A30CB">
        <w:rPr>
          <w:rFonts w:cs="Arial"/>
          <w:b/>
          <w:bCs/>
          <w:color w:val="202122"/>
          <w:position w:val="6"/>
          <w:szCs w:val="24"/>
          <w:shd w:val="clear" w:color="auto" w:fill="FFFFFF"/>
          <w:lang w:val="ka-GE"/>
        </w:rPr>
        <w:t>12</w:t>
      </w:r>
    </w:p>
    <w:p w14:paraId="6B06E66B" w14:textId="090C6BD1"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 xml:space="preserve">საქართველოს ტურისტული ბაზარი . . . . . . . . . . . . . . . . . </w:t>
      </w:r>
      <w:r w:rsidR="001A29B9">
        <w:rPr>
          <w:rFonts w:cs="Arial"/>
          <w:bCs/>
          <w:color w:val="202122"/>
          <w:position w:val="6"/>
          <w:szCs w:val="24"/>
          <w:shd w:val="clear" w:color="auto" w:fill="FFFFFF"/>
          <w:lang w:val="ka-GE"/>
        </w:rPr>
        <w:t xml:space="preserve">. . . . . . .  </w:t>
      </w:r>
      <w:r w:rsidR="001A29B9" w:rsidRPr="007A30CB">
        <w:rPr>
          <w:rFonts w:cs="Arial"/>
          <w:b/>
          <w:bCs/>
          <w:color w:val="202122"/>
          <w:position w:val="6"/>
          <w:szCs w:val="24"/>
          <w:shd w:val="clear" w:color="auto" w:fill="FFFFFF"/>
          <w:lang w:val="ka-GE"/>
        </w:rPr>
        <w:t>14</w:t>
      </w:r>
    </w:p>
    <w:p w14:paraId="02C27FA0" w14:textId="3E4BB43F" w:rsidR="00F15738" w:rsidRPr="005379BB" w:rsidRDefault="005E18C8" w:rsidP="001A29B9">
      <w:pPr>
        <w:pStyle w:val="ListParagraph"/>
        <w:numPr>
          <w:ilvl w:val="0"/>
          <w:numId w:val="24"/>
        </w:numPr>
        <w:spacing w:after="160" w:line="360" w:lineRule="auto"/>
        <w:ind w:right="0"/>
        <w:jc w:val="left"/>
        <w:rPr>
          <w:b/>
          <w:position w:val="6"/>
          <w:szCs w:val="24"/>
          <w:lang w:val="ka-GE"/>
        </w:rPr>
      </w:pPr>
      <w:r w:rsidRPr="005E18C8">
        <w:rPr>
          <w:b/>
          <w:position w:val="6"/>
          <w:szCs w:val="24"/>
          <w:lang w:val="ka-GE"/>
        </w:rPr>
        <w:t>ამოცანის დასმა და მიღებული შედეგები</w:t>
      </w:r>
      <w:r w:rsidR="00F15738" w:rsidRPr="00473711">
        <w:rPr>
          <w:position w:val="6"/>
          <w:szCs w:val="24"/>
          <w:lang w:val="ka-GE"/>
        </w:rPr>
        <w:t xml:space="preserve"> . . . . . . . . . . . . . . . . . . . . . . . </w:t>
      </w:r>
      <w:r>
        <w:rPr>
          <w:position w:val="6"/>
          <w:szCs w:val="24"/>
          <w:lang w:val="ka-GE"/>
        </w:rPr>
        <w:t>.</w:t>
      </w:r>
      <w:r w:rsidRPr="007A30CB">
        <w:rPr>
          <w:b/>
          <w:position w:val="6"/>
          <w:szCs w:val="24"/>
          <w:lang w:val="ka-GE"/>
        </w:rPr>
        <w:t>16</w:t>
      </w:r>
    </w:p>
    <w:p w14:paraId="6C4179C1" w14:textId="67548CD0"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დასკვნა </w:t>
      </w:r>
      <w:r w:rsidRPr="00473711">
        <w:rPr>
          <w:position w:val="6"/>
          <w:szCs w:val="24"/>
          <w:lang w:val="ka-GE"/>
        </w:rPr>
        <w:t>. . . . . . . . . . . . . . . . . . . . . . . . . . . . . . . . . . . . . . . . . . . . . . . . . . . .</w:t>
      </w:r>
      <w:r w:rsidR="001A29B9">
        <w:rPr>
          <w:position w:val="6"/>
          <w:szCs w:val="24"/>
        </w:rPr>
        <w:t xml:space="preserve"> . .</w:t>
      </w:r>
      <w:r w:rsidR="009C2174" w:rsidRPr="007A30CB">
        <w:rPr>
          <w:b/>
          <w:position w:val="6"/>
          <w:szCs w:val="24"/>
          <w:lang w:val="ka-GE"/>
        </w:rPr>
        <w:t>23</w:t>
      </w:r>
    </w:p>
    <w:p w14:paraId="26E8E25E" w14:textId="7EB05FAB"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გამოყენებული მასალა </w:t>
      </w:r>
      <w:r w:rsidRPr="00473711">
        <w:rPr>
          <w:position w:val="6"/>
          <w:szCs w:val="24"/>
          <w:lang w:val="ka-GE"/>
        </w:rPr>
        <w:t xml:space="preserve">. . . . . . . . . . . . . . . . . . . . . . . . . . </w:t>
      </w:r>
      <w:r w:rsidR="009C2174">
        <w:rPr>
          <w:position w:val="6"/>
          <w:szCs w:val="24"/>
          <w:lang w:val="ka-GE"/>
        </w:rPr>
        <w:t xml:space="preserve">. . . . . . . . . . . . . . </w:t>
      </w:r>
      <w:r w:rsidR="009C2174" w:rsidRPr="007A30CB">
        <w:rPr>
          <w:b/>
          <w:position w:val="6"/>
          <w:szCs w:val="24"/>
          <w:lang w:val="ka-GE"/>
        </w:rPr>
        <w:t>26</w:t>
      </w:r>
    </w:p>
    <w:p w14:paraId="41CE4CD7" w14:textId="77777777" w:rsidR="009B3EEB" w:rsidRDefault="009B3EEB" w:rsidP="005D001F">
      <w:pPr>
        <w:spacing w:line="360" w:lineRule="auto"/>
        <w:jc w:val="center"/>
        <w:rPr>
          <w:b/>
          <w:sz w:val="28"/>
          <w:szCs w:val="28"/>
          <w:lang w:val="ka-GE"/>
        </w:rPr>
      </w:pPr>
    </w:p>
    <w:p w14:paraId="5A8D532B" w14:textId="77777777" w:rsidR="009B3EEB" w:rsidRDefault="009B3EEB" w:rsidP="005D001F">
      <w:pPr>
        <w:spacing w:line="360" w:lineRule="auto"/>
        <w:jc w:val="center"/>
        <w:rPr>
          <w:b/>
          <w:sz w:val="28"/>
          <w:szCs w:val="28"/>
          <w:lang w:val="ka-GE"/>
        </w:rPr>
      </w:pPr>
    </w:p>
    <w:p w14:paraId="2BBC1C51" w14:textId="77777777" w:rsidR="009B3EEB" w:rsidRDefault="009B3EEB" w:rsidP="005D001F">
      <w:pPr>
        <w:spacing w:line="360" w:lineRule="auto"/>
        <w:jc w:val="center"/>
        <w:rPr>
          <w:b/>
          <w:sz w:val="28"/>
          <w:szCs w:val="28"/>
          <w:lang w:val="ka-GE"/>
        </w:rPr>
      </w:pPr>
    </w:p>
    <w:p w14:paraId="3F541E36" w14:textId="77777777" w:rsidR="009B3EEB" w:rsidRDefault="009B3EEB" w:rsidP="005D001F">
      <w:pPr>
        <w:spacing w:line="360" w:lineRule="auto"/>
        <w:jc w:val="center"/>
        <w:rPr>
          <w:b/>
          <w:sz w:val="28"/>
          <w:szCs w:val="28"/>
          <w:lang w:val="ka-GE"/>
        </w:rPr>
      </w:pPr>
    </w:p>
    <w:p w14:paraId="400553F5" w14:textId="77777777" w:rsidR="009B3EEB" w:rsidRDefault="009B3EEB" w:rsidP="005D001F">
      <w:pPr>
        <w:spacing w:line="360" w:lineRule="auto"/>
        <w:jc w:val="center"/>
        <w:rPr>
          <w:b/>
          <w:sz w:val="28"/>
          <w:szCs w:val="28"/>
          <w:lang w:val="ka-GE"/>
        </w:rPr>
      </w:pPr>
    </w:p>
    <w:p w14:paraId="747448A0" w14:textId="77777777" w:rsidR="009B3EEB" w:rsidRDefault="009B3EEB" w:rsidP="005D001F">
      <w:pPr>
        <w:spacing w:line="360" w:lineRule="auto"/>
        <w:jc w:val="center"/>
        <w:rPr>
          <w:b/>
          <w:sz w:val="28"/>
          <w:szCs w:val="28"/>
          <w:lang w:val="ka-GE"/>
        </w:rPr>
      </w:pPr>
    </w:p>
    <w:p w14:paraId="721C24A9" w14:textId="77777777" w:rsidR="009B3EEB" w:rsidRDefault="009B3EEB" w:rsidP="005D001F">
      <w:pPr>
        <w:spacing w:line="360" w:lineRule="auto"/>
        <w:jc w:val="center"/>
        <w:rPr>
          <w:b/>
          <w:sz w:val="28"/>
          <w:szCs w:val="28"/>
          <w:lang w:val="ka-GE"/>
        </w:rPr>
      </w:pPr>
    </w:p>
    <w:p w14:paraId="61959B32" w14:textId="77777777" w:rsidR="009B3EEB" w:rsidRDefault="009B3EEB" w:rsidP="005D001F">
      <w:pPr>
        <w:spacing w:line="360" w:lineRule="auto"/>
        <w:jc w:val="center"/>
        <w:rPr>
          <w:b/>
          <w:sz w:val="28"/>
          <w:szCs w:val="28"/>
          <w:lang w:val="ka-GE"/>
        </w:rPr>
      </w:pPr>
    </w:p>
    <w:p w14:paraId="26F6B6EA" w14:textId="77777777" w:rsidR="00F15738" w:rsidRDefault="00F15738" w:rsidP="001A29B9">
      <w:pPr>
        <w:spacing w:line="360" w:lineRule="auto"/>
        <w:ind w:left="0" w:firstLine="0"/>
        <w:rPr>
          <w:b/>
          <w:sz w:val="28"/>
          <w:szCs w:val="28"/>
          <w:lang w:val="ka-GE"/>
        </w:rPr>
      </w:pPr>
    </w:p>
    <w:p w14:paraId="66EE67A0" w14:textId="77777777" w:rsidR="001A29B9" w:rsidRDefault="001A29B9" w:rsidP="001A29B9">
      <w:pPr>
        <w:spacing w:line="360" w:lineRule="auto"/>
        <w:ind w:left="0" w:firstLine="0"/>
        <w:rPr>
          <w:b/>
          <w:sz w:val="28"/>
          <w:szCs w:val="28"/>
          <w:lang w:val="ka-GE"/>
        </w:rPr>
      </w:pPr>
    </w:p>
    <w:p w14:paraId="7380ABB4" w14:textId="77777777" w:rsidR="001A29B9" w:rsidRDefault="001A29B9" w:rsidP="001A29B9">
      <w:pPr>
        <w:spacing w:line="360" w:lineRule="auto"/>
        <w:ind w:left="0" w:firstLine="0"/>
        <w:rPr>
          <w:b/>
          <w:sz w:val="28"/>
          <w:szCs w:val="28"/>
          <w:lang w:val="ka-GE"/>
        </w:rPr>
      </w:pPr>
    </w:p>
    <w:p w14:paraId="2A481CCA" w14:textId="77777777" w:rsidR="001A29B9" w:rsidRDefault="001A29B9" w:rsidP="001A29B9">
      <w:pPr>
        <w:spacing w:line="360" w:lineRule="auto"/>
        <w:ind w:left="0" w:firstLine="0"/>
        <w:rPr>
          <w:b/>
          <w:sz w:val="28"/>
          <w:szCs w:val="28"/>
          <w:lang w:val="ka-GE"/>
        </w:rPr>
      </w:pPr>
    </w:p>
    <w:p w14:paraId="794E9971" w14:textId="77777777" w:rsidR="005E18C8" w:rsidRDefault="005E18C8" w:rsidP="001A29B9">
      <w:pPr>
        <w:spacing w:line="360" w:lineRule="auto"/>
        <w:ind w:left="0" w:firstLine="0"/>
        <w:rPr>
          <w:b/>
          <w:sz w:val="28"/>
          <w:szCs w:val="28"/>
          <w:lang w:val="ka-GE"/>
        </w:rPr>
      </w:pPr>
    </w:p>
    <w:p w14:paraId="2CC3D401" w14:textId="1E55EF45" w:rsidR="005D001F" w:rsidRDefault="00E351B5" w:rsidP="005D001F">
      <w:pPr>
        <w:spacing w:line="360" w:lineRule="auto"/>
        <w:jc w:val="center"/>
        <w:rPr>
          <w:b/>
          <w:sz w:val="28"/>
          <w:szCs w:val="28"/>
          <w:lang w:val="ka-GE"/>
        </w:rPr>
      </w:pPr>
      <w:r>
        <w:rPr>
          <w:b/>
          <w:sz w:val="28"/>
          <w:szCs w:val="28"/>
          <w:lang w:val="ka-GE"/>
        </w:rPr>
        <w:lastRenderedPageBreak/>
        <w:t>შესავალი</w:t>
      </w:r>
    </w:p>
    <w:p w14:paraId="2B8549BA" w14:textId="77777777" w:rsidR="001A29B9" w:rsidRDefault="001A29B9" w:rsidP="005D001F">
      <w:pPr>
        <w:spacing w:line="360" w:lineRule="auto"/>
        <w:jc w:val="center"/>
        <w:rPr>
          <w:b/>
          <w:sz w:val="28"/>
          <w:szCs w:val="28"/>
          <w:lang w:val="ka-GE"/>
        </w:rPr>
      </w:pPr>
    </w:p>
    <w:p w14:paraId="209966C4" w14:textId="081287F9" w:rsidR="00E351B5" w:rsidRDefault="00E351B5" w:rsidP="00E351B5">
      <w:pPr>
        <w:spacing w:line="360" w:lineRule="auto"/>
        <w:ind w:firstLine="349"/>
        <w:rPr>
          <w:szCs w:val="24"/>
          <w:lang w:val="ka-GE"/>
        </w:rPr>
      </w:pPr>
      <w:r>
        <w:rPr>
          <w:szCs w:val="24"/>
          <w:lang w:val="ka-GE"/>
        </w:rPr>
        <w:t xml:space="preserve">უცხო ქვეყანაში ვიზიტის დროს (ტურისტული მიზნით) მეტად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ეს მეტწილად გამოწვეულია  სწორი ინფორმაციის არქონით, სწორედ ამიტომ მნიშვნელოვანია ისეთი ტურისტულ საინფორმაციო  შინაარსის მქონე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 </w:t>
      </w:r>
    </w:p>
    <w:p w14:paraId="23B6002C" w14:textId="10BB21BB" w:rsidR="005D001F" w:rsidRDefault="005D001F" w:rsidP="00D5308A">
      <w:pPr>
        <w:spacing w:line="360" w:lineRule="auto"/>
        <w:ind w:firstLine="349"/>
        <w:rPr>
          <w:szCs w:val="24"/>
          <w:lang w:val="ka-GE"/>
        </w:rPr>
      </w:pPr>
      <w:r>
        <w:rPr>
          <w:szCs w:val="24"/>
          <w:lang w:val="ka-GE"/>
        </w:rPr>
        <w:t>ტექნოლოგიების განვითარებასთან ერთა</w:t>
      </w:r>
      <w:r w:rsidR="00E351B5">
        <w:rPr>
          <w:szCs w:val="24"/>
          <w:lang w:val="ka-GE"/>
        </w:rPr>
        <w:t>დ</w:t>
      </w:r>
      <w:r>
        <w:rPr>
          <w:szCs w:val="24"/>
          <w:lang w:val="ka-GE"/>
        </w:rPr>
        <w:t xml:space="preserve"> ადამიანებს </w:t>
      </w:r>
      <w:r w:rsidR="00E351B5">
        <w:rPr>
          <w:szCs w:val="24"/>
          <w:lang w:val="ka-GE"/>
        </w:rPr>
        <w:t>უჩნდებათ</w:t>
      </w:r>
      <w:r>
        <w:rPr>
          <w:szCs w:val="24"/>
          <w:lang w:val="ka-GE"/>
        </w:rPr>
        <w:t xml:space="preserve">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შეფუთულ და საინტერესო საიტს რომელიც ორიგინალური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14:paraId="18315248" w14:textId="64EED67E" w:rsidR="005D001F" w:rsidRDefault="005D001F" w:rsidP="008A7F04">
      <w:pPr>
        <w:spacing w:line="360" w:lineRule="auto"/>
        <w:ind w:firstLine="349"/>
        <w:rPr>
          <w:szCs w:val="24"/>
          <w:lang w:val="ka-GE"/>
        </w:rPr>
      </w:pPr>
      <w:r>
        <w:rPr>
          <w:szCs w:val="24"/>
          <w:lang w:val="ka-GE"/>
        </w:rPr>
        <w:t>2020-ის გაზაფხულიდან მოყოლებული კოვიდ პანდემიით გამოწვეული ჩაკეტილი პერიოდი ეგრედ წოდებული (</w:t>
      </w:r>
      <w:r w:rsidRPr="00F50F8A">
        <w:rPr>
          <w:szCs w:val="24"/>
          <w:lang w:val="ka-GE"/>
        </w:rPr>
        <w:t>lock down)</w:t>
      </w:r>
      <w:r>
        <w:rPr>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 ამიტომ, ამ</w:t>
      </w:r>
      <w:r w:rsidR="00E351B5">
        <w:rPr>
          <w:szCs w:val="24"/>
          <w:lang w:val="ka-GE"/>
        </w:rPr>
        <w:t xml:space="preserve"> </w:t>
      </w:r>
      <w:r>
        <w:rPr>
          <w:szCs w:val="24"/>
          <w:lang w:val="ka-GE"/>
        </w:rPr>
        <w:t xml:space="preserve">პერიოდში ინტერნეტში არსებული ქართული ტურისტებზე ორიენტირებული საიტები </w:t>
      </w:r>
      <w:r w:rsidR="008A7F04">
        <w:rPr>
          <w:szCs w:val="24"/>
          <w:lang w:val="ka-GE"/>
        </w:rPr>
        <w:t xml:space="preserve">ბუნებრივია </w:t>
      </w:r>
      <w:r>
        <w:rPr>
          <w:szCs w:val="24"/>
          <w:lang w:val="ka-GE"/>
        </w:rPr>
        <w:t>დაიწყებენ გააქტიურებას და</w:t>
      </w:r>
      <w:r w:rsidR="00E351B5">
        <w:rPr>
          <w:szCs w:val="24"/>
          <w:lang w:val="ka-GE"/>
        </w:rPr>
        <w:t xml:space="preserve"> </w:t>
      </w:r>
      <w:r>
        <w:rPr>
          <w:szCs w:val="24"/>
          <w:lang w:val="ka-GE"/>
        </w:rPr>
        <w:t>სხვადასხვა საინტერესო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w:t>
      </w:r>
      <w:r w:rsidR="00E351B5">
        <w:rPr>
          <w:szCs w:val="24"/>
          <w:lang w:val="ka-GE"/>
        </w:rPr>
        <w:t>,</w:t>
      </w:r>
      <w:r>
        <w:rPr>
          <w:szCs w:val="24"/>
          <w:lang w:val="ka-GE"/>
        </w:rPr>
        <w:t xml:space="preserve"> რადგან არმოხდეს მონოპოლია და ფასების </w:t>
      </w:r>
      <w:r>
        <w:rPr>
          <w:szCs w:val="24"/>
          <w:lang w:val="ka-GE"/>
        </w:rPr>
        <w:lastRenderedPageBreak/>
        <w:t>ხელოვნური მომატება ამიტომ ფასი და ხარისხი იქნება ბალანსში ერთმანეთთან.</w:t>
      </w:r>
    </w:p>
    <w:p w14:paraId="4567F1F8" w14:textId="3A1DD5BD" w:rsidR="00E83C3E" w:rsidRDefault="00E83C3E" w:rsidP="008A7F04">
      <w:pPr>
        <w:spacing w:line="360" w:lineRule="auto"/>
        <w:ind w:firstLine="349"/>
        <w:rPr>
          <w:szCs w:val="24"/>
          <w:lang w:val="ka-GE"/>
        </w:rPr>
      </w:pPr>
      <w:r>
        <w:rPr>
          <w:szCs w:val="24"/>
          <w:lang w:val="ka-GE"/>
        </w:rPr>
        <w:t>შემდეგ თავებში მაქვს განხილული საქართველოს ტურისტული ბაზარი და მისი განვითარების ჩემებური ხედვა რაც მოიცავ ძირითადად ციფრული ტექნოლოგიების დანერგვას ამ სფეროში, ვფიქრობ ამ ეტაპზე ეს ერთ-ერთი უმნიშვნელოვანესი პრობლემაა საქართველოში. კვლევების შედეგან დგინდება რომ საქართველოს მოსახლეობის უმეტესი ნაწილი</w:t>
      </w:r>
      <w:r w:rsidR="001A29B9">
        <w:rPr>
          <w:szCs w:val="24"/>
          <w:lang w:val="ka-GE"/>
        </w:rPr>
        <w:t xml:space="preserve"> არ</w:t>
      </w:r>
      <w:r>
        <w:rPr>
          <w:szCs w:val="24"/>
          <w:lang w:val="ka-GE"/>
        </w:rPr>
        <w:t xml:space="preserve"> </w:t>
      </w:r>
      <w:r w:rsidR="001A29B9">
        <w:rPr>
          <w:szCs w:val="24"/>
          <w:lang w:val="ka-GE"/>
        </w:rPr>
        <w:t>ი</w:t>
      </w:r>
      <w:r>
        <w:rPr>
          <w:szCs w:val="24"/>
          <w:lang w:val="ka-GE"/>
        </w:rPr>
        <w:t xml:space="preserve">ცნობს ქართულ საინფორმაციო ტურისტულ საიტებს და აპლიკაციებ იქიდან გამომდინარე რომ არხდება აქტიური ონლაინ რეკლამირება მსგავსი ვებ-გვერდების და შესაბამისად ცნობადობაც არის ნაკლები. </w:t>
      </w:r>
    </w:p>
    <w:p w14:paraId="114EA527" w14:textId="77777777" w:rsidR="005D001F" w:rsidRDefault="005D001F" w:rsidP="005D001F">
      <w:pPr>
        <w:spacing w:line="360" w:lineRule="auto"/>
        <w:rPr>
          <w:rFonts w:cs="Arial"/>
          <w:bCs/>
          <w:color w:val="202122"/>
          <w:szCs w:val="24"/>
          <w:shd w:val="clear" w:color="auto" w:fill="FFFFFF"/>
          <w:lang w:val="ka-GE"/>
        </w:rPr>
      </w:pPr>
    </w:p>
    <w:p w14:paraId="3EA09844" w14:textId="77777777" w:rsidR="005D001F" w:rsidRDefault="005D001F" w:rsidP="005D001F">
      <w:pPr>
        <w:spacing w:line="360" w:lineRule="auto"/>
        <w:jc w:val="center"/>
        <w:rPr>
          <w:rFonts w:cs="Arial"/>
          <w:b/>
          <w:bCs/>
          <w:color w:val="202122"/>
          <w:szCs w:val="24"/>
          <w:shd w:val="clear" w:color="auto" w:fill="FFFFFF"/>
          <w:lang w:val="ka-GE"/>
        </w:rPr>
      </w:pPr>
    </w:p>
    <w:p w14:paraId="021DA23E" w14:textId="77777777" w:rsidR="005D001F" w:rsidRDefault="005D001F" w:rsidP="005D001F">
      <w:pPr>
        <w:spacing w:line="360" w:lineRule="auto"/>
        <w:jc w:val="center"/>
        <w:rPr>
          <w:rFonts w:cs="Arial"/>
          <w:b/>
          <w:bCs/>
          <w:color w:val="202122"/>
          <w:szCs w:val="24"/>
          <w:shd w:val="clear" w:color="auto" w:fill="FFFFFF"/>
          <w:lang w:val="ka-GE"/>
        </w:rPr>
      </w:pPr>
    </w:p>
    <w:p w14:paraId="1BED1D13" w14:textId="77777777" w:rsidR="005D001F" w:rsidRDefault="005D001F" w:rsidP="005D001F">
      <w:pPr>
        <w:spacing w:line="360" w:lineRule="auto"/>
        <w:jc w:val="center"/>
        <w:rPr>
          <w:rFonts w:cs="Arial"/>
          <w:b/>
          <w:bCs/>
          <w:color w:val="202122"/>
          <w:szCs w:val="24"/>
          <w:shd w:val="clear" w:color="auto" w:fill="FFFFFF"/>
          <w:lang w:val="ka-GE"/>
        </w:rPr>
      </w:pPr>
    </w:p>
    <w:p w14:paraId="6125ED7B" w14:textId="77777777" w:rsidR="005D001F" w:rsidRDefault="005D001F" w:rsidP="005D001F">
      <w:pPr>
        <w:spacing w:line="360" w:lineRule="auto"/>
        <w:jc w:val="center"/>
        <w:rPr>
          <w:rFonts w:cs="Arial"/>
          <w:b/>
          <w:bCs/>
          <w:color w:val="202122"/>
          <w:szCs w:val="24"/>
          <w:shd w:val="clear" w:color="auto" w:fill="FFFFFF"/>
          <w:lang w:val="ka-GE"/>
        </w:rPr>
      </w:pPr>
    </w:p>
    <w:p w14:paraId="3660C729" w14:textId="77777777" w:rsidR="005D001F" w:rsidRDefault="005D001F" w:rsidP="005D001F">
      <w:pPr>
        <w:spacing w:line="360" w:lineRule="auto"/>
        <w:jc w:val="center"/>
        <w:rPr>
          <w:rFonts w:cs="Arial"/>
          <w:b/>
          <w:bCs/>
          <w:color w:val="202122"/>
          <w:szCs w:val="24"/>
          <w:shd w:val="clear" w:color="auto" w:fill="FFFFFF"/>
          <w:lang w:val="ka-GE"/>
        </w:rPr>
      </w:pPr>
    </w:p>
    <w:p w14:paraId="5E321F6B" w14:textId="77777777" w:rsidR="005D001F" w:rsidRDefault="005D001F" w:rsidP="005D001F">
      <w:pPr>
        <w:spacing w:line="360" w:lineRule="auto"/>
        <w:jc w:val="center"/>
        <w:rPr>
          <w:rFonts w:cs="Arial"/>
          <w:b/>
          <w:bCs/>
          <w:color w:val="202122"/>
          <w:szCs w:val="24"/>
          <w:shd w:val="clear" w:color="auto" w:fill="FFFFFF"/>
          <w:lang w:val="ka-GE"/>
        </w:rPr>
      </w:pPr>
    </w:p>
    <w:p w14:paraId="59019FAA" w14:textId="77777777" w:rsidR="005D001F" w:rsidRDefault="005D001F" w:rsidP="005D001F">
      <w:pPr>
        <w:spacing w:line="360" w:lineRule="auto"/>
        <w:jc w:val="center"/>
        <w:rPr>
          <w:rFonts w:cs="Arial"/>
          <w:b/>
          <w:bCs/>
          <w:color w:val="202122"/>
          <w:szCs w:val="24"/>
          <w:shd w:val="clear" w:color="auto" w:fill="FFFFFF"/>
          <w:lang w:val="ka-GE"/>
        </w:rPr>
      </w:pPr>
    </w:p>
    <w:p w14:paraId="5D0DC8A2" w14:textId="77777777" w:rsidR="005D001F" w:rsidRDefault="005D001F" w:rsidP="005D001F">
      <w:pPr>
        <w:spacing w:line="360" w:lineRule="auto"/>
        <w:jc w:val="center"/>
        <w:rPr>
          <w:rFonts w:cs="Arial"/>
          <w:b/>
          <w:bCs/>
          <w:color w:val="202122"/>
          <w:szCs w:val="24"/>
          <w:shd w:val="clear" w:color="auto" w:fill="FFFFFF"/>
          <w:lang w:val="ka-GE"/>
        </w:rPr>
      </w:pPr>
    </w:p>
    <w:p w14:paraId="7167A2BE" w14:textId="77777777" w:rsidR="005D001F" w:rsidRDefault="005D001F" w:rsidP="005D001F">
      <w:pPr>
        <w:spacing w:line="360" w:lineRule="auto"/>
        <w:jc w:val="center"/>
        <w:rPr>
          <w:rFonts w:cs="Arial"/>
          <w:b/>
          <w:bCs/>
          <w:color w:val="202122"/>
          <w:szCs w:val="24"/>
          <w:shd w:val="clear" w:color="auto" w:fill="FFFFFF"/>
          <w:lang w:val="ka-GE"/>
        </w:rPr>
      </w:pPr>
    </w:p>
    <w:p w14:paraId="0A6B3CF6" w14:textId="77777777" w:rsidR="005D001F" w:rsidRDefault="005D001F" w:rsidP="005D001F">
      <w:pPr>
        <w:spacing w:line="360" w:lineRule="auto"/>
        <w:jc w:val="center"/>
        <w:rPr>
          <w:rFonts w:cs="Arial"/>
          <w:b/>
          <w:bCs/>
          <w:color w:val="202122"/>
          <w:szCs w:val="24"/>
          <w:shd w:val="clear" w:color="auto" w:fill="FFFFFF"/>
          <w:lang w:val="ka-GE"/>
        </w:rPr>
      </w:pPr>
    </w:p>
    <w:p w14:paraId="7571379C" w14:textId="77777777" w:rsidR="005D001F" w:rsidRDefault="005D001F" w:rsidP="005D001F">
      <w:pPr>
        <w:spacing w:line="360" w:lineRule="auto"/>
        <w:jc w:val="center"/>
        <w:rPr>
          <w:rFonts w:cs="Arial"/>
          <w:b/>
          <w:bCs/>
          <w:color w:val="202122"/>
          <w:szCs w:val="24"/>
          <w:shd w:val="clear" w:color="auto" w:fill="FFFFFF"/>
          <w:lang w:val="ka-GE"/>
        </w:rPr>
      </w:pPr>
    </w:p>
    <w:p w14:paraId="3374C2EB" w14:textId="77777777" w:rsidR="005D001F" w:rsidRDefault="005D001F" w:rsidP="005D001F">
      <w:pPr>
        <w:spacing w:line="360" w:lineRule="auto"/>
        <w:jc w:val="center"/>
        <w:rPr>
          <w:rFonts w:cs="Arial"/>
          <w:b/>
          <w:bCs/>
          <w:color w:val="202122"/>
          <w:szCs w:val="24"/>
          <w:shd w:val="clear" w:color="auto" w:fill="FFFFFF"/>
          <w:lang w:val="ka-GE"/>
        </w:rPr>
      </w:pPr>
    </w:p>
    <w:p w14:paraId="72A1AEB2" w14:textId="77777777" w:rsidR="005D001F" w:rsidRDefault="005D001F" w:rsidP="005D001F">
      <w:pPr>
        <w:spacing w:line="360" w:lineRule="auto"/>
        <w:jc w:val="center"/>
        <w:rPr>
          <w:rFonts w:cs="Arial"/>
          <w:b/>
          <w:bCs/>
          <w:color w:val="202122"/>
          <w:szCs w:val="24"/>
          <w:shd w:val="clear" w:color="auto" w:fill="FFFFFF"/>
          <w:lang w:val="ka-GE"/>
        </w:rPr>
      </w:pPr>
    </w:p>
    <w:p w14:paraId="26C54FD5" w14:textId="77777777" w:rsidR="00E351B5" w:rsidRDefault="00E351B5" w:rsidP="005D001F">
      <w:pPr>
        <w:spacing w:line="360" w:lineRule="auto"/>
        <w:jc w:val="center"/>
        <w:rPr>
          <w:rFonts w:cs="Arial"/>
          <w:b/>
          <w:bCs/>
          <w:color w:val="202122"/>
          <w:sz w:val="28"/>
          <w:szCs w:val="28"/>
          <w:shd w:val="clear" w:color="auto" w:fill="FFFFFF"/>
          <w:lang w:val="ka-GE"/>
        </w:rPr>
      </w:pPr>
    </w:p>
    <w:p w14:paraId="5357508C" w14:textId="77777777" w:rsidR="001F201C" w:rsidRDefault="001F201C" w:rsidP="005D001F">
      <w:pPr>
        <w:spacing w:line="360" w:lineRule="auto"/>
        <w:jc w:val="center"/>
        <w:rPr>
          <w:rFonts w:cs="Arial"/>
          <w:b/>
          <w:bCs/>
          <w:color w:val="202122"/>
          <w:sz w:val="28"/>
          <w:szCs w:val="28"/>
          <w:shd w:val="clear" w:color="auto" w:fill="FFFFFF"/>
          <w:lang w:val="ka-GE"/>
        </w:rPr>
      </w:pPr>
    </w:p>
    <w:p w14:paraId="259D86E8" w14:textId="77777777" w:rsidR="001A29B9" w:rsidRDefault="001A29B9" w:rsidP="001A29B9">
      <w:pPr>
        <w:spacing w:line="360" w:lineRule="auto"/>
        <w:ind w:left="0" w:firstLine="0"/>
        <w:rPr>
          <w:rFonts w:cs="Arial"/>
          <w:b/>
          <w:bCs/>
          <w:color w:val="202122"/>
          <w:sz w:val="28"/>
          <w:szCs w:val="28"/>
          <w:shd w:val="clear" w:color="auto" w:fill="FFFFFF"/>
          <w:lang w:val="ka-GE"/>
        </w:rPr>
      </w:pPr>
    </w:p>
    <w:p w14:paraId="1122730E" w14:textId="0C9786B0" w:rsidR="005D001F" w:rsidRDefault="005D001F" w:rsidP="005D001F">
      <w:pPr>
        <w:spacing w:line="360" w:lineRule="auto"/>
        <w:jc w:val="center"/>
        <w:rPr>
          <w:rFonts w:cs="Arial"/>
          <w:b/>
          <w:bCs/>
          <w:color w:val="202122"/>
          <w:sz w:val="28"/>
          <w:szCs w:val="28"/>
          <w:shd w:val="clear" w:color="auto" w:fill="FFFFFF"/>
          <w:lang w:val="ka-GE"/>
        </w:rPr>
      </w:pPr>
      <w:r w:rsidRPr="00102AB9">
        <w:rPr>
          <w:rFonts w:cs="Arial"/>
          <w:b/>
          <w:bCs/>
          <w:color w:val="202122"/>
          <w:sz w:val="28"/>
          <w:szCs w:val="28"/>
          <w:shd w:val="clear" w:color="auto" w:fill="FFFFFF"/>
          <w:lang w:val="ka-GE"/>
        </w:rPr>
        <w:t>ლიტერატურის მიმოხილვა</w:t>
      </w:r>
    </w:p>
    <w:p w14:paraId="44C514F0" w14:textId="77777777" w:rsidR="008A7F04" w:rsidRPr="00102AB9" w:rsidRDefault="008A7F04" w:rsidP="005D001F">
      <w:pPr>
        <w:spacing w:line="360" w:lineRule="auto"/>
        <w:jc w:val="center"/>
        <w:rPr>
          <w:rFonts w:cs="Arial"/>
          <w:b/>
          <w:bCs/>
          <w:color w:val="202122"/>
          <w:sz w:val="28"/>
          <w:szCs w:val="28"/>
          <w:shd w:val="clear" w:color="auto" w:fill="FFFFFF"/>
          <w:lang w:val="ka-GE"/>
        </w:rPr>
      </w:pPr>
    </w:p>
    <w:p w14:paraId="71A4A82A" w14:textId="77777777"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14:paraId="54D4496B" w14:textId="3EFA2599"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ინფორმაციულმა და საკომუნიკაციო ტექნოლოგიებმა მნიშვნე</w:t>
      </w:r>
      <w:r w:rsidR="00021E26">
        <w:rPr>
          <w:rFonts w:cs="Arial"/>
          <w:bCs/>
          <w:color w:val="202122"/>
          <w:szCs w:val="24"/>
          <w:shd w:val="clear" w:color="auto" w:fill="FFFFFF"/>
          <w:lang w:val="ka-GE"/>
        </w:rPr>
        <w:t>-</w:t>
      </w:r>
      <w:r>
        <w:rPr>
          <w:rFonts w:cs="Arial"/>
          <w:bCs/>
          <w:color w:val="202122"/>
          <w:szCs w:val="24"/>
          <w:shd w:val="clear" w:color="auto" w:fill="FFFFFF"/>
          <w:lang w:val="ka-GE"/>
        </w:rPr>
        <w:t>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 ბევრად გამარტივდა და იაფი გახდა კომუნიკაციები.</w:t>
      </w:r>
    </w:p>
    <w:p w14:paraId="6F1178F1" w14:textId="77777777"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Cs w:val="24"/>
          <w:shd w:val="clear" w:color="auto" w:fill="FFFFFF"/>
          <w:lang w:val="ka-GE"/>
        </w:rPr>
        <w:t>ICT-</w:t>
      </w:r>
      <w:r>
        <w:rPr>
          <w:rFonts w:cs="Arial"/>
          <w:bCs/>
          <w:color w:val="202122"/>
          <w:szCs w:val="24"/>
          <w:shd w:val="clear" w:color="auto" w:fill="FFFFFF"/>
          <w:lang w:val="ka-GE"/>
        </w:rPr>
        <w:t xml:space="preserve">ს </w:t>
      </w:r>
      <w:r w:rsidRPr="005D4046">
        <w:rPr>
          <w:rFonts w:cs="Arial"/>
          <w:bCs/>
          <w:color w:val="202122"/>
          <w:szCs w:val="24"/>
          <w:shd w:val="clear" w:color="auto" w:fill="FFFFFF"/>
          <w:lang w:val="ka-GE"/>
        </w:rPr>
        <w:t>(Informaction and Communication Technology)</w:t>
      </w:r>
      <w:r>
        <w:rPr>
          <w:rFonts w:cs="Arial"/>
          <w:bCs/>
          <w:color w:val="202122"/>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14:paraId="0C59A50C" w14:textId="3D9F5ECA"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მინგჰეტის აზრით ტექნოლოგიების გან</w:t>
      </w:r>
      <w:r w:rsidR="008A7F04">
        <w:rPr>
          <w:rFonts w:cs="Arial"/>
          <w:bCs/>
          <w:color w:val="202122"/>
          <w:szCs w:val="24"/>
          <w:shd w:val="clear" w:color="auto" w:fill="FFFFFF"/>
          <w:lang w:val="ka-GE"/>
        </w:rPr>
        <w:t>ვ</w:t>
      </w:r>
      <w:r>
        <w:rPr>
          <w:rFonts w:cs="Arial"/>
          <w:bCs/>
          <w:color w:val="202122"/>
          <w:szCs w:val="24"/>
          <w:shd w:val="clear" w:color="auto" w:fill="FFFFFF"/>
          <w:lang w:val="ka-GE"/>
        </w:rPr>
        <w:t>ითარებით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 ახალი ტექნოლოგიური სტანდარტები თავიან კომპანიებში,</w:t>
      </w:r>
      <w:r w:rsidRPr="000961CD">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მაგალითად </w:t>
      </w:r>
      <w:r w:rsidR="008A7F04">
        <w:rPr>
          <w:rFonts w:cs="Arial"/>
          <w:bCs/>
          <w:color w:val="202122"/>
          <w:szCs w:val="24"/>
          <w:shd w:val="clear" w:color="auto" w:fill="FFFFFF"/>
          <w:lang w:val="ka-GE"/>
        </w:rPr>
        <w:t>საინფორმაციო საიტებთან ერთად</w:t>
      </w:r>
      <w:r>
        <w:rPr>
          <w:rFonts w:cs="Arial"/>
          <w:bCs/>
          <w:color w:val="202122"/>
          <w:szCs w:val="24"/>
          <w:shd w:val="clear" w:color="auto" w:fill="FFFFFF"/>
          <w:lang w:val="ka-GE"/>
        </w:rPr>
        <w:t xml:space="preserve"> უმნიშვნელოვანესია ტურისტებისთვის მობილური აპლიკაციების </w:t>
      </w:r>
      <w:r w:rsidR="008A7F04">
        <w:rPr>
          <w:rFonts w:cs="Arial"/>
          <w:bCs/>
          <w:color w:val="202122"/>
          <w:szCs w:val="24"/>
          <w:shd w:val="clear" w:color="auto" w:fill="FFFFFF"/>
          <w:lang w:val="ka-GE"/>
        </w:rPr>
        <w:t xml:space="preserve">არსებობა </w:t>
      </w:r>
      <w:r>
        <w:rPr>
          <w:rFonts w:cs="Arial"/>
          <w:bCs/>
          <w:color w:val="202122"/>
          <w:szCs w:val="24"/>
          <w:shd w:val="clear" w:color="auto" w:fill="FFFFFF"/>
          <w:lang w:val="ka-GE"/>
        </w:rPr>
        <w:t>სადაც იქნება მოცემული ინფორმაცია ამა თუ იმ ადგილის შესახებ ასევე იქნება რეკომენდაციების გვერდი</w:t>
      </w:r>
      <w:r w:rsidR="008A7F04">
        <w:rPr>
          <w:rFonts w:cs="Arial"/>
          <w:bCs/>
          <w:color w:val="202122"/>
          <w:szCs w:val="24"/>
          <w:shd w:val="clear" w:color="auto" w:fill="FFFFFF"/>
          <w:lang w:val="ka-GE"/>
        </w:rPr>
        <w:t>,</w:t>
      </w:r>
      <w:r>
        <w:rPr>
          <w:rFonts w:cs="Arial"/>
          <w:bCs/>
          <w:color w:val="202122"/>
          <w:szCs w:val="24"/>
          <w:shd w:val="clear" w:color="auto" w:fill="FFFFFF"/>
          <w:lang w:val="ka-GE"/>
        </w:rPr>
        <w:t xml:space="preserve">  მოკლედ ერთგვარი „მობილური გიდი“ იქნება ადამიანისთვის რაც დააზოგინებს ხარჯებს და ძვირფას დროს.</w:t>
      </w:r>
    </w:p>
    <w:p w14:paraId="661D7B9F" w14:textId="6A488127" w:rsidR="005D001F" w:rsidRDefault="005D001F" w:rsidP="008A7F04">
      <w:pPr>
        <w:spacing w:line="360" w:lineRule="auto"/>
        <w:ind w:left="0" w:firstLine="363"/>
        <w:rPr>
          <w:rFonts w:cs="Arial"/>
          <w:bCs/>
          <w:color w:val="202122"/>
          <w:szCs w:val="24"/>
          <w:shd w:val="clear" w:color="auto" w:fill="FFFFFF"/>
          <w:lang w:val="ka-GE"/>
        </w:rPr>
      </w:pPr>
      <w:r w:rsidRPr="000961CD">
        <w:rPr>
          <w:rFonts w:cs="Arial"/>
          <w:bCs/>
          <w:color w:val="202122"/>
          <w:szCs w:val="24"/>
          <w:shd w:val="clear" w:color="auto" w:fill="FFFFFF"/>
          <w:lang w:val="ka-GE"/>
        </w:rPr>
        <w:lastRenderedPageBreak/>
        <w:t>Journal of Travel Research-</w:t>
      </w:r>
      <w:r>
        <w:rPr>
          <w:rFonts w:cs="Arial"/>
          <w:bCs/>
          <w:color w:val="202122"/>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 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 ისევ</w:t>
      </w:r>
      <w:r w:rsidR="008A7F04">
        <w:rPr>
          <w:rFonts w:cs="Arial"/>
          <w:bCs/>
          <w:color w:val="202122"/>
          <w:szCs w:val="24"/>
          <w:shd w:val="clear" w:color="auto" w:fill="FFFFFF"/>
          <w:lang w:val="ka-GE"/>
        </w:rPr>
        <w:t xml:space="preserve"> </w:t>
      </w:r>
      <w:r>
        <w:rPr>
          <w:rFonts w:cs="Arial"/>
          <w:bCs/>
          <w:color w:val="202122"/>
          <w:szCs w:val="24"/>
          <w:shd w:val="clear" w:color="auto" w:fill="FFFFFF"/>
          <w:lang w:val="ka-GE"/>
        </w:rPr>
        <w:t>და ისევ ტურისტების კეთილდღეობისათვის ამის გაკეთების ყველაზე ეფექტური გზა</w:t>
      </w:r>
      <w:r w:rsidR="008A7F04">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კი დღესდღეობით არის ინტერნეტი, ინტერნეტი </w:t>
      </w:r>
      <w:r w:rsidR="008A7F04">
        <w:rPr>
          <w:rFonts w:cs="Arial"/>
          <w:bCs/>
          <w:color w:val="202122"/>
          <w:szCs w:val="24"/>
          <w:shd w:val="clear" w:color="auto" w:fill="FFFFFF"/>
          <w:lang w:val="ka-GE"/>
        </w:rPr>
        <w:t>თავის მხრივ</w:t>
      </w:r>
      <w:r>
        <w:rPr>
          <w:rFonts w:cs="Arial"/>
          <w:bCs/>
          <w:color w:val="202122"/>
          <w:szCs w:val="24"/>
          <w:shd w:val="clear" w:color="auto" w:fill="FFFFFF"/>
          <w:lang w:val="ka-GE"/>
        </w:rPr>
        <w:t xml:space="preserve">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14:paraId="141C80CB" w14:textId="7A8F9A65" w:rsidR="005D001F" w:rsidRDefault="005D001F" w:rsidP="008A7F04">
      <w:pPr>
        <w:spacing w:line="360" w:lineRule="auto"/>
        <w:ind w:left="0" w:firstLine="363"/>
        <w:rPr>
          <w:rFonts w:cs="Arial"/>
          <w:bCs/>
          <w:color w:val="202122"/>
          <w:szCs w:val="24"/>
          <w:shd w:val="clear" w:color="auto" w:fill="FFFFFF"/>
          <w:lang w:val="ka-GE"/>
        </w:rPr>
      </w:pPr>
      <w:r w:rsidRPr="000961CD">
        <w:rPr>
          <w:rFonts w:cs="Arial"/>
          <w:bCs/>
          <w:color w:val="202122"/>
          <w:szCs w:val="24"/>
          <w:shd w:val="clear" w:color="auto" w:fill="FFFFFF"/>
          <w:lang w:val="ka-GE"/>
        </w:rPr>
        <w:t>Context Aware Tourism</w:t>
      </w:r>
      <w:r w:rsidRPr="006857EC">
        <w:rPr>
          <w:rFonts w:cs="Arial"/>
          <w:bCs/>
          <w:color w:val="202122"/>
          <w:szCs w:val="24"/>
          <w:shd w:val="clear" w:color="auto" w:fill="FFFFFF"/>
          <w:lang w:val="ka-GE"/>
        </w:rPr>
        <w:t xml:space="preserve"> Ontologies - </w:t>
      </w:r>
      <w:r>
        <w:rPr>
          <w:rFonts w:cs="Arial"/>
          <w:bCs/>
          <w:color w:val="202122"/>
          <w:szCs w:val="24"/>
          <w:shd w:val="clear" w:color="auto" w:fill="FFFFFF"/>
          <w:lang w:val="ka-GE"/>
        </w:rPr>
        <w:t>არის ტექნოლოგია რომელიც „სწავლობს ტურისტის ქცევას“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14:paraId="7222FDBD" w14:textId="436D2EFA" w:rsidR="008A7F04" w:rsidRDefault="008A7F04" w:rsidP="008A7F04">
      <w:pPr>
        <w:spacing w:line="360" w:lineRule="auto"/>
        <w:ind w:left="0" w:firstLine="363"/>
        <w:rPr>
          <w:rFonts w:cs="Arial"/>
          <w:bCs/>
          <w:color w:val="202122"/>
          <w:szCs w:val="24"/>
          <w:shd w:val="clear" w:color="auto" w:fill="FFFFFF"/>
          <w:lang w:val="ka-GE"/>
        </w:rPr>
      </w:pPr>
    </w:p>
    <w:p w14:paraId="4EAFF547" w14:textId="4F617112" w:rsidR="008A7F04" w:rsidRDefault="008A7F04" w:rsidP="008A7F04">
      <w:pPr>
        <w:spacing w:line="360" w:lineRule="auto"/>
        <w:ind w:left="0" w:firstLine="363"/>
        <w:rPr>
          <w:rFonts w:cs="Arial"/>
          <w:bCs/>
          <w:color w:val="202122"/>
          <w:szCs w:val="24"/>
          <w:shd w:val="clear" w:color="auto" w:fill="FFFFFF"/>
          <w:lang w:val="ka-GE"/>
        </w:rPr>
      </w:pPr>
    </w:p>
    <w:p w14:paraId="683B95EE" w14:textId="50F3B5DC" w:rsidR="008A7F04" w:rsidRDefault="008A7F04" w:rsidP="008A7F04">
      <w:pPr>
        <w:spacing w:line="360" w:lineRule="auto"/>
        <w:ind w:left="0" w:firstLine="363"/>
        <w:rPr>
          <w:rFonts w:cs="Arial"/>
          <w:bCs/>
          <w:color w:val="202122"/>
          <w:szCs w:val="24"/>
          <w:shd w:val="clear" w:color="auto" w:fill="FFFFFF"/>
          <w:lang w:val="ka-GE"/>
        </w:rPr>
      </w:pPr>
    </w:p>
    <w:p w14:paraId="30949011" w14:textId="4E67992B" w:rsidR="008A7F04" w:rsidRDefault="008A7F04" w:rsidP="008A7F04">
      <w:pPr>
        <w:spacing w:line="360" w:lineRule="auto"/>
        <w:ind w:left="0" w:firstLine="363"/>
        <w:rPr>
          <w:rFonts w:cs="Arial"/>
          <w:bCs/>
          <w:color w:val="202122"/>
          <w:szCs w:val="24"/>
          <w:shd w:val="clear" w:color="auto" w:fill="FFFFFF"/>
          <w:lang w:val="ka-GE"/>
        </w:rPr>
      </w:pPr>
    </w:p>
    <w:p w14:paraId="776BDAEA" w14:textId="7FBA2A1B" w:rsidR="008A7F04" w:rsidRDefault="008A7F04" w:rsidP="008A7F04">
      <w:pPr>
        <w:spacing w:line="360" w:lineRule="auto"/>
        <w:ind w:left="0" w:firstLine="363"/>
        <w:rPr>
          <w:rFonts w:cs="Arial"/>
          <w:bCs/>
          <w:color w:val="202122"/>
          <w:szCs w:val="24"/>
          <w:shd w:val="clear" w:color="auto" w:fill="FFFFFF"/>
          <w:lang w:val="ka-GE"/>
        </w:rPr>
      </w:pPr>
    </w:p>
    <w:p w14:paraId="23EE4B9E" w14:textId="07D79EFB" w:rsidR="008A7F04" w:rsidRDefault="008A7F04" w:rsidP="008A7F04">
      <w:pPr>
        <w:spacing w:line="360" w:lineRule="auto"/>
        <w:ind w:left="0" w:firstLine="363"/>
        <w:rPr>
          <w:rFonts w:cs="Arial"/>
          <w:bCs/>
          <w:color w:val="202122"/>
          <w:szCs w:val="24"/>
          <w:shd w:val="clear" w:color="auto" w:fill="FFFFFF"/>
          <w:lang w:val="ka-GE"/>
        </w:rPr>
      </w:pPr>
    </w:p>
    <w:p w14:paraId="75FAA799" w14:textId="2BFC7D10" w:rsidR="008A7F04" w:rsidRDefault="008A7F04" w:rsidP="008A7F04">
      <w:pPr>
        <w:spacing w:line="360" w:lineRule="auto"/>
        <w:ind w:left="0" w:firstLine="363"/>
        <w:rPr>
          <w:rFonts w:cs="Arial"/>
          <w:bCs/>
          <w:color w:val="202122"/>
          <w:szCs w:val="24"/>
          <w:shd w:val="clear" w:color="auto" w:fill="FFFFFF"/>
          <w:lang w:val="ka-GE"/>
        </w:rPr>
      </w:pPr>
    </w:p>
    <w:p w14:paraId="1056989F" w14:textId="6529BC03" w:rsidR="008A7F04" w:rsidRDefault="008A7F04" w:rsidP="008A7F04">
      <w:pPr>
        <w:spacing w:line="360" w:lineRule="auto"/>
        <w:ind w:left="0" w:firstLine="363"/>
        <w:rPr>
          <w:rFonts w:cs="Arial"/>
          <w:bCs/>
          <w:color w:val="202122"/>
          <w:szCs w:val="24"/>
          <w:shd w:val="clear" w:color="auto" w:fill="FFFFFF"/>
          <w:lang w:val="ka-GE"/>
        </w:rPr>
      </w:pPr>
    </w:p>
    <w:p w14:paraId="0D1EBE65" w14:textId="6F7AF378" w:rsidR="008A7F04" w:rsidRDefault="008A7F04" w:rsidP="008A7F04">
      <w:pPr>
        <w:spacing w:line="360" w:lineRule="auto"/>
        <w:ind w:left="0" w:firstLine="363"/>
        <w:rPr>
          <w:rFonts w:cs="Arial"/>
          <w:bCs/>
          <w:color w:val="202122"/>
          <w:szCs w:val="24"/>
          <w:shd w:val="clear" w:color="auto" w:fill="FFFFFF"/>
          <w:lang w:val="ka-GE"/>
        </w:rPr>
      </w:pPr>
    </w:p>
    <w:p w14:paraId="5ADB2712" w14:textId="2476CDB5" w:rsidR="008A7F04" w:rsidRDefault="008A7F04" w:rsidP="008A7F04">
      <w:pPr>
        <w:spacing w:line="360" w:lineRule="auto"/>
        <w:ind w:left="0" w:firstLine="363"/>
        <w:rPr>
          <w:rFonts w:cs="Arial"/>
          <w:bCs/>
          <w:color w:val="202122"/>
          <w:szCs w:val="24"/>
          <w:shd w:val="clear" w:color="auto" w:fill="FFFFFF"/>
          <w:lang w:val="ka-GE"/>
        </w:rPr>
      </w:pPr>
    </w:p>
    <w:p w14:paraId="7CBE6F5E" w14:textId="30C36874" w:rsidR="008A7F04" w:rsidRDefault="008A7F04" w:rsidP="008A7F04">
      <w:pPr>
        <w:spacing w:line="360" w:lineRule="auto"/>
        <w:ind w:left="0" w:firstLine="363"/>
        <w:rPr>
          <w:rFonts w:cs="Arial"/>
          <w:bCs/>
          <w:color w:val="202122"/>
          <w:szCs w:val="24"/>
          <w:shd w:val="clear" w:color="auto" w:fill="FFFFFF"/>
          <w:lang w:val="ka-GE"/>
        </w:rPr>
      </w:pPr>
    </w:p>
    <w:p w14:paraId="538AF4FE" w14:textId="14E59FB9" w:rsidR="008A7F04" w:rsidRDefault="008A7F04" w:rsidP="008A7F04">
      <w:pPr>
        <w:spacing w:line="360" w:lineRule="auto"/>
        <w:ind w:left="0" w:firstLine="363"/>
        <w:rPr>
          <w:rFonts w:cs="Arial"/>
          <w:bCs/>
          <w:color w:val="202122"/>
          <w:szCs w:val="24"/>
          <w:shd w:val="clear" w:color="auto" w:fill="FFFFFF"/>
          <w:lang w:val="ka-GE"/>
        </w:rPr>
      </w:pPr>
    </w:p>
    <w:p w14:paraId="482D41D1" w14:textId="77777777" w:rsidR="008A7F04" w:rsidRDefault="008A7F04" w:rsidP="008A7F04">
      <w:pPr>
        <w:spacing w:line="360" w:lineRule="auto"/>
        <w:ind w:left="0" w:firstLine="363"/>
        <w:rPr>
          <w:rFonts w:cs="Arial"/>
          <w:bCs/>
          <w:color w:val="202122"/>
          <w:szCs w:val="24"/>
          <w:shd w:val="clear" w:color="auto" w:fill="FFFFFF"/>
          <w:lang w:val="ka-GE"/>
        </w:rPr>
      </w:pPr>
    </w:p>
    <w:p w14:paraId="1AA449D2" w14:textId="6D18C2D6" w:rsidR="008A7F04" w:rsidRDefault="008A7F04" w:rsidP="008A7F04">
      <w:pPr>
        <w:spacing w:line="360" w:lineRule="auto"/>
        <w:ind w:left="0"/>
        <w:jc w:val="center"/>
        <w:rPr>
          <w:rFonts w:cs="Arial"/>
          <w:b/>
          <w:bCs/>
          <w:color w:val="202122"/>
          <w:sz w:val="28"/>
          <w:szCs w:val="28"/>
          <w:shd w:val="clear" w:color="auto" w:fill="FFFFFF"/>
          <w:lang w:val="ka-GE"/>
        </w:rPr>
      </w:pPr>
      <w:r w:rsidRPr="008A7F04">
        <w:rPr>
          <w:rFonts w:cs="Arial"/>
          <w:b/>
          <w:bCs/>
          <w:color w:val="202122"/>
          <w:sz w:val="28"/>
          <w:szCs w:val="28"/>
          <w:shd w:val="clear" w:color="auto" w:fill="FFFFFF"/>
          <w:lang w:val="ka-GE"/>
        </w:rPr>
        <w:t>თავი 1. ზოგადი ინფორმაცია</w:t>
      </w:r>
    </w:p>
    <w:p w14:paraId="69F78127" w14:textId="77777777" w:rsidR="00B6294D" w:rsidRPr="008A7F04" w:rsidRDefault="00B6294D" w:rsidP="008A7F04">
      <w:pPr>
        <w:spacing w:line="360" w:lineRule="auto"/>
        <w:ind w:left="0"/>
        <w:jc w:val="center"/>
        <w:rPr>
          <w:rFonts w:cs="Arial"/>
          <w:b/>
          <w:bCs/>
          <w:color w:val="202122"/>
          <w:sz w:val="28"/>
          <w:szCs w:val="28"/>
          <w:shd w:val="clear" w:color="auto" w:fill="FFFFFF"/>
          <w:lang w:val="ka-GE"/>
        </w:rPr>
      </w:pPr>
    </w:p>
    <w:p w14:paraId="2485B328" w14:textId="24B9A58C" w:rsidR="005D001F" w:rsidRPr="00B6294D" w:rsidRDefault="005D001F" w:rsidP="00B6294D">
      <w:pPr>
        <w:pStyle w:val="ListParagraph"/>
        <w:numPr>
          <w:ilvl w:val="1"/>
          <w:numId w:val="27"/>
        </w:numPr>
        <w:spacing w:line="360" w:lineRule="auto"/>
        <w:jc w:val="center"/>
        <w:rPr>
          <w:rFonts w:cs="Arial"/>
          <w:b/>
          <w:bCs/>
          <w:color w:val="202122"/>
          <w:szCs w:val="24"/>
          <w:shd w:val="clear" w:color="auto" w:fill="FFFFFF"/>
          <w:lang w:val="ka-GE"/>
        </w:rPr>
      </w:pPr>
      <w:r w:rsidRPr="00B6294D">
        <w:rPr>
          <w:rFonts w:cs="Arial"/>
          <w:b/>
          <w:bCs/>
          <w:color w:val="202122"/>
          <w:szCs w:val="24"/>
          <w:shd w:val="clear" w:color="auto" w:fill="FFFFFF"/>
          <w:lang w:val="ka-GE"/>
        </w:rPr>
        <w:lastRenderedPageBreak/>
        <w:t>ციფრული და ბიზნეს მოდელები ტურიზმში და მათი მნიშვნელობა</w:t>
      </w:r>
    </w:p>
    <w:p w14:paraId="467435A6" w14:textId="410B474D" w:rsidR="005D001F" w:rsidRDefault="005D001F" w:rsidP="00B6294D">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ბიზნეს მოდელი - 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w:t>
      </w:r>
      <w:r w:rsidR="00B6294D">
        <w:rPr>
          <w:rFonts w:cs="Arial"/>
          <w:bCs/>
          <w:color w:val="202122"/>
          <w:szCs w:val="24"/>
          <w:shd w:val="clear" w:color="auto" w:fill="FFFFFF"/>
          <w:lang w:val="ka-GE"/>
        </w:rPr>
        <w:t>ებ</w:t>
      </w:r>
      <w:r>
        <w:rPr>
          <w:rFonts w:cs="Arial"/>
          <w:bCs/>
          <w:color w:val="202122"/>
          <w:szCs w:val="24"/>
          <w:shd w:val="clear" w:color="auto" w:fill="FFFFFF"/>
          <w:lang w:val="ka-GE"/>
        </w:rPr>
        <w:t>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14:paraId="733B0362" w14:textId="7E8806EA"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ერთობლივი კავშირი ქმნის სამომხმარებლო ღირებულებას, ხოლო კომპანია მაშინ არის წარმატებული როდესაც იგი წარმატებით ქმნის </w:t>
      </w:r>
      <w:r w:rsidR="00B6294D">
        <w:rPr>
          <w:rFonts w:cs="Arial"/>
          <w:bCs/>
          <w:color w:val="202122"/>
          <w:szCs w:val="24"/>
          <w:shd w:val="clear" w:color="auto" w:fill="FFFFFF"/>
          <w:lang w:val="ka-GE"/>
        </w:rPr>
        <w:t>იმ</w:t>
      </w:r>
      <w:r>
        <w:rPr>
          <w:rFonts w:cs="Arial"/>
          <w:bCs/>
          <w:color w:val="202122"/>
          <w:szCs w:val="24"/>
          <w:shd w:val="clear" w:color="auto" w:fill="FFFFFF"/>
          <w:lang w:val="ka-GE"/>
        </w:rPr>
        <w:t xml:space="preserve"> ღირებულებებს რაც მოიცავს მომხმარებლისთვის ისეთი სერვისების შეთავაზებას</w:t>
      </w:r>
      <w:r w:rsidR="00B6294D">
        <w:rPr>
          <w:rFonts w:cs="Arial"/>
          <w:bCs/>
          <w:color w:val="202122"/>
          <w:szCs w:val="24"/>
          <w:shd w:val="clear" w:color="auto" w:fill="FFFFFF"/>
          <w:lang w:val="ka-GE"/>
        </w:rPr>
        <w:t>,</w:t>
      </w:r>
      <w:r>
        <w:rPr>
          <w:rFonts w:cs="Arial"/>
          <w:bCs/>
          <w:color w:val="202122"/>
          <w:szCs w:val="24"/>
          <w:shd w:val="clear" w:color="auto" w:fill="FFFFFF"/>
          <w:lang w:val="ka-GE"/>
        </w:rPr>
        <w:t xml:space="preserve">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14:paraId="39FDBDE3" w14:textId="77777777"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არ არსებობს ბიზნეს მოდელის საზოგადოდ აღიარებული განმარტება,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14:paraId="566A8DE6" w14:textId="7D2DD348"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lastRenderedPageBreak/>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უნდა იყოს ადამიანისთვის იმდენად მარტივად გასაგები რომ შემდგომში 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w:t>
      </w:r>
      <w:r w:rsidR="00B6294D">
        <w:rPr>
          <w:rFonts w:cs="Arial"/>
          <w:bCs/>
          <w:color w:val="202122"/>
          <w:szCs w:val="24"/>
          <w:shd w:val="clear" w:color="auto" w:fill="FFFFFF"/>
          <w:lang w:val="ka-GE"/>
        </w:rPr>
        <w:t>დ</w:t>
      </w:r>
      <w:r>
        <w:rPr>
          <w:rFonts w:cs="Arial"/>
          <w:bCs/>
          <w:color w:val="202122"/>
          <w:szCs w:val="24"/>
          <w:shd w:val="clear" w:color="auto" w:fill="FFFFFF"/>
          <w:lang w:val="ka-GE"/>
        </w:rPr>
        <w:t xml:space="preserve">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14:paraId="50D281A0" w14:textId="77777777"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 ამ სამი კომპონენტის საფუძველზე, ესენია:</w:t>
      </w:r>
    </w:p>
    <w:p w14:paraId="36C3C57F"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 xml:space="preserve">ბიზნეს მოდელი </w:t>
      </w:r>
    </w:p>
    <w:p w14:paraId="0F7C61F8"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lastRenderedPageBreak/>
        <w:t xml:space="preserve">ბიზნეს სტრატეგია </w:t>
      </w:r>
    </w:p>
    <w:p w14:paraId="31C72FDA"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ბიზნეს პროცესი</w:t>
      </w:r>
    </w:p>
    <w:p w14:paraId="6CD1AC74" w14:textId="11407A28" w:rsidR="005D001F" w:rsidRDefault="00A13BDE" w:rsidP="00B61F5C">
      <w:pPr>
        <w:spacing w:line="360" w:lineRule="auto"/>
        <w:ind w:left="0" w:firstLine="363"/>
        <w:rPr>
          <w:rFonts w:cs="Arial"/>
          <w:bCs/>
          <w:color w:val="202122"/>
          <w:szCs w:val="24"/>
          <w:shd w:val="clear" w:color="auto" w:fill="FFFFFF"/>
          <w:lang w:val="ka-GE"/>
        </w:rPr>
      </w:pPr>
      <w:r>
        <w:rPr>
          <w:rFonts w:cs="Arial"/>
          <w:b/>
          <w:bCs/>
          <w:noProof/>
          <w:color w:val="202122"/>
          <w:szCs w:val="24"/>
          <w:shd w:val="clear" w:color="auto" w:fill="FFFFFF"/>
        </w:rPr>
        <w:drawing>
          <wp:anchor distT="0" distB="0" distL="114300" distR="114300" simplePos="0" relativeHeight="251663360" behindDoc="0" locked="0" layoutInCell="1" allowOverlap="1" wp14:anchorId="53375C1F" wp14:editId="1EE7FD8C">
            <wp:simplePos x="0" y="0"/>
            <wp:positionH relativeFrom="margin">
              <wp:align>center</wp:align>
            </wp:positionH>
            <wp:positionV relativeFrom="paragraph">
              <wp:posOffset>1033145</wp:posOffset>
            </wp:positionV>
            <wp:extent cx="4638675" cy="12668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0">
                      <a:extLst>
                        <a:ext uri="{28A0092B-C50C-407E-A947-70E740481C1C}">
                          <a14:useLocalDpi xmlns:a14="http://schemas.microsoft.com/office/drawing/2010/main" val="0"/>
                        </a:ext>
                      </a:extLst>
                    </a:blip>
                    <a:stretch>
                      <a:fillRect/>
                    </a:stretch>
                  </pic:blipFill>
                  <pic:spPr>
                    <a:xfrm>
                      <a:off x="0" y="0"/>
                      <a:ext cx="4638675" cy="1266825"/>
                    </a:xfrm>
                    <a:prstGeom prst="rect">
                      <a:avLst/>
                    </a:prstGeom>
                  </pic:spPr>
                </pic:pic>
              </a:graphicData>
            </a:graphic>
            <wp14:sizeRelH relativeFrom="margin">
              <wp14:pctWidth>0</wp14:pctWidth>
            </wp14:sizeRelH>
          </wp:anchor>
        </w:drawing>
      </w:r>
      <w:r w:rsidR="005D001F">
        <w:rPr>
          <w:rFonts w:cs="Arial"/>
          <w:bCs/>
          <w:color w:val="202122"/>
          <w:szCs w:val="24"/>
          <w:shd w:val="clear" w:color="auto" w:fill="FFFFFF"/>
          <w:lang w:val="ka-GE"/>
        </w:rPr>
        <w:t>იქნმება და მუშავდება უნიკალური სტრატეგიული კონცეფციები. ქვემოთ მოცემულ გამოსახულებაში ნაჩვენებია მათი ურთიერთკავშირები ერთმანეთთან.</w:t>
      </w:r>
      <w:r w:rsidR="005B058F">
        <w:rPr>
          <w:rFonts w:cs="Arial"/>
          <w:bCs/>
          <w:color w:val="202122"/>
          <w:szCs w:val="24"/>
          <w:shd w:val="clear" w:color="auto" w:fill="FFFFFF"/>
          <w:lang w:val="ka-GE"/>
        </w:rPr>
        <w:t xml:space="preserve"> </w:t>
      </w:r>
      <w:r w:rsidR="005B058F" w:rsidRPr="005B058F">
        <w:rPr>
          <w:rFonts w:cs="Arial"/>
          <w:bCs/>
          <w:i/>
          <w:color w:val="202122"/>
          <w:sz w:val="22"/>
          <w:shd w:val="clear" w:color="auto" w:fill="FFFFFF"/>
          <w:lang w:val="ka-GE"/>
        </w:rPr>
        <w:t>იხ. სურათი1.</w:t>
      </w:r>
    </w:p>
    <w:p w14:paraId="0F98EC8A" w14:textId="0DFBD5A9" w:rsidR="00B61F5C" w:rsidRPr="00A13BDE" w:rsidRDefault="00B61F5C" w:rsidP="00A13BDE">
      <w:pPr>
        <w:spacing w:line="360" w:lineRule="auto"/>
        <w:jc w:val="center"/>
        <w:rPr>
          <w:rFonts w:cs="Arial"/>
          <w:b/>
          <w:bCs/>
          <w:color w:val="202122"/>
          <w:szCs w:val="24"/>
          <w:shd w:val="clear" w:color="auto" w:fill="FFFFFF"/>
          <w:lang w:val="ka-GE"/>
        </w:rPr>
      </w:pPr>
      <w:r w:rsidRPr="005B058F">
        <w:rPr>
          <w:rFonts w:cs="Arial"/>
          <w:bCs/>
          <w:i/>
          <w:iCs/>
          <w:color w:val="202122"/>
          <w:sz w:val="22"/>
          <w:shd w:val="clear" w:color="auto" w:fill="FFFFFF"/>
          <w:lang w:val="ka-GE"/>
        </w:rPr>
        <w:t>სურათი</w:t>
      </w:r>
      <w:r w:rsidRPr="005B058F">
        <w:rPr>
          <w:rFonts w:cs="Arial"/>
          <w:bCs/>
          <w:i/>
          <w:iCs/>
          <w:color w:val="202122"/>
          <w:sz w:val="22"/>
          <w:shd w:val="clear" w:color="auto" w:fill="FFFFFF"/>
        </w:rPr>
        <w:t xml:space="preserve"> </w:t>
      </w:r>
      <w:r w:rsidRPr="005B058F">
        <w:rPr>
          <w:rFonts w:cs="Arial"/>
          <w:bCs/>
          <w:i/>
          <w:iCs/>
          <w:color w:val="202122"/>
          <w:sz w:val="22"/>
          <w:shd w:val="clear" w:color="auto" w:fill="FFFFFF"/>
          <w:lang w:val="ka-GE"/>
        </w:rPr>
        <w:t>1. ურთიერთკავშირი კომპონენტებს შორის</w:t>
      </w:r>
    </w:p>
    <w:p w14:paraId="0C5AB9DC" w14:textId="0A71FE3B" w:rsidR="00B61F5C" w:rsidRPr="00C03257" w:rsidRDefault="00B61F5C" w:rsidP="005D001F">
      <w:pPr>
        <w:spacing w:line="360" w:lineRule="auto"/>
        <w:rPr>
          <w:rFonts w:cs="Arial"/>
          <w:b/>
          <w:bCs/>
          <w:color w:val="202122"/>
          <w:szCs w:val="24"/>
          <w:shd w:val="clear" w:color="auto" w:fill="FFFFFF"/>
          <w:lang w:val="ka-GE"/>
        </w:rPr>
      </w:pPr>
    </w:p>
    <w:p w14:paraId="0FB9D4FC" w14:textId="77777777" w:rsidR="005D001F" w:rsidRDefault="005D001F" w:rsidP="00B6294D">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p>
    <w:p w14:paraId="672C8476" w14:textId="77777777" w:rsidR="005D001F" w:rsidRDefault="005D001F" w:rsidP="005D001F">
      <w:pPr>
        <w:spacing w:line="360" w:lineRule="auto"/>
        <w:rPr>
          <w:rFonts w:cs="Arial"/>
          <w:bCs/>
          <w:color w:val="202122"/>
          <w:szCs w:val="24"/>
          <w:shd w:val="clear" w:color="auto" w:fill="FFFFFF"/>
          <w:lang w:val="ka-GE"/>
        </w:rPr>
      </w:pPr>
    </w:p>
    <w:p w14:paraId="31E2968F" w14:textId="28B1273D" w:rsidR="005D001F" w:rsidRDefault="00B6294D" w:rsidP="005D001F">
      <w:pPr>
        <w:spacing w:line="360" w:lineRule="auto"/>
        <w:jc w:val="center"/>
        <w:rPr>
          <w:rFonts w:cs="Arial"/>
          <w:b/>
          <w:bCs/>
          <w:color w:val="202122"/>
          <w:szCs w:val="24"/>
          <w:shd w:val="clear" w:color="auto" w:fill="FFFFFF"/>
          <w:lang w:val="ka-GE"/>
        </w:rPr>
      </w:pPr>
      <w:r>
        <w:rPr>
          <w:rFonts w:cs="Arial"/>
          <w:b/>
          <w:bCs/>
          <w:color w:val="202122"/>
          <w:szCs w:val="24"/>
          <w:shd w:val="clear" w:color="auto" w:fill="FFFFFF"/>
          <w:lang w:val="ka-GE"/>
        </w:rPr>
        <w:t xml:space="preserve">1.2 </w:t>
      </w:r>
      <w:r w:rsidR="005D001F">
        <w:rPr>
          <w:rFonts w:cs="Arial"/>
          <w:b/>
          <w:bCs/>
          <w:color w:val="202122"/>
          <w:szCs w:val="24"/>
          <w:shd w:val="clear" w:color="auto" w:fill="FFFFFF"/>
          <w:lang w:val="ka-GE"/>
        </w:rPr>
        <w:t>ციფრული მოდელების ინტეგრაცია ტურიზმში - საერთაშორისო გამოცდილება</w:t>
      </w:r>
    </w:p>
    <w:p w14:paraId="5CB6B0CF" w14:textId="77777777" w:rsidR="005D001F" w:rsidRDefault="005D001F" w:rsidP="005D001F">
      <w:pPr>
        <w:spacing w:line="360" w:lineRule="auto"/>
        <w:rPr>
          <w:rFonts w:cs="Arial"/>
          <w:bCs/>
          <w:color w:val="202122"/>
          <w:szCs w:val="24"/>
          <w:shd w:val="clear" w:color="auto" w:fill="FFFFFF"/>
          <w:lang w:val="ka-GE"/>
        </w:rPr>
      </w:pPr>
      <w:r>
        <w:rPr>
          <w:rFonts w:cs="Arial"/>
          <w:bCs/>
          <w:color w:val="202122"/>
          <w:szCs w:val="24"/>
          <w:shd w:val="clear" w:color="auto" w:fill="FFFFFF"/>
          <w:lang w:val="ka-GE"/>
        </w:rPr>
        <w:t>გლობალიზაციამ გამოიწვია სოციალური, ეკონომიკური და მატერიალური მდგომარეობის ცვლილება 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14:paraId="67A9CC44" w14:textId="77777777" w:rsidR="005D001F" w:rsidRDefault="005D001F" w:rsidP="005D001F">
      <w:pPr>
        <w:spacing w:line="360" w:lineRule="auto"/>
        <w:rPr>
          <w:rFonts w:cs="Arial"/>
          <w:bCs/>
          <w:color w:val="202122"/>
          <w:szCs w:val="24"/>
          <w:shd w:val="clear" w:color="auto" w:fill="FFFFFF"/>
          <w:lang w:val="ka-GE"/>
        </w:rPr>
      </w:pPr>
      <w:r>
        <w:rPr>
          <w:rFonts w:cs="Arial"/>
          <w:bCs/>
          <w:color w:val="202122"/>
          <w:szCs w:val="24"/>
          <w:shd w:val="clear" w:color="auto" w:fill="FFFFFF"/>
        </w:rPr>
        <w:t>WTTC-ს (</w:t>
      </w:r>
      <w:r>
        <w:rPr>
          <w:rFonts w:cs="Arial"/>
          <w:bCs/>
          <w:color w:val="202122"/>
          <w:szCs w:val="24"/>
          <w:shd w:val="clear" w:color="auto" w:fill="FFFFFF"/>
          <w:lang w:val="ka-GE"/>
        </w:rPr>
        <w:t xml:space="preserve">ტურიზმის მსოფლიო საბჭო) ჩატარებულმა კველევებმა აჩვენა რომ ტურიზმის სექტორი ბოლო წლების განმავლობაში </w:t>
      </w:r>
      <w:r>
        <w:rPr>
          <w:rFonts w:cs="Arial"/>
          <w:bCs/>
          <w:color w:val="202122"/>
          <w:szCs w:val="24"/>
          <w:shd w:val="clear" w:color="auto" w:fill="FFFFFF"/>
          <w:lang w:val="ka-GE"/>
        </w:rPr>
        <w:lastRenderedPageBreak/>
        <w:t>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14:paraId="780E2916" w14:textId="2FC48E60" w:rsidR="005D001F" w:rsidRPr="00431E74" w:rsidRDefault="005D001F" w:rsidP="001F201C">
      <w:pPr>
        <w:spacing w:line="360" w:lineRule="auto"/>
        <w:ind w:firstLine="349"/>
        <w:rPr>
          <w:rFonts w:cs="Arial"/>
          <w:bCs/>
          <w:color w:val="202122"/>
          <w:szCs w:val="24"/>
          <w:shd w:val="clear" w:color="auto" w:fill="FFFFFF"/>
          <w:lang w:val="ka-GE"/>
        </w:rPr>
      </w:pPr>
      <w:r>
        <w:rPr>
          <w:rFonts w:cs="Arial"/>
          <w:bCs/>
          <w:color w:val="202122"/>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w:t>
      </w:r>
      <w:r w:rsidR="001F201C">
        <w:rPr>
          <w:rFonts w:cs="Arial"/>
          <w:bCs/>
          <w:color w:val="202122"/>
          <w:szCs w:val="24"/>
          <w:shd w:val="clear" w:color="auto" w:fill="FFFFFF"/>
        </w:rPr>
        <w:t>,</w:t>
      </w:r>
      <w:r>
        <w:rPr>
          <w:rFonts w:cs="Arial"/>
          <w:bCs/>
          <w:color w:val="202122"/>
          <w:szCs w:val="24"/>
          <w:shd w:val="clear" w:color="auto" w:fill="FFFFFF"/>
          <w:lang w:val="ka-GE"/>
        </w:rPr>
        <w:t xml:space="preserve"> რომლის თანახმადაც ევროპის 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500 მილიონზე მეტმა უცხო ქვეყნის მოქალაქემ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 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 იღებენ ამომწურავ ინფორმაციას მსგავსი საშუალებებით და რაღა </w:t>
      </w:r>
      <w:r>
        <w:rPr>
          <w:rFonts w:cs="Arial"/>
          <w:bCs/>
          <w:color w:val="202122"/>
          <w:szCs w:val="24"/>
          <w:shd w:val="clear" w:color="auto" w:fill="FFFFFF"/>
          <w:lang w:val="ka-GE"/>
        </w:rPr>
        <w:lastRenderedPageBreak/>
        <w:t>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 ამიტომ ვროკავშირი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 და მხოლოდ დროის ამბავი.</w:t>
      </w:r>
    </w:p>
    <w:p w14:paraId="7552445A" w14:textId="77777777" w:rsidR="001F201C" w:rsidRDefault="001F201C" w:rsidP="005D001F">
      <w:pPr>
        <w:spacing w:line="360" w:lineRule="auto"/>
        <w:jc w:val="center"/>
        <w:rPr>
          <w:rFonts w:cs="Arial"/>
          <w:b/>
          <w:bCs/>
          <w:color w:val="202122"/>
          <w:szCs w:val="24"/>
          <w:shd w:val="clear" w:color="auto" w:fill="FFFFFF"/>
          <w:lang w:val="ka-GE"/>
        </w:rPr>
      </w:pPr>
    </w:p>
    <w:p w14:paraId="524B2FC5" w14:textId="7F7467F1" w:rsidR="005D001F" w:rsidRDefault="001F201C" w:rsidP="005D001F">
      <w:pPr>
        <w:spacing w:line="360" w:lineRule="auto"/>
        <w:jc w:val="center"/>
        <w:rPr>
          <w:rFonts w:cs="Arial"/>
          <w:b/>
          <w:bCs/>
          <w:color w:val="202122"/>
          <w:szCs w:val="24"/>
          <w:shd w:val="clear" w:color="auto" w:fill="FFFFFF"/>
          <w:lang w:val="ka-GE"/>
        </w:rPr>
      </w:pPr>
      <w:r>
        <w:rPr>
          <w:rFonts w:cs="Arial"/>
          <w:b/>
          <w:bCs/>
          <w:color w:val="202122"/>
          <w:szCs w:val="24"/>
          <w:shd w:val="clear" w:color="auto" w:fill="FFFFFF"/>
        </w:rPr>
        <w:t xml:space="preserve">1.3 </w:t>
      </w:r>
      <w:r w:rsidR="005D001F">
        <w:rPr>
          <w:rFonts w:cs="Arial"/>
          <w:b/>
          <w:bCs/>
          <w:color w:val="202122"/>
          <w:szCs w:val="24"/>
          <w:shd w:val="clear" w:color="auto" w:fill="FFFFFF"/>
          <w:lang w:val="ka-GE"/>
        </w:rPr>
        <w:t>საქართელოს ტურისტული ბაზარი</w:t>
      </w:r>
    </w:p>
    <w:p w14:paraId="29747F4B" w14:textId="77777777" w:rsidR="005D001F" w:rsidRDefault="005D001F" w:rsidP="001F201C">
      <w:pPr>
        <w:spacing w:line="360" w:lineRule="auto"/>
        <w:ind w:firstLine="0"/>
        <w:rPr>
          <w:rFonts w:cs="Arial"/>
          <w:bCs/>
          <w:color w:val="202122"/>
          <w:szCs w:val="24"/>
          <w:shd w:val="clear" w:color="auto" w:fill="FFFFFF"/>
          <w:lang w:val="ka-GE"/>
        </w:rPr>
      </w:pPr>
      <w:r>
        <w:rPr>
          <w:rFonts w:cs="Arial"/>
          <w:bCs/>
          <w:color w:val="202122"/>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Pr>
          <w:rFonts w:cs="Arial"/>
          <w:bCs/>
          <w:i/>
          <w:color w:val="202122"/>
          <w:szCs w:val="24"/>
          <w:shd w:val="clear" w:color="auto" w:fill="FFFFFF"/>
          <w:lang w:val="ka-GE"/>
        </w:rPr>
        <w:t>სურათი1.</w:t>
      </w:r>
      <w:r w:rsidRPr="007E486A">
        <w:rPr>
          <w:rFonts w:cs="Arial"/>
          <w:bCs/>
          <w:i/>
          <w:color w:val="202122"/>
          <w:szCs w:val="24"/>
          <w:shd w:val="clear" w:color="auto" w:fill="FFFFFF"/>
          <w:lang w:val="ka-GE"/>
        </w:rPr>
        <w:t xml:space="preserve"> </w:t>
      </w:r>
      <w:r>
        <w:rPr>
          <w:rFonts w:cs="Arial"/>
          <w:bCs/>
          <w:i/>
          <w:color w:val="202122"/>
          <w:szCs w:val="24"/>
          <w:shd w:val="clear" w:color="auto" w:fill="FFFFFF"/>
          <w:lang w:val="ka-GE"/>
        </w:rPr>
        <w:t>ურთიერთკავშირი კომპონენტებს შორის)</w:t>
      </w:r>
      <w:r>
        <w:rPr>
          <w:rFonts w:cs="Arial"/>
          <w:bCs/>
          <w:color w:val="202122"/>
          <w:szCs w:val="24"/>
          <w:shd w:val="clear" w:color="auto" w:fill="FFFFFF"/>
          <w:lang w:val="ka-GE"/>
        </w:rPr>
        <w:t>. უნდა</w:t>
      </w:r>
      <w:r>
        <w:rPr>
          <w:rFonts w:cs="Arial"/>
          <w:bCs/>
          <w:i/>
          <w:color w:val="202122"/>
          <w:szCs w:val="24"/>
          <w:shd w:val="clear" w:color="auto" w:fill="FFFFFF"/>
          <w:lang w:val="ka-GE"/>
        </w:rPr>
        <w:t xml:space="preserve"> </w:t>
      </w:r>
      <w:r>
        <w:rPr>
          <w:rFonts w:cs="Arial"/>
          <w:bCs/>
          <w:color w:val="202122"/>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p>
    <w:p w14:paraId="75443B35" w14:textId="7981C35B" w:rsidR="005D001F" w:rsidRDefault="005D001F" w:rsidP="005D001F">
      <w:pPr>
        <w:spacing w:line="360" w:lineRule="auto"/>
        <w:rPr>
          <w:rFonts w:cs="Arial"/>
          <w:bCs/>
          <w:i/>
          <w:color w:val="202122"/>
          <w:szCs w:val="24"/>
          <w:shd w:val="clear" w:color="auto" w:fill="FFFFFF"/>
          <w:lang w:val="ka-GE"/>
        </w:rPr>
      </w:pPr>
      <w:r>
        <w:rPr>
          <w:rFonts w:cs="Arial"/>
          <w:bCs/>
          <w:color w:val="202122"/>
          <w:szCs w:val="24"/>
          <w:shd w:val="clear" w:color="auto" w:fill="FFFFFF"/>
          <w:lang w:val="ka-GE"/>
        </w:rPr>
        <w:t xml:space="preserve">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დაახლოებით 5 მილიონს უტოლდება, განვითარება შემდგომ წლებშიც გაგრძელდა და 2017 წელს პიკურ მაჩვენებელს 7.9 მილიონს საერთაშორისო ვიზიტორს </w:t>
      </w:r>
      <w:r>
        <w:rPr>
          <w:rFonts w:cs="Arial"/>
          <w:bCs/>
          <w:color w:val="202122"/>
          <w:szCs w:val="24"/>
          <w:shd w:val="clear" w:color="auto" w:fill="FFFFFF"/>
          <w:lang w:val="ka-GE"/>
        </w:rPr>
        <w:lastRenderedPageBreak/>
        <w:t xml:space="preserve">მიაღწია, რაც 17%-იანი ზრდის მაჩვენებელია. 2020 წლი მონაცემებით 1.7 მილიონს უტოლდება რაც გასულ წლებთან შედარებით საკმაოდ დაბალი მაჩვენებელია. </w:t>
      </w:r>
      <w:r w:rsidR="00D21F6C">
        <w:rPr>
          <w:rFonts w:cs="Arial"/>
          <w:bCs/>
          <w:i/>
          <w:color w:val="202122"/>
          <w:szCs w:val="24"/>
          <w:shd w:val="clear" w:color="auto" w:fill="FFFFFF"/>
          <w:lang w:val="ka-GE"/>
        </w:rPr>
        <w:t xml:space="preserve">იხ. </w:t>
      </w:r>
      <w:r w:rsidRPr="00B36777">
        <w:rPr>
          <w:rFonts w:cs="Arial"/>
          <w:bCs/>
          <w:i/>
          <w:color w:val="202122"/>
          <w:szCs w:val="24"/>
          <w:shd w:val="clear" w:color="auto" w:fill="FFFFFF"/>
          <w:lang w:val="ka-GE"/>
        </w:rPr>
        <w:t>სურათი2.</w:t>
      </w:r>
    </w:p>
    <w:p w14:paraId="55A04DB9" w14:textId="5D8A5351" w:rsidR="005D001F" w:rsidRDefault="00A13BDE" w:rsidP="005D001F">
      <w:pPr>
        <w:spacing w:line="360" w:lineRule="auto"/>
        <w:rPr>
          <w:rFonts w:cs="Arial"/>
          <w:bCs/>
          <w:i/>
          <w:color w:val="202122"/>
          <w:szCs w:val="24"/>
          <w:shd w:val="clear" w:color="auto" w:fill="FFFFFF"/>
          <w:lang w:val="ka-GE"/>
        </w:rPr>
      </w:pPr>
      <w:r>
        <w:rPr>
          <w:rFonts w:cs="Arial"/>
          <w:bCs/>
          <w:noProof/>
          <w:color w:val="202122"/>
          <w:szCs w:val="24"/>
          <w:shd w:val="clear" w:color="auto" w:fill="FFFFFF"/>
        </w:rPr>
        <w:drawing>
          <wp:anchor distT="0" distB="0" distL="114300" distR="114300" simplePos="0" relativeHeight="251662336" behindDoc="0" locked="0" layoutInCell="1" allowOverlap="1" wp14:anchorId="4214D6EF" wp14:editId="43C0B6F3">
            <wp:simplePos x="0" y="0"/>
            <wp:positionH relativeFrom="margin">
              <wp:align>center</wp:align>
            </wp:positionH>
            <wp:positionV relativeFrom="paragraph">
              <wp:posOffset>351155</wp:posOffset>
            </wp:positionV>
            <wp:extent cx="4590518" cy="1885742"/>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0518" cy="1885742"/>
                    </a:xfrm>
                    <a:prstGeom prst="rect">
                      <a:avLst/>
                    </a:prstGeom>
                  </pic:spPr>
                </pic:pic>
              </a:graphicData>
            </a:graphic>
          </wp:anchor>
        </w:drawing>
      </w:r>
    </w:p>
    <w:p w14:paraId="6F774A8F" w14:textId="08130A99" w:rsidR="001F201C" w:rsidRPr="00A13BDE" w:rsidRDefault="001F201C" w:rsidP="00A13BDE">
      <w:pPr>
        <w:spacing w:line="360" w:lineRule="auto"/>
        <w:jc w:val="center"/>
        <w:rPr>
          <w:rFonts w:cs="Arial"/>
          <w:bCs/>
          <w:color w:val="202122"/>
          <w:szCs w:val="24"/>
          <w:shd w:val="clear" w:color="auto" w:fill="FFFFFF"/>
          <w:lang w:val="ka-GE"/>
        </w:rPr>
      </w:pPr>
      <w:r w:rsidRPr="00D21F6C">
        <w:rPr>
          <w:rFonts w:cs="Arial"/>
          <w:bCs/>
          <w:i/>
          <w:iCs/>
          <w:color w:val="202122"/>
          <w:sz w:val="22"/>
          <w:shd w:val="clear" w:color="auto" w:fill="FFFFFF"/>
          <w:lang w:val="ka-GE"/>
        </w:rPr>
        <w:t>სურათი 2. საერთაშიორისო ვიზიტორების სტატისტიკა</w:t>
      </w:r>
    </w:p>
    <w:p w14:paraId="7FD99D15" w14:textId="77777777" w:rsidR="005D001F" w:rsidRPr="005B058F" w:rsidRDefault="005D001F" w:rsidP="001F201C">
      <w:pPr>
        <w:spacing w:line="360" w:lineRule="auto"/>
        <w:jc w:val="center"/>
        <w:rPr>
          <w:rFonts w:cs="Arial"/>
          <w:bCs/>
          <w:iCs/>
          <w:color w:val="202122"/>
          <w:sz w:val="22"/>
          <w:shd w:val="clear" w:color="auto" w:fill="FFFFFF"/>
          <w:lang w:val="ka-GE"/>
        </w:rPr>
      </w:pPr>
      <w:r w:rsidRPr="005B058F">
        <w:rPr>
          <w:rFonts w:cs="Arial"/>
          <w:bCs/>
          <w:iCs/>
          <w:color w:val="202122"/>
          <w:sz w:val="22"/>
          <w:shd w:val="clear" w:color="auto" w:fill="FFFFFF"/>
          <w:lang w:val="ka-GE"/>
        </w:rPr>
        <w:t>წყარო: ტურიზმის ეროვნული სააგენტო. 2020წ.</w:t>
      </w:r>
    </w:p>
    <w:p w14:paraId="281E2602" w14:textId="77777777" w:rsidR="005D001F" w:rsidRDefault="005D001F" w:rsidP="005D001F">
      <w:pPr>
        <w:spacing w:line="360" w:lineRule="auto"/>
        <w:jc w:val="center"/>
        <w:rPr>
          <w:rFonts w:cs="Arial"/>
          <w:b/>
          <w:bCs/>
          <w:color w:val="202122"/>
          <w:sz w:val="28"/>
          <w:szCs w:val="28"/>
          <w:shd w:val="clear" w:color="auto" w:fill="FFFFFF"/>
          <w:lang w:val="ka-GE"/>
        </w:rPr>
      </w:pPr>
    </w:p>
    <w:p w14:paraId="7BDA4C47" w14:textId="77777777" w:rsidR="005D001F" w:rsidRDefault="005D001F" w:rsidP="005D001F">
      <w:pPr>
        <w:spacing w:line="360" w:lineRule="auto"/>
        <w:jc w:val="center"/>
        <w:rPr>
          <w:rFonts w:cs="Arial"/>
          <w:b/>
          <w:bCs/>
          <w:color w:val="202122"/>
          <w:sz w:val="28"/>
          <w:szCs w:val="28"/>
          <w:shd w:val="clear" w:color="auto" w:fill="FFFFFF"/>
          <w:lang w:val="ka-GE"/>
        </w:rPr>
      </w:pPr>
    </w:p>
    <w:p w14:paraId="12969EB6" w14:textId="77777777" w:rsidR="005D001F" w:rsidRDefault="005D001F" w:rsidP="005D001F">
      <w:pPr>
        <w:spacing w:line="360" w:lineRule="auto"/>
        <w:jc w:val="center"/>
        <w:rPr>
          <w:rFonts w:cs="Arial"/>
          <w:b/>
          <w:bCs/>
          <w:color w:val="202122"/>
          <w:sz w:val="28"/>
          <w:szCs w:val="28"/>
          <w:shd w:val="clear" w:color="auto" w:fill="FFFFFF"/>
          <w:lang w:val="ka-GE"/>
        </w:rPr>
      </w:pPr>
    </w:p>
    <w:p w14:paraId="1838DCD9" w14:textId="77777777" w:rsidR="005D001F" w:rsidRDefault="005D001F" w:rsidP="005D001F">
      <w:pPr>
        <w:spacing w:line="360" w:lineRule="auto"/>
        <w:jc w:val="center"/>
        <w:rPr>
          <w:rFonts w:cs="Arial"/>
          <w:b/>
          <w:bCs/>
          <w:color w:val="202122"/>
          <w:sz w:val="28"/>
          <w:szCs w:val="28"/>
          <w:shd w:val="clear" w:color="auto" w:fill="FFFFFF"/>
          <w:lang w:val="ka-GE"/>
        </w:rPr>
      </w:pPr>
    </w:p>
    <w:p w14:paraId="5411DA6E" w14:textId="77777777" w:rsidR="005D001F" w:rsidRDefault="005D001F" w:rsidP="005D001F">
      <w:pPr>
        <w:spacing w:line="360" w:lineRule="auto"/>
        <w:jc w:val="center"/>
        <w:rPr>
          <w:rFonts w:cs="Arial"/>
          <w:b/>
          <w:bCs/>
          <w:color w:val="202122"/>
          <w:sz w:val="28"/>
          <w:szCs w:val="28"/>
          <w:shd w:val="clear" w:color="auto" w:fill="FFFFFF"/>
          <w:lang w:val="ka-GE"/>
        </w:rPr>
      </w:pPr>
    </w:p>
    <w:p w14:paraId="27925C30" w14:textId="77777777" w:rsidR="005D001F" w:rsidRDefault="005D001F" w:rsidP="005D001F">
      <w:pPr>
        <w:spacing w:line="360" w:lineRule="auto"/>
        <w:jc w:val="center"/>
        <w:rPr>
          <w:rFonts w:cs="Arial"/>
          <w:b/>
          <w:bCs/>
          <w:color w:val="202122"/>
          <w:sz w:val="28"/>
          <w:szCs w:val="28"/>
          <w:shd w:val="clear" w:color="auto" w:fill="FFFFFF"/>
          <w:lang w:val="ka-GE"/>
        </w:rPr>
      </w:pPr>
    </w:p>
    <w:p w14:paraId="2A9081BD" w14:textId="77777777" w:rsidR="005D001F" w:rsidRDefault="005D001F" w:rsidP="005D001F">
      <w:pPr>
        <w:spacing w:line="360" w:lineRule="auto"/>
        <w:jc w:val="center"/>
        <w:rPr>
          <w:rFonts w:cs="Arial"/>
          <w:b/>
          <w:bCs/>
          <w:color w:val="202122"/>
          <w:sz w:val="28"/>
          <w:szCs w:val="28"/>
          <w:shd w:val="clear" w:color="auto" w:fill="FFFFFF"/>
          <w:lang w:val="ka-GE"/>
        </w:rPr>
      </w:pPr>
    </w:p>
    <w:p w14:paraId="6ED3AABB" w14:textId="77777777" w:rsidR="005D001F" w:rsidRDefault="005D001F" w:rsidP="005D001F">
      <w:pPr>
        <w:spacing w:line="360" w:lineRule="auto"/>
        <w:jc w:val="center"/>
        <w:rPr>
          <w:rFonts w:cs="Arial"/>
          <w:b/>
          <w:bCs/>
          <w:color w:val="202122"/>
          <w:sz w:val="28"/>
          <w:szCs w:val="28"/>
          <w:shd w:val="clear" w:color="auto" w:fill="FFFFFF"/>
          <w:lang w:val="ka-GE"/>
        </w:rPr>
      </w:pPr>
    </w:p>
    <w:p w14:paraId="2C4DF288" w14:textId="77777777" w:rsidR="005D001F" w:rsidRDefault="005D001F" w:rsidP="005D001F">
      <w:pPr>
        <w:spacing w:line="360" w:lineRule="auto"/>
        <w:jc w:val="center"/>
        <w:rPr>
          <w:rFonts w:cs="Arial"/>
          <w:b/>
          <w:bCs/>
          <w:color w:val="202122"/>
          <w:sz w:val="28"/>
          <w:szCs w:val="28"/>
          <w:shd w:val="clear" w:color="auto" w:fill="FFFFFF"/>
          <w:lang w:val="ka-GE"/>
        </w:rPr>
      </w:pPr>
    </w:p>
    <w:p w14:paraId="4774574F" w14:textId="77777777" w:rsidR="005D001F" w:rsidRDefault="005D001F" w:rsidP="005D001F">
      <w:pPr>
        <w:spacing w:line="360" w:lineRule="auto"/>
        <w:jc w:val="center"/>
        <w:rPr>
          <w:rFonts w:cs="Arial"/>
          <w:b/>
          <w:bCs/>
          <w:color w:val="202122"/>
          <w:sz w:val="28"/>
          <w:szCs w:val="28"/>
          <w:shd w:val="clear" w:color="auto" w:fill="FFFFFF"/>
          <w:lang w:val="ka-GE"/>
        </w:rPr>
      </w:pPr>
    </w:p>
    <w:p w14:paraId="056517F4" w14:textId="77777777" w:rsidR="005D001F" w:rsidRDefault="005D001F" w:rsidP="005D001F">
      <w:pPr>
        <w:spacing w:line="360" w:lineRule="auto"/>
        <w:jc w:val="center"/>
        <w:rPr>
          <w:rFonts w:cs="Arial"/>
          <w:b/>
          <w:bCs/>
          <w:color w:val="202122"/>
          <w:sz w:val="28"/>
          <w:szCs w:val="28"/>
          <w:shd w:val="clear" w:color="auto" w:fill="FFFFFF"/>
          <w:lang w:val="ka-GE"/>
        </w:rPr>
      </w:pPr>
    </w:p>
    <w:p w14:paraId="551B200B" w14:textId="01A1B871" w:rsidR="005D001F" w:rsidRDefault="001F201C" w:rsidP="00D21F6C">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ამოცანის დასმა</w:t>
      </w:r>
      <w:r w:rsidR="00AF6FF2">
        <w:rPr>
          <w:rFonts w:cs="Arial"/>
          <w:b/>
          <w:bCs/>
          <w:color w:val="202122"/>
          <w:sz w:val="28"/>
          <w:szCs w:val="28"/>
          <w:shd w:val="clear" w:color="auto" w:fill="FFFFFF"/>
          <w:lang w:val="ka-GE"/>
        </w:rPr>
        <w:t xml:space="preserve"> და მი</w:t>
      </w:r>
      <w:r w:rsidR="00C503FE">
        <w:rPr>
          <w:rFonts w:cs="Arial"/>
          <w:b/>
          <w:bCs/>
          <w:color w:val="202122"/>
          <w:sz w:val="28"/>
          <w:szCs w:val="28"/>
          <w:shd w:val="clear" w:color="auto" w:fill="FFFFFF"/>
          <w:lang w:val="ka-GE"/>
        </w:rPr>
        <w:t>ღ</w:t>
      </w:r>
      <w:r w:rsidR="00AF6FF2">
        <w:rPr>
          <w:rFonts w:cs="Arial"/>
          <w:b/>
          <w:bCs/>
          <w:color w:val="202122"/>
          <w:sz w:val="28"/>
          <w:szCs w:val="28"/>
          <w:shd w:val="clear" w:color="auto" w:fill="FFFFFF"/>
          <w:lang w:val="ka-GE"/>
        </w:rPr>
        <w:t>ებული შედეგები</w:t>
      </w:r>
    </w:p>
    <w:p w14:paraId="74EB5DF2" w14:textId="77777777" w:rsidR="005B058F" w:rsidRDefault="005B058F" w:rsidP="00D21F6C">
      <w:pPr>
        <w:spacing w:line="360" w:lineRule="auto"/>
        <w:jc w:val="center"/>
        <w:rPr>
          <w:rFonts w:cs="Arial"/>
          <w:b/>
          <w:bCs/>
          <w:color w:val="202122"/>
          <w:sz w:val="28"/>
          <w:szCs w:val="28"/>
          <w:shd w:val="clear" w:color="auto" w:fill="FFFFFF"/>
          <w:lang w:val="ka-GE"/>
        </w:rPr>
      </w:pPr>
    </w:p>
    <w:p w14:paraId="27B6C781" w14:textId="2BAE8EBF" w:rsidR="005E18C8" w:rsidRDefault="005E18C8" w:rsidP="00D21F6C">
      <w:pPr>
        <w:spacing w:line="360" w:lineRule="auto"/>
        <w:rPr>
          <w:rFonts w:cs="Arial"/>
          <w:bCs/>
          <w:color w:val="202122"/>
          <w:szCs w:val="24"/>
          <w:shd w:val="clear" w:color="auto" w:fill="FFFFFF"/>
          <w:lang w:val="ka-GE"/>
        </w:rPr>
      </w:pPr>
      <w:r w:rsidRPr="007E2C64">
        <w:rPr>
          <w:rFonts w:cs="Arial"/>
          <w:bCs/>
          <w:color w:val="202122"/>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w:t>
      </w:r>
      <w:r w:rsidRPr="007E2C64">
        <w:rPr>
          <w:rFonts w:cs="Arial"/>
          <w:bCs/>
          <w:color w:val="202122"/>
          <w:szCs w:val="24"/>
          <w:shd w:val="clear" w:color="auto" w:fill="FFFFFF"/>
          <w:lang w:val="ka-GE"/>
        </w:rPr>
        <w:lastRenderedPageBreak/>
        <w:t xml:space="preserve">ჩავატარე გამოკითხვა, </w:t>
      </w:r>
      <w:r w:rsidRPr="007E2C64">
        <w:rPr>
          <w:rFonts w:cs="Arial"/>
          <w:bCs/>
          <w:color w:val="202122"/>
          <w:szCs w:val="24"/>
          <w:shd w:val="clear" w:color="auto" w:fill="FFFFFF"/>
          <w:lang w:val="ru-RU"/>
        </w:rPr>
        <w:t>(</w:t>
      </w:r>
      <w:r w:rsidRPr="007E2C64">
        <w:rPr>
          <w:rFonts w:cs="Arial"/>
          <w:bCs/>
          <w:color w:val="202122"/>
          <w:szCs w:val="24"/>
          <w:shd w:val="clear" w:color="auto" w:fill="FFFFFF"/>
        </w:rPr>
        <w:t>Google forms-</w:t>
      </w:r>
      <w:r w:rsidRPr="007E2C64">
        <w:rPr>
          <w:rFonts w:cs="Arial"/>
          <w:bCs/>
          <w:color w:val="202122"/>
          <w:szCs w:val="24"/>
          <w:shd w:val="clear" w:color="auto" w:fill="FFFFFF"/>
          <w:lang w:val="ka-GE"/>
        </w:rPr>
        <w:t>ის საშუალებით</w:t>
      </w:r>
      <w:r w:rsidRPr="007E2C64">
        <w:rPr>
          <w:rFonts w:cs="Arial"/>
          <w:bCs/>
          <w:color w:val="202122"/>
          <w:szCs w:val="24"/>
          <w:shd w:val="clear" w:color="auto" w:fill="FFFFFF"/>
          <w:lang w:val="ru-RU"/>
        </w:rPr>
        <w:t>)</w:t>
      </w:r>
      <w:r w:rsidRPr="007E2C64">
        <w:rPr>
          <w:rFonts w:cs="Arial"/>
          <w:bCs/>
          <w:color w:val="202122"/>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პასუხის გაცემისგან ზოგმა კი უარყოფითი პასუხი დააფიქსირა.</w:t>
      </w:r>
      <w:r w:rsidR="00D21F6C">
        <w:rPr>
          <w:rFonts w:cs="Arial"/>
          <w:bCs/>
          <w:color w:val="202122"/>
          <w:szCs w:val="24"/>
          <w:shd w:val="clear" w:color="auto" w:fill="FFFFFF"/>
          <w:lang w:val="ka-GE"/>
        </w:rPr>
        <w:t xml:space="preserve"> </w:t>
      </w:r>
      <w:r w:rsidR="00D21F6C" w:rsidRPr="00D21F6C">
        <w:rPr>
          <w:rFonts w:cs="Arial"/>
          <w:bCs/>
          <w:i/>
          <w:color w:val="202122"/>
          <w:sz w:val="22"/>
          <w:shd w:val="clear" w:color="auto" w:fill="FFFFFF"/>
          <w:lang w:val="ka-GE"/>
        </w:rPr>
        <w:t>იხ. სურათი3</w:t>
      </w:r>
      <w:r w:rsidR="00D21F6C">
        <w:rPr>
          <w:rFonts w:cs="Arial"/>
          <w:bCs/>
          <w:i/>
          <w:color w:val="202122"/>
          <w:sz w:val="22"/>
          <w:shd w:val="clear" w:color="auto" w:fill="FFFFFF"/>
          <w:lang w:val="ka-GE"/>
        </w:rPr>
        <w:t>.</w:t>
      </w:r>
    </w:p>
    <w:p w14:paraId="5B023BB9" w14:textId="62A703FC" w:rsidR="005E18C8" w:rsidRDefault="00A13BDE" w:rsidP="005E18C8">
      <w:pPr>
        <w:spacing w:line="360" w:lineRule="auto"/>
        <w:ind w:left="0" w:firstLine="0"/>
        <w:rPr>
          <w:rFonts w:cs="Arial"/>
          <w:b/>
          <w:bCs/>
          <w:color w:val="202122"/>
          <w:sz w:val="28"/>
          <w:szCs w:val="28"/>
          <w:shd w:val="clear" w:color="auto" w:fill="FFFFFF"/>
          <w:lang w:val="ka-GE"/>
        </w:rPr>
      </w:pPr>
      <w:r>
        <w:rPr>
          <w:rFonts w:cs="Arial"/>
          <w:bCs/>
          <w:noProof/>
          <w:color w:val="202122"/>
          <w:szCs w:val="24"/>
          <w:shd w:val="clear" w:color="auto" w:fill="FFFFFF"/>
        </w:rPr>
        <w:drawing>
          <wp:anchor distT="0" distB="0" distL="114300" distR="114300" simplePos="0" relativeHeight="251661312" behindDoc="0" locked="0" layoutInCell="1" allowOverlap="1" wp14:anchorId="2B89E480" wp14:editId="0E579DAA">
            <wp:simplePos x="0" y="0"/>
            <wp:positionH relativeFrom="margin">
              <wp:align>center</wp:align>
            </wp:positionH>
            <wp:positionV relativeFrom="paragraph">
              <wp:posOffset>328295</wp:posOffset>
            </wp:positionV>
            <wp:extent cx="455676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6760" cy="2933700"/>
                    </a:xfrm>
                    <a:prstGeom prst="rect">
                      <a:avLst/>
                    </a:prstGeom>
                  </pic:spPr>
                </pic:pic>
              </a:graphicData>
            </a:graphic>
          </wp:anchor>
        </w:drawing>
      </w:r>
    </w:p>
    <w:p w14:paraId="27574BC3" w14:textId="49193B47" w:rsidR="005E18C8" w:rsidRPr="00A13BDE" w:rsidRDefault="005E18C8" w:rsidP="00A13BDE">
      <w:pPr>
        <w:spacing w:line="360" w:lineRule="auto"/>
        <w:ind w:left="0" w:firstLine="0"/>
        <w:jc w:val="center"/>
        <w:rPr>
          <w:rFonts w:cs="Arial"/>
          <w:b/>
          <w:bCs/>
          <w:color w:val="202122"/>
          <w:sz w:val="28"/>
          <w:szCs w:val="28"/>
          <w:shd w:val="clear" w:color="auto" w:fill="FFFFFF"/>
          <w:lang w:val="ka-GE"/>
        </w:rPr>
      </w:pPr>
      <w:r w:rsidRPr="005E18C8">
        <w:rPr>
          <w:rFonts w:cs="Arial"/>
          <w:bCs/>
          <w:i/>
          <w:color w:val="202122"/>
          <w:sz w:val="22"/>
          <w:shd w:val="clear" w:color="auto" w:fill="FFFFFF"/>
          <w:lang w:val="ka-GE"/>
        </w:rPr>
        <w:t>სურათი3. გამოკითხულთა სტატისტიკა</w:t>
      </w:r>
    </w:p>
    <w:p w14:paraId="4C029837" w14:textId="77777777" w:rsidR="001F201C" w:rsidRDefault="001F201C" w:rsidP="005D001F">
      <w:pPr>
        <w:spacing w:line="360" w:lineRule="auto"/>
        <w:jc w:val="center"/>
        <w:rPr>
          <w:rFonts w:cs="Arial"/>
          <w:b/>
          <w:bCs/>
          <w:color w:val="202122"/>
          <w:sz w:val="28"/>
          <w:szCs w:val="28"/>
          <w:shd w:val="clear" w:color="auto" w:fill="FFFFFF"/>
          <w:lang w:val="ka-GE"/>
        </w:rPr>
      </w:pPr>
    </w:p>
    <w:p w14:paraId="7EDEBE7F" w14:textId="76CCAE3C" w:rsidR="001F201C" w:rsidRDefault="001F201C" w:rsidP="008D3453">
      <w:pPr>
        <w:spacing w:line="360" w:lineRule="auto"/>
        <w:ind w:left="0" w:firstLine="349"/>
        <w:rPr>
          <w:szCs w:val="24"/>
          <w:lang w:val="ka-GE"/>
        </w:rPr>
      </w:pPr>
      <w:r>
        <w:rPr>
          <w:szCs w:val="24"/>
          <w:lang w:val="ka-GE"/>
        </w:rPr>
        <w:t xml:space="preserve">საქართველო ტურისტული თვალსაზრისით მეტად საინტერესო ქვეყანაა რეგიონში (და არამარტო). არის ძალიან ბევრი ლამაზი ადგილი და სეზონზე საკმაოდ ბევრი ადამიანის, როგორც უცხოელის ასევე ქართველის დასვენების ადგილად იქცევა ხოლმე. ბუნებრივია იზრდება მოთხოვნა ონლაინ სერვისებზე და საჭიროა  ბაზარზე მსგავსი პლატფორმების არსებობა. </w:t>
      </w:r>
    </w:p>
    <w:p w14:paraId="2545191A" w14:textId="7DDC76C0" w:rsidR="00077370" w:rsidRDefault="00077370" w:rsidP="00580A20">
      <w:pPr>
        <w:spacing w:line="360" w:lineRule="auto"/>
        <w:ind w:left="0" w:firstLine="720"/>
        <w:rPr>
          <w:szCs w:val="24"/>
          <w:lang w:val="ka-GE"/>
        </w:rPr>
      </w:pPr>
      <w:r>
        <w:rPr>
          <w:szCs w:val="24"/>
          <w:lang w:val="ka-GE"/>
        </w:rPr>
        <w:t xml:space="preserve">ჩატარებული კვლევის შედეგად გამოიკვეთა პრიორიტეტული მიმართულებები თუ რა მოთხოვნებს უნდა აკმაყოფილებდეს ტურისტულ საინფორმაციო საიტი. ამ ეტაპზე ეს </w:t>
      </w:r>
      <w:r w:rsidR="00F15738">
        <w:rPr>
          <w:szCs w:val="24"/>
          <w:lang w:val="ka-GE"/>
        </w:rPr>
        <w:t>მოთ</w:t>
      </w:r>
      <w:r>
        <w:rPr>
          <w:szCs w:val="24"/>
          <w:lang w:val="ka-GE"/>
        </w:rPr>
        <w:t>ხოვნებია.</w:t>
      </w:r>
    </w:p>
    <w:p w14:paraId="16C1F387" w14:textId="36F8BEA2" w:rsidR="00077370" w:rsidRDefault="00077370" w:rsidP="00D21F6C">
      <w:pPr>
        <w:pStyle w:val="ListParagraph"/>
        <w:numPr>
          <w:ilvl w:val="0"/>
          <w:numId w:val="28"/>
        </w:numPr>
        <w:spacing w:line="360" w:lineRule="auto"/>
        <w:rPr>
          <w:szCs w:val="24"/>
          <w:lang w:val="ka-GE"/>
        </w:rPr>
      </w:pPr>
      <w:r>
        <w:rPr>
          <w:szCs w:val="24"/>
          <w:lang w:val="ka-GE"/>
        </w:rPr>
        <w:t xml:space="preserve">მარტივი და </w:t>
      </w:r>
      <w:r w:rsidR="00D21F6C">
        <w:rPr>
          <w:szCs w:val="24"/>
          <w:lang w:val="ka-GE"/>
        </w:rPr>
        <w:t>ინტერაქციული</w:t>
      </w:r>
      <w:r>
        <w:rPr>
          <w:szCs w:val="24"/>
          <w:lang w:val="ka-GE"/>
        </w:rPr>
        <w:t xml:space="preserve"> ინტერფეისი</w:t>
      </w:r>
      <w:r w:rsidR="00580A20">
        <w:rPr>
          <w:szCs w:val="24"/>
          <w:lang w:val="ka-GE"/>
        </w:rPr>
        <w:t>.</w:t>
      </w:r>
    </w:p>
    <w:p w14:paraId="358E38AD" w14:textId="7FB60FFC" w:rsidR="00077370" w:rsidRDefault="00077370" w:rsidP="00D21F6C">
      <w:pPr>
        <w:pStyle w:val="ListParagraph"/>
        <w:numPr>
          <w:ilvl w:val="0"/>
          <w:numId w:val="28"/>
        </w:numPr>
        <w:spacing w:line="360" w:lineRule="auto"/>
        <w:rPr>
          <w:szCs w:val="24"/>
          <w:lang w:val="ka-GE"/>
        </w:rPr>
      </w:pPr>
      <w:r>
        <w:rPr>
          <w:szCs w:val="24"/>
          <w:lang w:val="ka-GE"/>
        </w:rPr>
        <w:t xml:space="preserve">ქართულთან ერთად რამდენიმე უცხო ენაზე </w:t>
      </w:r>
      <w:r w:rsidR="00F15738">
        <w:rPr>
          <w:szCs w:val="24"/>
          <w:lang w:val="ka-GE"/>
        </w:rPr>
        <w:t>ადაპ</w:t>
      </w:r>
      <w:r>
        <w:rPr>
          <w:szCs w:val="24"/>
          <w:lang w:val="ka-GE"/>
        </w:rPr>
        <w:t>ტაცია</w:t>
      </w:r>
      <w:r w:rsidR="00580A20">
        <w:rPr>
          <w:szCs w:val="24"/>
          <w:lang w:val="ka-GE"/>
        </w:rPr>
        <w:t>.</w:t>
      </w:r>
    </w:p>
    <w:p w14:paraId="437A3C63" w14:textId="06902D2A" w:rsidR="00077370" w:rsidRDefault="00077370" w:rsidP="00D21F6C">
      <w:pPr>
        <w:pStyle w:val="ListParagraph"/>
        <w:numPr>
          <w:ilvl w:val="0"/>
          <w:numId w:val="28"/>
        </w:numPr>
        <w:spacing w:line="360" w:lineRule="auto"/>
        <w:rPr>
          <w:szCs w:val="24"/>
          <w:lang w:val="ka-GE"/>
        </w:rPr>
      </w:pPr>
      <w:r>
        <w:rPr>
          <w:szCs w:val="24"/>
          <w:lang w:val="ka-GE"/>
        </w:rPr>
        <w:lastRenderedPageBreak/>
        <w:t>ინფორმაცია დაჯგუფებული უნდა იყოს რეგიონების მიხედვით რათა გამარტივდეს ნავიგაციის პროცესი</w:t>
      </w:r>
      <w:r w:rsidR="00580A20">
        <w:rPr>
          <w:szCs w:val="24"/>
          <w:lang w:val="ka-GE"/>
        </w:rPr>
        <w:t>.</w:t>
      </w:r>
    </w:p>
    <w:p w14:paraId="58534784" w14:textId="77777777" w:rsidR="00077370" w:rsidRDefault="00077370" w:rsidP="00D21F6C">
      <w:pPr>
        <w:pStyle w:val="ListParagraph"/>
        <w:numPr>
          <w:ilvl w:val="0"/>
          <w:numId w:val="28"/>
        </w:numPr>
        <w:spacing w:line="360" w:lineRule="auto"/>
        <w:rPr>
          <w:szCs w:val="24"/>
          <w:lang w:val="ka-GE"/>
        </w:rPr>
      </w:pPr>
      <w:r>
        <w:rPr>
          <w:szCs w:val="24"/>
          <w:lang w:val="ka-GE"/>
        </w:rPr>
        <w:t>საიტზე რეგისტრაციის სისტემა ძირითადად ამ სფეროს წარმომადგენლებისთვის (გიდები, მძღოლები).</w:t>
      </w:r>
    </w:p>
    <w:p w14:paraId="11A202B3" w14:textId="6CF8E27E" w:rsidR="00077370" w:rsidRDefault="00077370" w:rsidP="00D21F6C">
      <w:pPr>
        <w:pStyle w:val="ListParagraph"/>
        <w:numPr>
          <w:ilvl w:val="0"/>
          <w:numId w:val="28"/>
        </w:numPr>
        <w:spacing w:line="360" w:lineRule="auto"/>
        <w:rPr>
          <w:szCs w:val="24"/>
          <w:lang w:val="ka-GE"/>
        </w:rPr>
      </w:pPr>
      <w:r>
        <w:rPr>
          <w:szCs w:val="24"/>
          <w:lang w:val="ka-GE"/>
        </w:rPr>
        <w:t>საიტზე განცხადების დამატების შესაძლებლობა</w:t>
      </w:r>
      <w:r w:rsidR="00580A20">
        <w:rPr>
          <w:szCs w:val="24"/>
          <w:lang w:val="ka-GE"/>
        </w:rPr>
        <w:t>.</w:t>
      </w:r>
    </w:p>
    <w:p w14:paraId="587A96C5" w14:textId="65826B89" w:rsidR="00AF6FF2" w:rsidRDefault="00AF6FF2" w:rsidP="00D21F6C">
      <w:pPr>
        <w:pStyle w:val="ListParagraph"/>
        <w:numPr>
          <w:ilvl w:val="0"/>
          <w:numId w:val="28"/>
        </w:numPr>
        <w:spacing w:line="360" w:lineRule="auto"/>
        <w:rPr>
          <w:szCs w:val="24"/>
          <w:lang w:val="ka-GE"/>
        </w:rPr>
      </w:pPr>
      <w:r>
        <w:rPr>
          <w:szCs w:val="24"/>
          <w:lang w:val="ka-GE"/>
        </w:rPr>
        <w:t>საიტი მორგებული უნდა იყოს სხვადასხვა პლატფორმაზე(როგორც დიდ მონიტორებზე ასევე სმარტფონების და სხვა პორტატული მოწყობი-ლობებისთვის).</w:t>
      </w:r>
    </w:p>
    <w:p w14:paraId="13EF65C8" w14:textId="77777777" w:rsidR="00D21F6C" w:rsidRDefault="00D21F6C" w:rsidP="00580A20">
      <w:pPr>
        <w:spacing w:line="360" w:lineRule="auto"/>
        <w:ind w:left="8" w:firstLine="712"/>
        <w:rPr>
          <w:rFonts w:cs="Arial"/>
          <w:bCs/>
          <w:color w:val="202122"/>
          <w:szCs w:val="24"/>
          <w:shd w:val="clear" w:color="auto" w:fill="FFFFFF"/>
          <w:lang w:val="ka-GE"/>
        </w:rPr>
      </w:pPr>
      <w:r>
        <w:rPr>
          <w:rFonts w:cs="Arial"/>
          <w:bCs/>
          <w:color w:val="202122"/>
          <w:szCs w:val="24"/>
          <w:shd w:val="clear" w:color="auto" w:fill="FFFFFF"/>
          <w:lang w:val="ka-GE"/>
        </w:rPr>
        <w:t>საქართველოში ჩამოსული უცხოელი ვიზიტორების გამოკითხვის შემდეგ გაირკვა რომ ქვეყანაში 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14:paraId="62206034" w14:textId="77777777" w:rsidR="00D21F6C" w:rsidRDefault="00D21F6C" w:rsidP="00580A20">
      <w:pPr>
        <w:spacing w:line="360" w:lineRule="auto"/>
        <w:ind w:left="8"/>
        <w:rPr>
          <w:rFonts w:cs="Arial"/>
          <w:bCs/>
          <w:color w:val="202122"/>
          <w:szCs w:val="24"/>
          <w:shd w:val="clear" w:color="auto" w:fill="FFFFFF"/>
          <w:lang w:val="ka-GE"/>
        </w:rPr>
      </w:pPr>
      <w:r>
        <w:rPr>
          <w:rFonts w:cs="Arial"/>
          <w:bCs/>
          <w:color w:val="202122"/>
          <w:szCs w:val="24"/>
          <w:shd w:val="clear" w:color="auto" w:fill="FFFFFF"/>
          <w:lang w:val="ka-GE"/>
        </w:rPr>
        <w:t>აქედან გამომდინარე ენობრივი ბარიერი ჩავთვალე ამ პრობლემებს შორის უმთავრესად და საიტი ხელმისაწვდომი გავხადე ორ ენაზე (ინგლისური და ქართული), ეს რა თქმა უნდა დასაწყილია და ჩემი პროექტისთვის მაქვს გეგმა რომელიც ითვალისწინებს იმ სერვისების დამატებას რაც აუციულებელია უცხოელისთვის საქართველოში ვიზიტის დროს, ესენია:</w:t>
      </w:r>
    </w:p>
    <w:p w14:paraId="0F178DB9" w14:textId="2315E7F9"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 xml:space="preserve">მობილური აპლიკაციის შექმნა რომელიც იმუშავებს </w:t>
      </w:r>
      <w:r w:rsidRPr="00580A20">
        <w:rPr>
          <w:rFonts w:cs="Arial"/>
          <w:bCs/>
          <w:color w:val="202122"/>
          <w:szCs w:val="24"/>
          <w:shd w:val="clear" w:color="auto" w:fill="FFFFFF"/>
        </w:rPr>
        <w:t xml:space="preserve">OFFLAIN </w:t>
      </w:r>
      <w:r w:rsidRPr="00580A20">
        <w:rPr>
          <w:rFonts w:cs="Arial"/>
          <w:bCs/>
          <w:color w:val="202122"/>
          <w:szCs w:val="24"/>
          <w:shd w:val="clear" w:color="auto" w:fill="FFFFFF"/>
          <w:lang w:val="ka-GE"/>
        </w:rPr>
        <w:t>რეჟიმშიც</w:t>
      </w:r>
      <w:r w:rsidR="00580A20">
        <w:rPr>
          <w:rFonts w:cs="Arial"/>
          <w:bCs/>
          <w:color w:val="202122"/>
          <w:szCs w:val="24"/>
          <w:shd w:val="clear" w:color="auto" w:fill="FFFFFF"/>
          <w:lang w:val="ka-GE"/>
        </w:rPr>
        <w:t>.</w:t>
      </w:r>
    </w:p>
    <w:p w14:paraId="15A4BC17" w14:textId="1A70FA06"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ტრანსპორტის რუკა, დრო, მარშრუტები და ა.შ</w:t>
      </w:r>
      <w:r w:rsidR="00580A20">
        <w:rPr>
          <w:rFonts w:cs="Arial"/>
          <w:bCs/>
          <w:color w:val="202122"/>
          <w:szCs w:val="24"/>
          <w:shd w:val="clear" w:color="auto" w:fill="FFFFFF"/>
          <w:lang w:val="ka-GE"/>
        </w:rPr>
        <w:t>.</w:t>
      </w:r>
    </w:p>
    <w:p w14:paraId="6BD07593" w14:textId="0B1FEDC0"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სასტუმროების რუკა</w:t>
      </w:r>
      <w:r w:rsidR="00580A20">
        <w:rPr>
          <w:rFonts w:cs="Arial"/>
          <w:bCs/>
          <w:color w:val="202122"/>
          <w:szCs w:val="24"/>
          <w:shd w:val="clear" w:color="auto" w:fill="FFFFFF"/>
          <w:lang w:val="ka-GE"/>
        </w:rPr>
        <w:t xml:space="preserve"> და ონლაინ ნომრის დაჯავშნის შესაძლებლობა.</w:t>
      </w:r>
    </w:p>
    <w:p w14:paraId="373B8396" w14:textId="28ECD159"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lastRenderedPageBreak/>
        <w:t>ტურების არჩევის შესაძლებლობა</w:t>
      </w:r>
      <w:r w:rsidR="00580A20">
        <w:rPr>
          <w:rFonts w:cs="Arial"/>
          <w:bCs/>
          <w:color w:val="202122"/>
          <w:szCs w:val="24"/>
          <w:shd w:val="clear" w:color="auto" w:fill="FFFFFF"/>
          <w:lang w:val="ka-GE"/>
        </w:rPr>
        <w:t>.</w:t>
      </w:r>
    </w:p>
    <w:p w14:paraId="0133DCA6" w14:textId="2027FC5B"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ფასების შედარების შესაძლებლობა</w:t>
      </w:r>
      <w:r w:rsidR="00580A20">
        <w:rPr>
          <w:rFonts w:cs="Arial"/>
          <w:bCs/>
          <w:color w:val="202122"/>
          <w:szCs w:val="24"/>
          <w:shd w:val="clear" w:color="auto" w:fill="FFFFFF"/>
          <w:lang w:val="ka-GE"/>
        </w:rPr>
        <w:t>.</w:t>
      </w:r>
    </w:p>
    <w:p w14:paraId="3DA486E6" w14:textId="3908EB4D"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მოკლე ინფორმაცია ამა თუ იმ ადგილის შესახებ უცხოურ ენაზე</w:t>
      </w:r>
      <w:r w:rsidR="00580A20">
        <w:rPr>
          <w:rFonts w:cs="Arial"/>
          <w:bCs/>
          <w:color w:val="202122"/>
          <w:szCs w:val="24"/>
          <w:shd w:val="clear" w:color="auto" w:fill="FFFFFF"/>
          <w:lang w:val="ka-GE"/>
        </w:rPr>
        <w:t>.</w:t>
      </w:r>
    </w:p>
    <w:p w14:paraId="6BD8010A" w14:textId="2637C450"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საკუთარი მარშრუტის დაგეგმვის შესაძლებლობა</w:t>
      </w:r>
      <w:r w:rsidR="00580A20">
        <w:rPr>
          <w:rFonts w:cs="Arial"/>
          <w:bCs/>
          <w:color w:val="202122"/>
          <w:szCs w:val="24"/>
          <w:shd w:val="clear" w:color="auto" w:fill="FFFFFF"/>
          <w:lang w:val="ka-GE"/>
        </w:rPr>
        <w:t>.</w:t>
      </w:r>
    </w:p>
    <w:p w14:paraId="6610C9E9" w14:textId="42C90C7C" w:rsidR="00077370" w:rsidRPr="00580A20" w:rsidRDefault="00D21F6C" w:rsidP="00580A20">
      <w:pPr>
        <w:spacing w:line="360" w:lineRule="auto"/>
        <w:ind w:left="8" w:firstLine="352"/>
        <w:rPr>
          <w:rFonts w:cs="Arial"/>
          <w:bCs/>
          <w:color w:val="202122"/>
          <w:szCs w:val="24"/>
          <w:shd w:val="clear" w:color="auto" w:fill="FFFFFF"/>
          <w:lang w:val="ka-GE"/>
        </w:rPr>
      </w:pPr>
      <w:r>
        <w:rPr>
          <w:rFonts w:cs="Arial"/>
          <w:bCs/>
          <w:color w:val="202122"/>
          <w:szCs w:val="24"/>
          <w:shd w:val="clear" w:color="auto" w:fill="FFFFFF"/>
          <w:lang w:val="ka-GE"/>
        </w:rPr>
        <w:t>ეს არის იმ სერვისების არასრული ჩამონათვალი</w:t>
      </w:r>
      <w:r w:rsidR="00580A20">
        <w:rPr>
          <w:rFonts w:cs="Arial"/>
          <w:bCs/>
          <w:color w:val="202122"/>
          <w:szCs w:val="24"/>
          <w:shd w:val="clear" w:color="auto" w:fill="FFFFFF"/>
          <w:lang w:val="ka-GE"/>
        </w:rPr>
        <w:t xml:space="preserve"> </w:t>
      </w:r>
      <w:r>
        <w:rPr>
          <w:rFonts w:cs="Arial"/>
          <w:bCs/>
          <w:color w:val="202122"/>
          <w:szCs w:val="24"/>
          <w:shd w:val="clear" w:color="auto" w:fill="FFFFFF"/>
          <w:lang w:val="ka-GE"/>
        </w:rPr>
        <w:t>რისი დამატებაც მსურს ჩემს ვებ-გვერდზე უახლოეს მომოვალში</w:t>
      </w:r>
      <w:r w:rsidR="00580A20">
        <w:rPr>
          <w:szCs w:val="24"/>
          <w:lang w:val="ka-GE"/>
        </w:rPr>
        <w:t xml:space="preserve"> ასევე </w:t>
      </w:r>
      <w:r w:rsidR="00077370">
        <w:rPr>
          <w:szCs w:val="24"/>
          <w:lang w:val="ka-GE"/>
        </w:rPr>
        <w:t>პროექტის განვი</w:t>
      </w:r>
      <w:r w:rsidR="00AF6FF2">
        <w:rPr>
          <w:szCs w:val="24"/>
          <w:lang w:val="ka-GE"/>
        </w:rPr>
        <w:t>თ</w:t>
      </w:r>
      <w:r w:rsidR="00077370">
        <w:rPr>
          <w:szCs w:val="24"/>
          <w:lang w:val="ka-GE"/>
        </w:rPr>
        <w:t>არებასთან ერთად უფრო მრავალფეროვანი გახდება შემოთავაზებული მომსახურებების ნუსხა</w:t>
      </w:r>
    </w:p>
    <w:p w14:paraId="423F105D" w14:textId="4EA92E20" w:rsidR="001F201C" w:rsidRDefault="00AF6FF2" w:rsidP="00AF6FF2">
      <w:pPr>
        <w:spacing w:line="360" w:lineRule="auto"/>
        <w:ind w:left="0" w:firstLine="425"/>
        <w:rPr>
          <w:szCs w:val="24"/>
          <w:lang w:val="ka-GE"/>
        </w:rPr>
      </w:pPr>
      <w:r>
        <w:rPr>
          <w:szCs w:val="24"/>
          <w:lang w:val="ka-GE"/>
        </w:rPr>
        <w:t xml:space="preserve">ამ ეტაპზე </w:t>
      </w:r>
      <w:r w:rsidR="001F201C">
        <w:rPr>
          <w:szCs w:val="24"/>
          <w:lang w:val="ka-GE"/>
        </w:rPr>
        <w:t>მოცემული პროექტის მიზანია ისეთი ტურისტულ</w:t>
      </w:r>
      <w:r w:rsidR="00D21F6C">
        <w:rPr>
          <w:szCs w:val="24"/>
          <w:lang w:val="ka-GE"/>
        </w:rPr>
        <w:t>ი</w:t>
      </w:r>
      <w:r w:rsidR="001F201C">
        <w:rPr>
          <w:szCs w:val="24"/>
          <w:lang w:val="ka-GE"/>
        </w:rPr>
        <w:t xml:space="preserve"> საინფორმაციო საიტის შექმნა რომელიც მიაწვდის სწორ და საჭირო ინფორმაციას დაინტერესებულ პირებს და ამასთან იქნება ყველასთვის მარტივი, </w:t>
      </w:r>
      <w:r w:rsidR="00866B9D">
        <w:rPr>
          <w:szCs w:val="24"/>
          <w:lang w:val="ka-GE"/>
        </w:rPr>
        <w:t xml:space="preserve">ინფორმაციული და კომფორტზე ორიენტირებულია, რადგან ერთ სივრცეში რამდენიმე მომსახურების შეთავაზებას შეძლებს მომხმარებლებისთვის. </w:t>
      </w:r>
      <w:r w:rsidR="001F201C">
        <w:rPr>
          <w:szCs w:val="24"/>
          <w:lang w:val="ka-GE"/>
        </w:rPr>
        <w:t xml:space="preserve">როდესაც </w:t>
      </w:r>
      <w:r w:rsidR="00866B9D">
        <w:rPr>
          <w:szCs w:val="24"/>
          <w:lang w:val="ka-GE"/>
        </w:rPr>
        <w:t>ვსაუბრობთ</w:t>
      </w:r>
      <w:r w:rsidR="001F201C">
        <w:rPr>
          <w:szCs w:val="24"/>
          <w:lang w:val="ka-GE"/>
        </w:rPr>
        <w:t xml:space="preserve"> ტურიზმზე და ტურისტებზე რომელთათვის</w:t>
      </w:r>
      <w:r w:rsidR="00580A20">
        <w:rPr>
          <w:szCs w:val="24"/>
          <w:lang w:val="ka-GE"/>
        </w:rPr>
        <w:t>აც</w:t>
      </w:r>
      <w:r w:rsidR="001F201C">
        <w:rPr>
          <w:szCs w:val="24"/>
          <w:lang w:val="ka-GE"/>
        </w:rPr>
        <w:t xml:space="preserve"> არის განკუთვნილი </w:t>
      </w:r>
      <w:r w:rsidR="00580A20">
        <w:rPr>
          <w:szCs w:val="24"/>
          <w:lang w:val="ka-GE"/>
        </w:rPr>
        <w:t xml:space="preserve">ეს </w:t>
      </w:r>
      <w:r w:rsidR="001F201C">
        <w:rPr>
          <w:szCs w:val="24"/>
          <w:lang w:val="ka-GE"/>
        </w:rPr>
        <w:t>საიტი</w:t>
      </w:r>
      <w:r w:rsidR="00580A20">
        <w:rPr>
          <w:szCs w:val="24"/>
          <w:lang w:val="ka-GE"/>
        </w:rPr>
        <w:t xml:space="preserve">, </w:t>
      </w:r>
      <w:r w:rsidR="001F201C">
        <w:rPr>
          <w:szCs w:val="24"/>
          <w:lang w:val="ka-GE"/>
        </w:rPr>
        <w:t xml:space="preserve">რათმაუნდა აუცილებელია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 </w:t>
      </w:r>
      <w:r w:rsidR="00866B9D">
        <w:rPr>
          <w:szCs w:val="24"/>
          <w:lang w:val="ka-GE"/>
        </w:rPr>
        <w:t>მოცემულ შემთხვევაში</w:t>
      </w:r>
      <w:r w:rsidR="001F201C">
        <w:rPr>
          <w:szCs w:val="24"/>
          <w:lang w:val="ka-GE"/>
        </w:rPr>
        <w:t xml:space="preserve"> </w:t>
      </w:r>
      <w:r w:rsidR="00866B9D">
        <w:rPr>
          <w:szCs w:val="24"/>
          <w:lang w:val="ka-GE"/>
        </w:rPr>
        <w:t>პროექტის ფარგლებში გათვალისწინებულია სამი უცხო ენის ინტერფეისი. ესენია</w:t>
      </w:r>
      <w:r w:rsidR="001F201C">
        <w:rPr>
          <w:szCs w:val="24"/>
          <w:lang w:val="ka-GE"/>
        </w:rPr>
        <w:t xml:space="preserve"> ქართული და ინგლისური </w:t>
      </w:r>
      <w:r w:rsidR="00866B9D">
        <w:rPr>
          <w:szCs w:val="24"/>
          <w:lang w:val="ka-GE"/>
        </w:rPr>
        <w:t xml:space="preserve">და რუსული. </w:t>
      </w:r>
    </w:p>
    <w:p w14:paraId="7491145D" w14:textId="2762C2EE" w:rsidR="00645A6D" w:rsidRDefault="00645A6D" w:rsidP="00AF6FF2">
      <w:pPr>
        <w:spacing w:line="360" w:lineRule="auto"/>
        <w:ind w:left="0" w:firstLine="720"/>
        <w:rPr>
          <w:szCs w:val="24"/>
          <w:lang w:val="ka-GE"/>
        </w:rPr>
      </w:pPr>
      <w:r>
        <w:rPr>
          <w:szCs w:val="24"/>
          <w:lang w:val="ka-GE"/>
        </w:rPr>
        <w:t xml:space="preserve">ვებსაიტზე ინფორმაცია მოცემული უნდა იყოს რეგიონების მიხედვით. ქვეყნის რომელ კუთხეში რისი ნახვაა შესაძლებელი. მოკლე აღწერა იმ ღირსშესანიშნეობების რაც </w:t>
      </w:r>
      <w:r w:rsidR="00580A20">
        <w:rPr>
          <w:szCs w:val="24"/>
          <w:lang w:val="ka-GE"/>
        </w:rPr>
        <w:t>გვხდება მოგზაურობის დროს.</w:t>
      </w:r>
    </w:p>
    <w:p w14:paraId="7FEAC48D" w14:textId="28F89467" w:rsidR="001F201C" w:rsidRPr="00D21F6C" w:rsidRDefault="005E18C8" w:rsidP="00580A20">
      <w:pPr>
        <w:spacing w:line="360" w:lineRule="auto"/>
        <w:ind w:left="8" w:firstLine="712"/>
        <w:rPr>
          <w:rFonts w:cs="Arial"/>
          <w:bCs/>
          <w:color w:val="202122"/>
          <w:szCs w:val="24"/>
          <w:shd w:val="clear" w:color="auto" w:fill="FFFFFF"/>
          <w:lang w:val="ka-GE"/>
        </w:rPr>
      </w:pPr>
      <w:r w:rsidRPr="007E2C64">
        <w:rPr>
          <w:rFonts w:cs="Arial"/>
          <w:bCs/>
          <w:color w:val="202122"/>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w:t>
      </w:r>
      <w:r w:rsidR="00C45328">
        <w:rPr>
          <w:rFonts w:cs="Arial"/>
          <w:bCs/>
          <w:color w:val="202122"/>
          <w:szCs w:val="24"/>
          <w:shd w:val="clear" w:color="auto" w:fill="FFFFFF"/>
          <w:lang w:val="ka-GE"/>
        </w:rPr>
        <w:t xml:space="preserve"> </w:t>
      </w:r>
      <w:r w:rsidRPr="007E2C64">
        <w:rPr>
          <w:rFonts w:cs="Arial"/>
          <w:bCs/>
          <w:color w:val="202122"/>
          <w:szCs w:val="24"/>
          <w:shd w:val="clear" w:color="auto" w:fill="FFFFFF"/>
          <w:lang w:val="ka-GE"/>
        </w:rPr>
        <w:t>იყო</w:t>
      </w:r>
      <w:r w:rsidR="00C45328">
        <w:rPr>
          <w:rFonts w:cs="Arial"/>
          <w:bCs/>
          <w:color w:val="202122"/>
          <w:szCs w:val="24"/>
          <w:shd w:val="clear" w:color="auto" w:fill="FFFFFF"/>
          <w:lang w:val="ka-GE"/>
        </w:rPr>
        <w:t xml:space="preserve"> ის</w:t>
      </w:r>
      <w:r w:rsidRPr="007E2C64">
        <w:rPr>
          <w:rFonts w:cs="Arial"/>
          <w:bCs/>
          <w:color w:val="202122"/>
          <w:szCs w:val="24"/>
          <w:shd w:val="clear" w:color="auto" w:fill="FFFFFF"/>
          <w:lang w:val="ka-GE"/>
        </w:rPr>
        <w:t xml:space="preserve"> რომ ნებისმიერ ადამიანს ამ საიტზე შეძლებოდა რეგისტრაცის გავლა</w:t>
      </w:r>
      <w:r>
        <w:rPr>
          <w:rFonts w:cs="Arial"/>
          <w:bCs/>
          <w:color w:val="202122"/>
          <w:szCs w:val="24"/>
          <w:shd w:val="clear" w:color="auto" w:fill="FFFFFF"/>
        </w:rPr>
        <w:t>,</w:t>
      </w:r>
      <w:r w:rsidRPr="007E2C64">
        <w:rPr>
          <w:rFonts w:cs="Arial"/>
          <w:bCs/>
          <w:color w:val="202122"/>
          <w:szCs w:val="24"/>
          <w:shd w:val="clear" w:color="auto" w:fill="FFFFFF"/>
          <w:lang w:val="ka-GE"/>
        </w:rPr>
        <w:t xml:space="preserve"> შემდეგ შესულიყო სისტემაში და განეთავსებინა თავისი განცხადება, ამ ყველაფრის გათვალისწინებით მაქვს გაკეთებული </w:t>
      </w:r>
      <w:r w:rsidRPr="005B058F">
        <w:rPr>
          <w:rFonts w:cs="Arial"/>
          <w:bCs/>
          <w:color w:val="auto"/>
          <w:szCs w:val="24"/>
          <w:shd w:val="clear" w:color="auto" w:fill="FFFFFF"/>
          <w:lang w:val="ka-GE"/>
        </w:rPr>
        <w:t xml:space="preserve">რეგისტრაციის </w:t>
      </w:r>
      <w:r w:rsidRPr="007E2C64">
        <w:rPr>
          <w:rFonts w:cs="Arial"/>
          <w:bCs/>
          <w:color w:val="202122"/>
          <w:szCs w:val="24"/>
          <w:shd w:val="clear" w:color="auto" w:fill="FFFFFF"/>
          <w:lang w:val="ka-GE"/>
        </w:rPr>
        <w:lastRenderedPageBreak/>
        <w:t>ფორმა რომელიც არის ლოკალურ სერვერზე ბაზასთან დაკავშირებული</w:t>
      </w:r>
      <w:r w:rsidRPr="007E2C64">
        <w:rPr>
          <w:rFonts w:cs="Arial"/>
          <w:bCs/>
          <w:color w:val="202122"/>
          <w:szCs w:val="24"/>
          <w:shd w:val="clear" w:color="auto" w:fill="FFFFFF"/>
        </w:rPr>
        <w:t xml:space="preserve"> PHP - </w:t>
      </w:r>
      <w:r w:rsidRPr="007E2C64">
        <w:rPr>
          <w:rFonts w:cs="Arial"/>
          <w:bCs/>
          <w:color w:val="202122"/>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Pr="007E2C64">
        <w:rPr>
          <w:rFonts w:cs="Arial"/>
          <w:bCs/>
          <w:color w:val="202122"/>
          <w:szCs w:val="24"/>
          <w:shd w:val="clear" w:color="auto" w:fill="FFFFFF"/>
        </w:rPr>
        <w:t xml:space="preserve">XAMPP </w:t>
      </w:r>
      <w:r w:rsidRPr="007E2C64">
        <w:rPr>
          <w:rFonts w:cs="Arial"/>
          <w:bCs/>
          <w:color w:val="202122"/>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აძლევს სისტემაში შესვლის საშუალებას.</w:t>
      </w:r>
      <w:r w:rsidR="00D21F6C">
        <w:rPr>
          <w:rFonts w:cs="Arial"/>
          <w:bCs/>
          <w:color w:val="202122"/>
          <w:szCs w:val="24"/>
          <w:shd w:val="clear" w:color="auto" w:fill="FFFFFF"/>
          <w:lang w:val="ka-GE"/>
        </w:rPr>
        <w:t xml:space="preserve"> </w:t>
      </w:r>
      <w:r w:rsidR="00866B9D">
        <w:rPr>
          <w:szCs w:val="24"/>
          <w:lang w:val="ka-GE"/>
        </w:rPr>
        <w:t>მომსახურების ამ სფეროს წარმომადგენლებს</w:t>
      </w:r>
      <w:r w:rsidR="001F201C">
        <w:rPr>
          <w:szCs w:val="24"/>
          <w:lang w:val="ka-GE"/>
        </w:rPr>
        <w:t xml:space="preserve"> შეეძლებათ სრულიად უფასოდ განცხადების განთავსება რაც გაზრდის სეზონზე მათ შემოსავალ</w:t>
      </w:r>
      <w:r w:rsidR="00866B9D">
        <w:rPr>
          <w:szCs w:val="24"/>
          <w:lang w:val="ka-GE"/>
        </w:rPr>
        <w:t>ს</w:t>
      </w:r>
      <w:r w:rsidR="001F201C">
        <w:rPr>
          <w:szCs w:val="24"/>
          <w:lang w:val="ka-GE"/>
        </w:rPr>
        <w:t xml:space="preserve"> ასევე დაეხმარება საიტს განვითარებაში და სპონსორების მოძიებაში, რომელიც </w:t>
      </w:r>
      <w:r w:rsidR="00866B9D">
        <w:rPr>
          <w:szCs w:val="24"/>
          <w:lang w:val="ka-GE"/>
        </w:rPr>
        <w:t xml:space="preserve">დამატებითი მოტივაცია იქნება </w:t>
      </w:r>
      <w:r w:rsidR="00645A6D">
        <w:rPr>
          <w:szCs w:val="24"/>
          <w:lang w:val="ka-GE"/>
        </w:rPr>
        <w:t>წამოწყებისთვის.</w:t>
      </w:r>
      <w:r w:rsidR="00C45328">
        <w:rPr>
          <w:szCs w:val="24"/>
          <w:lang w:val="ka-GE"/>
        </w:rPr>
        <w:t xml:space="preserve"> ვებ-გვერდი მომსახურებას შესთავაზებს როგორც ტურისტებს ასევე ამ სფეროში დასაქმებულ ადამიანებს. მაგალითად გიდებს და ავტოსანტრანსპორტო საშუალების მძღოლებს რომლებიც ახორციელებენ ტურისტების გადაყვანას ქვეყნის ტერიტორიაზე.</w:t>
      </w:r>
      <w:r w:rsidR="00645A6D">
        <w:rPr>
          <w:szCs w:val="24"/>
          <w:lang w:val="ka-GE"/>
        </w:rPr>
        <w:t xml:space="preserve"> თავის მხრივ ტურისტული სფეროს სწორი სერვისები და ოპტიმიზაცია</w:t>
      </w:r>
      <w:r w:rsidR="001F201C">
        <w:rPr>
          <w:szCs w:val="24"/>
          <w:lang w:val="ka-GE"/>
        </w:rPr>
        <w:t xml:space="preserve"> დადებითად აისახება ქართული როგორც შიდა ასევე გარე ტურიზმის განვითარება</w:t>
      </w:r>
      <w:r w:rsidR="00645A6D">
        <w:rPr>
          <w:szCs w:val="24"/>
          <w:lang w:val="ka-GE"/>
        </w:rPr>
        <w:t>ზე</w:t>
      </w:r>
      <w:r w:rsidR="001F201C">
        <w:rPr>
          <w:szCs w:val="24"/>
          <w:lang w:val="ka-GE"/>
        </w:rPr>
        <w:t xml:space="preserve"> და მის პოპულარიზაციაში.</w:t>
      </w:r>
    </w:p>
    <w:p w14:paraId="0673BCB5" w14:textId="2B56BEB3" w:rsidR="001F201C" w:rsidRDefault="001F201C" w:rsidP="00AF6FF2">
      <w:pPr>
        <w:spacing w:line="360" w:lineRule="auto"/>
        <w:ind w:left="0" w:firstLine="720"/>
        <w:rPr>
          <w:szCs w:val="24"/>
          <w:lang w:val="ka-GE"/>
        </w:rPr>
      </w:pPr>
      <w:r>
        <w:rPr>
          <w:szCs w:val="24"/>
          <w:lang w:val="ka-GE"/>
        </w:rPr>
        <w:t>ყოველწლიურად უფრო მრავალფეროვანი და დახვეწილი ხდება ტექნიკა და ტექნოლოგიები</w:t>
      </w:r>
      <w:r w:rsidR="00580A20">
        <w:rPr>
          <w:szCs w:val="24"/>
          <w:lang w:val="ka-GE"/>
        </w:rPr>
        <w:t>.</w:t>
      </w:r>
      <w:r>
        <w:rPr>
          <w:szCs w:val="24"/>
          <w:lang w:val="ka-GE"/>
        </w:rPr>
        <w:t xml:space="preserve">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ვინაიდან ტურიზმი არის ქვენის ეკონომიკის შემადგენელი ერთ-ერთი მნიშვნელოვანი ნაწილი</w:t>
      </w:r>
      <w:r w:rsidR="00580A20">
        <w:rPr>
          <w:szCs w:val="24"/>
          <w:lang w:val="ka-GE"/>
        </w:rPr>
        <w:t>.</w:t>
      </w:r>
    </w:p>
    <w:p w14:paraId="211B3290" w14:textId="6B07A91B" w:rsidR="001F201C" w:rsidRDefault="001F201C" w:rsidP="00AF6FF2">
      <w:pPr>
        <w:spacing w:line="360" w:lineRule="auto"/>
        <w:ind w:left="0" w:firstLine="720"/>
        <w:rPr>
          <w:szCs w:val="24"/>
          <w:lang w:val="ka-GE"/>
        </w:rPr>
      </w:pPr>
      <w:r>
        <w:rPr>
          <w:szCs w:val="24"/>
          <w:lang w:val="ka-GE"/>
        </w:rPr>
        <w:t xml:space="preserve">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 ზოგიერთ ტრადიციულ ბიზნესს შეუქმნა დაბრკოლება ხოლო იმ ბიზნესმენებმა ვინც დაინახეს ახალი შესაძლებლობები და მოახერხეს ბიზნესის და ტექნოლოგიების </w:t>
      </w:r>
      <w:r>
        <w:rPr>
          <w:szCs w:val="24"/>
          <w:lang w:val="ka-GE"/>
        </w:rPr>
        <w:lastRenderedPageBreak/>
        <w:t>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 პოტენციური კლიენტი კი მზად</w:t>
      </w:r>
      <w:r w:rsidR="00645A6D">
        <w:rPr>
          <w:szCs w:val="24"/>
          <w:lang w:val="ka-GE"/>
        </w:rPr>
        <w:t xml:space="preserve"> </w:t>
      </w:r>
      <w:r>
        <w:rPr>
          <w:szCs w:val="24"/>
          <w:lang w:val="ka-GE"/>
        </w:rPr>
        <w:t>არის გადაიხადოს თუნდაც რამდენიმე დოლარით მეტი იმაში რაც მისთვის იქნება უფრო მეტი კომფორტის მომტანი,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14:paraId="2B6F8ABE" w14:textId="56863408" w:rsidR="001F201C" w:rsidRDefault="001F201C" w:rsidP="00AF6FF2">
      <w:pPr>
        <w:spacing w:line="360" w:lineRule="auto"/>
        <w:ind w:left="0" w:firstLine="363"/>
        <w:rPr>
          <w:szCs w:val="24"/>
          <w:lang w:val="ka-GE"/>
        </w:rPr>
      </w:pPr>
      <w:r>
        <w:rPr>
          <w:szCs w:val="24"/>
          <w:lang w:val="ka-GE"/>
        </w:rPr>
        <w:t>უცხოური ბიზნეს მოდელების შემოღება არ</w:t>
      </w:r>
      <w:r w:rsidR="00AF6FF2">
        <w:rPr>
          <w:szCs w:val="24"/>
          <w:lang w:val="ka-GE"/>
        </w:rPr>
        <w:t xml:space="preserve"> </w:t>
      </w:r>
      <w:r>
        <w:rPr>
          <w:szCs w:val="24"/>
          <w:lang w:val="ka-GE"/>
        </w:rPr>
        <w:t>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w:t>
      </w:r>
      <w:r w:rsidR="00077370">
        <w:rPr>
          <w:szCs w:val="24"/>
          <w:lang w:val="ka-GE"/>
        </w:rPr>
        <w:t xml:space="preserve"> </w:t>
      </w:r>
      <w:r>
        <w:rPr>
          <w:szCs w:val="24"/>
          <w:lang w:val="ka-GE"/>
        </w:rPr>
        <w:t>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 ტურისტული საიტის არსებობის აუცილებლობა 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14:paraId="583A8E9F" w14:textId="642B2C0F" w:rsidR="007F2857" w:rsidRDefault="00645A6D" w:rsidP="007F2857">
      <w:pPr>
        <w:spacing w:line="360" w:lineRule="auto"/>
        <w:ind w:left="0" w:firstLine="720"/>
        <w:rPr>
          <w:rFonts w:cs="Arial"/>
          <w:bCs/>
          <w:color w:val="202122"/>
          <w:szCs w:val="24"/>
          <w:shd w:val="clear" w:color="auto" w:fill="FFFFFF"/>
          <w:lang w:val="ka-GE"/>
        </w:rPr>
      </w:pPr>
      <w:r>
        <w:rPr>
          <w:szCs w:val="24"/>
          <w:lang w:val="ka-GE"/>
        </w:rPr>
        <w:t>პროექტირების პარალელურად</w:t>
      </w:r>
      <w:r w:rsidR="00AF6FF2">
        <w:rPr>
          <w:szCs w:val="24"/>
          <w:lang w:val="ka-GE"/>
        </w:rPr>
        <w:t xml:space="preserve"> განხორციელდა რეალური პროტოტიპის შექმნა. საიტის შესაქმნელად გამოყენებულ იქნა </w:t>
      </w:r>
      <w:r w:rsidR="00AF6FF2" w:rsidRPr="00910231">
        <w:rPr>
          <w:szCs w:val="24"/>
          <w:lang w:val="ka-GE"/>
        </w:rPr>
        <w:t xml:space="preserve">HTML+CSS </w:t>
      </w:r>
      <w:r w:rsidR="00AF6FF2">
        <w:rPr>
          <w:szCs w:val="24"/>
          <w:lang w:val="ka-GE"/>
        </w:rPr>
        <w:t xml:space="preserve">კომბინაცია. დასახული ამოცანებიდან ზოგიერთის ტექნიკურად რეალიზაცია ვერ მოხერხდა თუმცა ეს პრობლემა არაა და სამომავლოდ შესაძლებელია </w:t>
      </w:r>
      <w:r w:rsidR="001F201C">
        <w:rPr>
          <w:szCs w:val="24"/>
          <w:lang w:val="ka-GE"/>
        </w:rPr>
        <w:t xml:space="preserve"> სხვადასხვა საჭირო ფუნქციების დამატება</w:t>
      </w:r>
      <w:r w:rsidR="00AF6FF2">
        <w:rPr>
          <w:szCs w:val="24"/>
          <w:lang w:val="ka-GE"/>
        </w:rPr>
        <w:t>. მაგალი</w:t>
      </w:r>
      <w:r w:rsidR="00C11EB8">
        <w:rPr>
          <w:szCs w:val="24"/>
          <w:lang w:val="ka-GE"/>
        </w:rPr>
        <w:t>თ</w:t>
      </w:r>
      <w:r w:rsidR="00AF6FF2">
        <w:rPr>
          <w:szCs w:val="24"/>
          <w:lang w:val="ka-GE"/>
        </w:rPr>
        <w:t xml:space="preserve">ად </w:t>
      </w:r>
      <w:r w:rsidR="001F201C">
        <w:rPr>
          <w:szCs w:val="24"/>
          <w:lang w:val="ka-GE"/>
        </w:rPr>
        <w:t xml:space="preserve">ადაპტირება ყველა მოწყობილობისთვის, ეგრედ წოდებული - </w:t>
      </w:r>
      <w:r w:rsidR="001F201C" w:rsidRPr="006B5ED7">
        <w:rPr>
          <w:b/>
          <w:szCs w:val="24"/>
          <w:lang w:val="ka-GE"/>
        </w:rPr>
        <w:t>RESPONSIVE</w:t>
      </w:r>
      <w:r w:rsidR="001F201C" w:rsidRPr="006B5ED7">
        <w:rPr>
          <w:szCs w:val="24"/>
          <w:lang w:val="ka-GE"/>
        </w:rPr>
        <w:t xml:space="preserve"> რაც ადაპტაციას ნიშნავს და გულისხმობს </w:t>
      </w:r>
      <w:r w:rsidR="001F201C">
        <w:rPr>
          <w:szCs w:val="24"/>
          <w:lang w:val="ka-GE"/>
        </w:rPr>
        <w:t xml:space="preserve">განსხვავებული რეზოლუციის ეკრანიან მოწყობილობებზე საიტის ვიზუალის და ფუნქციონალის გამართულ მუშაობას, იგი იწერება </w:t>
      </w:r>
      <w:r w:rsidR="001F201C">
        <w:rPr>
          <w:szCs w:val="24"/>
          <w:lang w:val="ka-GE"/>
        </w:rPr>
        <w:lastRenderedPageBreak/>
        <w:t xml:space="preserve">პროგრამირების ენა </w:t>
      </w:r>
      <w:r w:rsidR="001F201C" w:rsidRPr="006B5ED7">
        <w:rPr>
          <w:b/>
          <w:szCs w:val="24"/>
          <w:lang w:val="ka-GE"/>
        </w:rPr>
        <w:t>CSS</w:t>
      </w:r>
      <w:r w:rsidR="001F201C">
        <w:rPr>
          <w:szCs w:val="24"/>
          <w:lang w:val="ka-GE"/>
        </w:rPr>
        <w:t xml:space="preserve">-ში </w:t>
      </w:r>
      <w:r w:rsidR="001F201C" w:rsidRPr="006B5ED7">
        <w:rPr>
          <w:b/>
          <w:szCs w:val="24"/>
          <w:lang w:val="ka-GE"/>
        </w:rPr>
        <w:t>(</w:t>
      </w:r>
      <w:r w:rsidR="001F201C" w:rsidRPr="006B5ED7">
        <w:rPr>
          <w:rFonts w:cstheme="minorHAnsi"/>
          <w:b/>
          <w:bCs/>
          <w:color w:val="202122"/>
          <w:szCs w:val="24"/>
          <w:shd w:val="clear" w:color="auto" w:fill="FFFFFF"/>
          <w:lang w:val="ka-GE"/>
        </w:rPr>
        <w:t>Cascading Style Sheets</w:t>
      </w:r>
      <w:r w:rsidR="001F201C" w:rsidRPr="006B5ED7">
        <w:rPr>
          <w:rFonts w:ascii="Arial" w:hAnsi="Arial" w:cs="Arial"/>
          <w:b/>
          <w:bCs/>
          <w:color w:val="202122"/>
          <w:sz w:val="21"/>
          <w:szCs w:val="21"/>
          <w:shd w:val="clear" w:color="auto" w:fill="FFFFFF"/>
          <w:lang w:val="ka-GE"/>
        </w:rPr>
        <w:t>)</w:t>
      </w:r>
      <w:r w:rsidR="001F201C">
        <w:rPr>
          <w:rFonts w:cs="Arial"/>
          <w:bCs/>
          <w:color w:val="202122"/>
          <w:szCs w:val="24"/>
          <w:shd w:val="clear" w:color="auto" w:fill="FFFFFF"/>
          <w:lang w:val="ka-GE"/>
        </w:rPr>
        <w:t>.</w:t>
      </w:r>
      <w:r w:rsidR="007F2857">
        <w:rPr>
          <w:rFonts w:cs="Arial"/>
          <w:bCs/>
          <w:color w:val="202122"/>
          <w:szCs w:val="24"/>
          <w:shd w:val="clear" w:color="auto" w:fill="FFFFFF"/>
          <w:lang w:val="ka-GE"/>
        </w:rPr>
        <w:t xml:space="preserve"> პროექტზე მუშაობის დროს გამოვიყენე ის პროგრამირები ენები რომლების ნაჩვენებია ილუსტრაციაზე. </w:t>
      </w:r>
      <w:r w:rsidR="007F2857" w:rsidRPr="007F2857">
        <w:rPr>
          <w:rFonts w:cs="Arial"/>
          <w:bCs/>
          <w:i/>
          <w:color w:val="202122"/>
          <w:sz w:val="22"/>
          <w:shd w:val="clear" w:color="auto" w:fill="FFFFFF"/>
          <w:lang w:val="ka-GE"/>
        </w:rPr>
        <w:t>იხ სურათი4.</w:t>
      </w:r>
    </w:p>
    <w:p w14:paraId="24D23D5F" w14:textId="67463189" w:rsidR="007F2857" w:rsidRDefault="00A13BDE" w:rsidP="007F2857">
      <w:pPr>
        <w:spacing w:line="360" w:lineRule="auto"/>
        <w:ind w:left="0" w:firstLine="720"/>
        <w:rPr>
          <w:rFonts w:cs="Arial"/>
          <w:bCs/>
          <w:color w:val="202122"/>
          <w:szCs w:val="24"/>
          <w:shd w:val="clear" w:color="auto" w:fill="FFFFFF"/>
          <w:lang w:val="ka-GE"/>
        </w:rPr>
      </w:pPr>
      <w:r w:rsidRPr="007E2C64">
        <w:rPr>
          <w:rFonts w:cs="Arial"/>
          <w:bCs/>
          <w:noProof/>
          <w:color w:val="202122"/>
          <w:szCs w:val="24"/>
          <w:shd w:val="clear" w:color="auto" w:fill="FFFFFF"/>
        </w:rPr>
        <w:drawing>
          <wp:anchor distT="0" distB="0" distL="114300" distR="114300" simplePos="0" relativeHeight="251660288" behindDoc="0" locked="0" layoutInCell="1" allowOverlap="1" wp14:anchorId="7512A14E" wp14:editId="3C090BC2">
            <wp:simplePos x="0" y="0"/>
            <wp:positionH relativeFrom="margin">
              <wp:align>center</wp:align>
            </wp:positionH>
            <wp:positionV relativeFrom="paragraph">
              <wp:posOffset>341630</wp:posOffset>
            </wp:positionV>
            <wp:extent cx="4467225" cy="2887469"/>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225" cy="2887469"/>
                    </a:xfrm>
                    <a:prstGeom prst="rect">
                      <a:avLst/>
                    </a:prstGeom>
                  </pic:spPr>
                </pic:pic>
              </a:graphicData>
            </a:graphic>
          </wp:anchor>
        </w:drawing>
      </w:r>
    </w:p>
    <w:p w14:paraId="13655DE7" w14:textId="2D7629BB" w:rsidR="00652007" w:rsidRPr="00A13BDE" w:rsidRDefault="00652007" w:rsidP="00A13BDE">
      <w:pPr>
        <w:spacing w:line="360" w:lineRule="auto"/>
        <w:jc w:val="center"/>
        <w:rPr>
          <w:rFonts w:cs="Arial"/>
          <w:b/>
          <w:bCs/>
          <w:color w:val="202122"/>
          <w:sz w:val="28"/>
          <w:szCs w:val="28"/>
          <w:shd w:val="clear" w:color="auto" w:fill="FFFFFF"/>
          <w:lang w:val="ka-GE"/>
        </w:rPr>
      </w:pPr>
      <w:r w:rsidRPr="00652007">
        <w:rPr>
          <w:rFonts w:cs="Arial"/>
          <w:bCs/>
          <w:i/>
          <w:color w:val="202122"/>
          <w:sz w:val="22"/>
          <w:shd w:val="clear" w:color="auto" w:fill="FFFFFF"/>
          <w:lang w:val="ka-GE"/>
        </w:rPr>
        <w:t>სურათი4. გამოყენებული პროგრამირების ენები</w:t>
      </w:r>
    </w:p>
    <w:p w14:paraId="4DE115CE" w14:textId="77777777" w:rsidR="005D001F" w:rsidRDefault="005D001F" w:rsidP="005D001F">
      <w:pPr>
        <w:spacing w:line="360" w:lineRule="auto"/>
        <w:jc w:val="center"/>
        <w:rPr>
          <w:rFonts w:cs="Arial"/>
          <w:b/>
          <w:bCs/>
          <w:color w:val="202122"/>
          <w:sz w:val="28"/>
          <w:szCs w:val="28"/>
          <w:shd w:val="clear" w:color="auto" w:fill="FFFFFF"/>
          <w:lang w:val="ka-GE"/>
        </w:rPr>
      </w:pPr>
    </w:p>
    <w:p w14:paraId="4ED17118" w14:textId="79222F4B" w:rsidR="001F26BA" w:rsidRDefault="001F26BA" w:rsidP="001F26BA">
      <w:pPr>
        <w:spacing w:line="360" w:lineRule="auto"/>
        <w:ind w:left="8" w:firstLine="355"/>
        <w:rPr>
          <w:rFonts w:cs="Arial"/>
          <w:bCs/>
          <w:color w:val="202122"/>
          <w:szCs w:val="24"/>
          <w:shd w:val="clear" w:color="auto" w:fill="FFFFFF"/>
          <w:lang w:val="ka-GE"/>
        </w:rPr>
      </w:pPr>
      <w:r>
        <w:rPr>
          <w:rFonts w:cs="Arial"/>
          <w:bCs/>
          <w:color w:val="202122"/>
          <w:szCs w:val="24"/>
          <w:shd w:val="clear" w:color="auto" w:fill="FFFFFF"/>
          <w:lang w:val="ka-GE"/>
        </w:rPr>
        <w:t>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განვითარების მაჩვენებელი პირდაპირპროპორციულად მიუთითებს მის მდგომარეობას ციფრულ ტექნოლოგებთან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ამიტომ ვფიქრობ ჩემი პროექტი - რაშიც იგულისხმება ვებ-გვერდი და შეთავაზებული სერვისები</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მომოვალში სრულებით </w:t>
      </w:r>
      <w:r w:rsidR="006D6CB1">
        <w:rPr>
          <w:rFonts w:cs="Arial"/>
          <w:bCs/>
          <w:color w:val="202122"/>
          <w:szCs w:val="24"/>
          <w:shd w:val="clear" w:color="auto" w:fill="FFFFFF"/>
          <w:lang w:val="ka-GE"/>
        </w:rPr>
        <w:t>და</w:t>
      </w:r>
      <w:r>
        <w:rPr>
          <w:rFonts w:cs="Arial"/>
          <w:bCs/>
          <w:color w:val="202122"/>
          <w:szCs w:val="24"/>
          <w:shd w:val="clear" w:color="auto" w:fill="FFFFFF"/>
          <w:lang w:val="ka-GE"/>
        </w:rPr>
        <w:t>აკმაყოფილებს</w:t>
      </w:r>
      <w:r w:rsidR="006D6CB1">
        <w:rPr>
          <w:rFonts w:cs="Arial"/>
          <w:bCs/>
          <w:color w:val="202122"/>
          <w:szCs w:val="24"/>
          <w:shd w:val="clear" w:color="auto" w:fill="FFFFFF"/>
          <w:lang w:val="ka-GE"/>
        </w:rPr>
        <w:t xml:space="preserve"> </w:t>
      </w:r>
      <w:r>
        <w:rPr>
          <w:rFonts w:cs="Arial"/>
          <w:bCs/>
          <w:color w:val="202122"/>
          <w:szCs w:val="24"/>
          <w:shd w:val="clear" w:color="auto" w:fill="FFFFFF"/>
          <w:lang w:val="ka-GE"/>
        </w:rPr>
        <w:lastRenderedPageBreak/>
        <w:t>ბაზრის</w:t>
      </w:r>
      <w:r w:rsidR="006D6CB1">
        <w:rPr>
          <w:rFonts w:cs="Arial"/>
          <w:bCs/>
          <w:color w:val="202122"/>
          <w:szCs w:val="24"/>
          <w:shd w:val="clear" w:color="auto" w:fill="FFFFFF"/>
          <w:lang w:val="ka-GE"/>
        </w:rPr>
        <w:t xml:space="preserve"> და მომხმარებლის შეცვლილ</w:t>
      </w:r>
      <w:r>
        <w:rPr>
          <w:rFonts w:cs="Arial"/>
          <w:bCs/>
          <w:color w:val="202122"/>
          <w:szCs w:val="24"/>
          <w:shd w:val="clear" w:color="auto" w:fill="FFFFFF"/>
          <w:lang w:val="ka-GE"/>
        </w:rPr>
        <w:t xml:space="preserve"> მოთხოვნებს</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რაც უფრო მეტი ასეთი ციფრული პროექტი და ტექნოლოგია იქნება ტურიზმის სფეროში დანერგილი</w:t>
      </w:r>
      <w:r w:rsidR="006D6CB1">
        <w:rPr>
          <w:rFonts w:cs="Arial"/>
          <w:bCs/>
          <w:color w:val="202122"/>
          <w:szCs w:val="24"/>
          <w:shd w:val="clear" w:color="auto" w:fill="FFFFFF"/>
          <w:lang w:val="ka-GE"/>
        </w:rPr>
        <w:t xml:space="preserve"> მით </w:t>
      </w:r>
      <w:r>
        <w:rPr>
          <w:rFonts w:cs="Arial"/>
          <w:bCs/>
          <w:color w:val="202122"/>
          <w:szCs w:val="24"/>
          <w:shd w:val="clear" w:color="auto" w:fill="FFFFFF"/>
          <w:lang w:val="ka-GE"/>
        </w:rPr>
        <w:t xml:space="preserve">უფრო გაიზრდება </w:t>
      </w:r>
      <w:r w:rsidR="006D6CB1">
        <w:rPr>
          <w:rFonts w:cs="Arial"/>
          <w:bCs/>
          <w:color w:val="202122"/>
          <w:szCs w:val="24"/>
          <w:shd w:val="clear" w:color="auto" w:fill="FFFFFF"/>
          <w:lang w:val="ka-GE"/>
        </w:rPr>
        <w:t xml:space="preserve">უცხოელი </w:t>
      </w:r>
      <w:r>
        <w:rPr>
          <w:rFonts w:cs="Arial"/>
          <w:bCs/>
          <w:color w:val="202122"/>
          <w:szCs w:val="24"/>
          <w:shd w:val="clear" w:color="auto" w:fill="FFFFFF"/>
          <w:lang w:val="ka-GE"/>
        </w:rPr>
        <w:t xml:space="preserve">ვიზიტორების რაოდენობა </w:t>
      </w:r>
      <w:r w:rsidR="006D6CB1">
        <w:rPr>
          <w:rFonts w:cs="Arial"/>
          <w:bCs/>
          <w:color w:val="202122"/>
          <w:szCs w:val="24"/>
          <w:shd w:val="clear" w:color="auto" w:fill="FFFFFF"/>
          <w:lang w:val="ka-GE"/>
        </w:rPr>
        <w:t>საქართველოში და მოახდენს პოზიტიურ გავლენას პირველ რიგში ქვეყნის ეკონომიკისთვის.</w:t>
      </w:r>
    </w:p>
    <w:p w14:paraId="1B3A7C42" w14:textId="3819BF6C" w:rsidR="005D001F" w:rsidRPr="007F2857" w:rsidRDefault="005D001F" w:rsidP="007F2857">
      <w:pPr>
        <w:spacing w:line="360" w:lineRule="auto"/>
        <w:ind w:left="8"/>
        <w:jc w:val="left"/>
        <w:rPr>
          <w:rFonts w:cs="Arial"/>
          <w:bCs/>
          <w:color w:val="202122"/>
          <w:szCs w:val="24"/>
          <w:shd w:val="clear" w:color="auto" w:fill="FFFFFF"/>
          <w:lang w:val="ka-GE"/>
        </w:rPr>
      </w:pPr>
    </w:p>
    <w:p w14:paraId="6159721C" w14:textId="40D7A10C" w:rsidR="005D001F" w:rsidRDefault="005D001F" w:rsidP="005D001F">
      <w:pPr>
        <w:spacing w:line="360" w:lineRule="auto"/>
        <w:jc w:val="center"/>
        <w:rPr>
          <w:rFonts w:cs="Arial"/>
          <w:b/>
          <w:bCs/>
          <w:color w:val="202122"/>
          <w:sz w:val="28"/>
          <w:szCs w:val="28"/>
          <w:shd w:val="clear" w:color="auto" w:fill="FFFFFF"/>
          <w:lang w:val="ka-GE"/>
        </w:rPr>
      </w:pPr>
    </w:p>
    <w:p w14:paraId="2B4A14D0" w14:textId="540D4607" w:rsidR="00C11EB8" w:rsidRDefault="00C11EB8" w:rsidP="005D001F">
      <w:pPr>
        <w:spacing w:line="360" w:lineRule="auto"/>
        <w:jc w:val="center"/>
        <w:rPr>
          <w:rFonts w:cs="Arial"/>
          <w:b/>
          <w:bCs/>
          <w:color w:val="202122"/>
          <w:sz w:val="28"/>
          <w:szCs w:val="28"/>
          <w:shd w:val="clear" w:color="auto" w:fill="FFFFFF"/>
          <w:lang w:val="ka-GE"/>
        </w:rPr>
      </w:pPr>
    </w:p>
    <w:p w14:paraId="1C446BE9" w14:textId="07EC9CAB" w:rsidR="00C11EB8" w:rsidRDefault="00C11EB8" w:rsidP="005D001F">
      <w:pPr>
        <w:spacing w:line="360" w:lineRule="auto"/>
        <w:jc w:val="center"/>
        <w:rPr>
          <w:rFonts w:cs="Arial"/>
          <w:b/>
          <w:bCs/>
          <w:color w:val="202122"/>
          <w:sz w:val="28"/>
          <w:szCs w:val="28"/>
          <w:shd w:val="clear" w:color="auto" w:fill="FFFFFF"/>
          <w:lang w:val="ka-GE"/>
        </w:rPr>
      </w:pPr>
    </w:p>
    <w:p w14:paraId="1B43097D" w14:textId="75CFD12E" w:rsidR="00C11EB8" w:rsidRDefault="00C11EB8" w:rsidP="005D001F">
      <w:pPr>
        <w:spacing w:line="360" w:lineRule="auto"/>
        <w:jc w:val="center"/>
        <w:rPr>
          <w:rFonts w:cs="Arial"/>
          <w:b/>
          <w:bCs/>
          <w:color w:val="202122"/>
          <w:sz w:val="28"/>
          <w:szCs w:val="28"/>
          <w:shd w:val="clear" w:color="auto" w:fill="FFFFFF"/>
          <w:lang w:val="ka-GE"/>
        </w:rPr>
      </w:pPr>
    </w:p>
    <w:p w14:paraId="4098CA92" w14:textId="40A01C6E" w:rsidR="00C11EB8" w:rsidRDefault="00C11EB8" w:rsidP="005D001F">
      <w:pPr>
        <w:spacing w:line="360" w:lineRule="auto"/>
        <w:jc w:val="center"/>
        <w:rPr>
          <w:rFonts w:cs="Arial"/>
          <w:b/>
          <w:bCs/>
          <w:color w:val="202122"/>
          <w:sz w:val="28"/>
          <w:szCs w:val="28"/>
          <w:shd w:val="clear" w:color="auto" w:fill="FFFFFF"/>
          <w:lang w:val="ka-GE"/>
        </w:rPr>
      </w:pPr>
    </w:p>
    <w:p w14:paraId="596F762F" w14:textId="2415DB31" w:rsidR="00C11EB8" w:rsidRDefault="00C11EB8" w:rsidP="005D001F">
      <w:pPr>
        <w:spacing w:line="360" w:lineRule="auto"/>
        <w:jc w:val="center"/>
        <w:rPr>
          <w:rFonts w:cs="Arial"/>
          <w:b/>
          <w:bCs/>
          <w:color w:val="202122"/>
          <w:sz w:val="28"/>
          <w:szCs w:val="28"/>
          <w:shd w:val="clear" w:color="auto" w:fill="FFFFFF"/>
          <w:lang w:val="ka-GE"/>
        </w:rPr>
      </w:pPr>
    </w:p>
    <w:p w14:paraId="7586B2C6" w14:textId="4B855D2D" w:rsidR="00C11EB8" w:rsidRDefault="00C11EB8" w:rsidP="005D001F">
      <w:pPr>
        <w:spacing w:line="360" w:lineRule="auto"/>
        <w:jc w:val="center"/>
        <w:rPr>
          <w:rFonts w:cs="Arial"/>
          <w:b/>
          <w:bCs/>
          <w:color w:val="202122"/>
          <w:sz w:val="28"/>
          <w:szCs w:val="28"/>
          <w:shd w:val="clear" w:color="auto" w:fill="FFFFFF"/>
          <w:lang w:val="ka-GE"/>
        </w:rPr>
      </w:pPr>
    </w:p>
    <w:p w14:paraId="56545BF1" w14:textId="7D580929" w:rsidR="00C11EB8" w:rsidRDefault="00C11EB8" w:rsidP="005D001F">
      <w:pPr>
        <w:spacing w:line="360" w:lineRule="auto"/>
        <w:jc w:val="center"/>
        <w:rPr>
          <w:rFonts w:cs="Arial"/>
          <w:b/>
          <w:bCs/>
          <w:color w:val="202122"/>
          <w:sz w:val="28"/>
          <w:szCs w:val="28"/>
          <w:shd w:val="clear" w:color="auto" w:fill="FFFFFF"/>
          <w:lang w:val="ka-GE"/>
        </w:rPr>
      </w:pPr>
    </w:p>
    <w:p w14:paraId="36F2A78E" w14:textId="77777777" w:rsidR="00D21F6C" w:rsidRDefault="00D21F6C" w:rsidP="00D21F6C">
      <w:pPr>
        <w:spacing w:line="360" w:lineRule="auto"/>
        <w:ind w:left="0" w:firstLine="0"/>
        <w:rPr>
          <w:rFonts w:cs="Arial"/>
          <w:b/>
          <w:bCs/>
          <w:color w:val="202122"/>
          <w:sz w:val="28"/>
          <w:szCs w:val="28"/>
          <w:shd w:val="clear" w:color="auto" w:fill="FFFFFF"/>
          <w:lang w:val="ka-GE"/>
        </w:rPr>
      </w:pPr>
    </w:p>
    <w:p w14:paraId="71E65529" w14:textId="77777777" w:rsidR="00580A20" w:rsidRDefault="00580A20" w:rsidP="00D21F6C">
      <w:pPr>
        <w:spacing w:line="360" w:lineRule="auto"/>
        <w:ind w:left="0" w:firstLine="0"/>
        <w:rPr>
          <w:rFonts w:cs="Arial"/>
          <w:b/>
          <w:bCs/>
          <w:color w:val="202122"/>
          <w:sz w:val="28"/>
          <w:szCs w:val="28"/>
          <w:shd w:val="clear" w:color="auto" w:fill="FFFFFF"/>
          <w:lang w:val="ka-GE"/>
        </w:rPr>
      </w:pPr>
    </w:p>
    <w:p w14:paraId="5FD718AD" w14:textId="77777777" w:rsidR="001F26BA" w:rsidRDefault="001F26BA" w:rsidP="002D55FA">
      <w:pPr>
        <w:spacing w:line="360" w:lineRule="auto"/>
        <w:ind w:left="0" w:firstLine="0"/>
        <w:rPr>
          <w:rFonts w:cs="Arial"/>
          <w:b/>
          <w:bCs/>
          <w:color w:val="202122"/>
          <w:sz w:val="28"/>
          <w:szCs w:val="28"/>
          <w:shd w:val="clear" w:color="auto" w:fill="FFFFFF"/>
          <w:lang w:val="ka-GE"/>
        </w:rPr>
      </w:pPr>
    </w:p>
    <w:p w14:paraId="13857B09" w14:textId="77777777" w:rsidR="002D55FA" w:rsidRDefault="002D55FA" w:rsidP="002D55FA">
      <w:pPr>
        <w:spacing w:line="360" w:lineRule="auto"/>
        <w:ind w:left="0" w:firstLine="0"/>
        <w:rPr>
          <w:rFonts w:cs="Arial"/>
          <w:b/>
          <w:bCs/>
          <w:color w:val="202122"/>
          <w:sz w:val="28"/>
          <w:szCs w:val="28"/>
          <w:shd w:val="clear" w:color="auto" w:fill="FFFFFF"/>
          <w:lang w:val="ka-GE"/>
        </w:rPr>
      </w:pPr>
    </w:p>
    <w:p w14:paraId="7F5D708B" w14:textId="15A777AA" w:rsidR="005D001F" w:rsidRDefault="005D001F" w:rsidP="005D001F">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დასკვნა</w:t>
      </w:r>
    </w:p>
    <w:p w14:paraId="52A97302" w14:textId="77777777" w:rsidR="00652007" w:rsidRDefault="00652007" w:rsidP="005D001F">
      <w:pPr>
        <w:spacing w:line="360" w:lineRule="auto"/>
        <w:jc w:val="center"/>
        <w:rPr>
          <w:rFonts w:cs="Arial"/>
          <w:b/>
          <w:bCs/>
          <w:color w:val="202122"/>
          <w:sz w:val="28"/>
          <w:szCs w:val="28"/>
          <w:shd w:val="clear" w:color="auto" w:fill="FFFFFF"/>
          <w:lang w:val="ka-GE"/>
        </w:rPr>
      </w:pPr>
    </w:p>
    <w:p w14:paraId="634B0E5D" w14:textId="77777777" w:rsidR="00931F65" w:rsidRDefault="00C11EB8" w:rsidP="00D21F6C">
      <w:pPr>
        <w:spacing w:line="360" w:lineRule="auto"/>
        <w:ind w:left="0" w:firstLine="363"/>
        <w:rPr>
          <w:szCs w:val="24"/>
          <w:lang w:val="ka-GE"/>
        </w:rPr>
      </w:pPr>
      <w:r>
        <w:rPr>
          <w:rFonts w:cs="Arial"/>
          <w:bCs/>
          <w:color w:val="202122"/>
          <w:szCs w:val="24"/>
          <w:shd w:val="clear" w:color="auto" w:fill="FFFFFF"/>
          <w:lang w:val="ka-GE"/>
        </w:rPr>
        <w:t xml:space="preserve">პროექტის ფარგლებში მოხდა ტურისტულ საინფორმაციო საიტის შემუშავება და გარკვეულწილად მისი ნაწილობრივი ხორცშესხვა/რეალიზაცია. საიტი ამ ეტაპზე არასრულყოფილია და ბევრი ფუნქციის დახვეწასა და დამატებას საჭიროებს თუმცა ყველაფერი შესაძლებელია და პრობლემას არ წარმოადგენს. პროექტზე მუშაობის საწყის ეტაპზე შეგროვებული ინფორმაცია მნიშვნელოვანი აღმოჩნდა პრიორიტეტების და მოთხოვნების ჩამოყალიბებისთვის. </w:t>
      </w:r>
      <w:r>
        <w:rPr>
          <w:rFonts w:cs="Arial"/>
          <w:bCs/>
          <w:color w:val="202122"/>
          <w:szCs w:val="24"/>
          <w:shd w:val="clear" w:color="auto" w:fill="FFFFFF"/>
          <w:lang w:val="ka-GE"/>
        </w:rPr>
        <w:lastRenderedPageBreak/>
        <w:t xml:space="preserve">პროექტი არ წარმოადგენს კონკრეტული პიროვნების ან კომპანიის შეკვეთას ასე რომ  არჩევანში შეზღუდული არაა შემსრულებელი და თავისი ინტერპრეტაციების ჩართვაც შეუძლია რაც დადებით მხარედ შეიძლება ჩაითვალოს. რადგანაც შესრულებული საიტი მის საბოლოო სახეს არ წარმოადგენს </w:t>
      </w:r>
      <w:r w:rsidR="00794641">
        <w:rPr>
          <w:rFonts w:cs="Arial"/>
          <w:bCs/>
          <w:color w:val="202122"/>
          <w:szCs w:val="24"/>
          <w:shd w:val="clear" w:color="auto" w:fill="FFFFFF"/>
          <w:lang w:val="ka-GE"/>
        </w:rPr>
        <w:t xml:space="preserve">წარმოდგენილია მხოლოდ ორენოვანი ინტერფეისით. ქართული და </w:t>
      </w:r>
      <w:r w:rsidR="00794641" w:rsidRPr="00794641">
        <w:rPr>
          <w:rFonts w:cs="Arial"/>
          <w:bCs/>
          <w:color w:val="202122"/>
          <w:szCs w:val="24"/>
          <w:shd w:val="clear" w:color="auto" w:fill="FFFFFF"/>
          <w:lang w:val="ka-GE"/>
        </w:rPr>
        <w:t xml:space="preserve">ინგლისური. </w:t>
      </w:r>
      <w:r w:rsidR="00077370" w:rsidRPr="00794641">
        <w:rPr>
          <w:szCs w:val="24"/>
          <w:lang w:val="ka-GE"/>
        </w:rPr>
        <w:t xml:space="preserve">სამომავლოდ  აუცილებლად </w:t>
      </w:r>
      <w:r w:rsidR="00794641" w:rsidRPr="00794641">
        <w:rPr>
          <w:szCs w:val="24"/>
          <w:lang w:val="ka-GE"/>
        </w:rPr>
        <w:t xml:space="preserve">დაემატება </w:t>
      </w:r>
      <w:r w:rsidR="00077370" w:rsidRPr="00794641">
        <w:rPr>
          <w:szCs w:val="24"/>
          <w:lang w:val="ka-GE"/>
        </w:rPr>
        <w:t xml:space="preserve">რუსული ენა რადგან </w:t>
      </w:r>
      <w:r w:rsidR="00794641" w:rsidRPr="00794641">
        <w:rPr>
          <w:szCs w:val="24"/>
          <w:lang w:val="ka-GE"/>
        </w:rPr>
        <w:t xml:space="preserve">კვლევები ამტკიცებს რომ </w:t>
      </w:r>
      <w:r w:rsidR="00077370" w:rsidRPr="00794641">
        <w:rPr>
          <w:szCs w:val="24"/>
          <w:lang w:val="ka-GE"/>
        </w:rPr>
        <w:t xml:space="preserve">პროცენტულად სხვა ვიზიტორებთან შედარებით </w:t>
      </w:r>
      <w:r w:rsidR="00794641" w:rsidRPr="00794641">
        <w:rPr>
          <w:szCs w:val="24"/>
          <w:lang w:val="ka-GE"/>
        </w:rPr>
        <w:t xml:space="preserve">რუსულენოვანი ვიზიტორების </w:t>
      </w:r>
      <w:r w:rsidR="00077370" w:rsidRPr="00794641">
        <w:rPr>
          <w:szCs w:val="24"/>
          <w:lang w:val="ka-GE"/>
        </w:rPr>
        <w:t>რიცხი ძალიან მაღალია ხელსაყრელი გეოგრაფიული მდებარეობის გამო.</w:t>
      </w:r>
    </w:p>
    <w:p w14:paraId="4D245284" w14:textId="5172DF8C" w:rsidR="00931F65" w:rsidRDefault="00931F65" w:rsidP="00D21F6C">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ამ პროექტის მზადების პროცესში წავაწყდი უამრავ პრობლემას რომელიც ამ ეტაპზე არის საქართველოში ტურიზმსა და ციფრულ ტექნოლოგიებს შორის და ვეცდები მოკლედ გადმოგცეთ ისინი.</w:t>
      </w:r>
    </w:p>
    <w:p w14:paraId="057E7324" w14:textId="77777777"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მოგეხსენებათ დღესდღეობით ტურისტული მოგზაურობა ბევრად მეტს ნიშნავს ვიდრე უბრალოდ დასვენება, ამიტომ ადამიანებს სურთ მოგზაურობა იყო არა მხოლოდ დასვენებითი ხასიათის არამედ შემეცნებითიც.</w:t>
      </w:r>
    </w:p>
    <w:p w14:paraId="5F13CFBE" w14:textId="77777777" w:rsidR="00931F65" w:rsidRPr="009032C9"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szCs w:val="24"/>
          <w:lang w:val="ka-GE"/>
        </w:rPr>
        <w:t>თანამედროვე ტქნოლოგიებს ტურიზმის ინდუსტირასთან აქვთ საკმაოდ მჭიდრო კავშირი რაც მომხმარებლის მოთხოვნების მაქსიმალურად დაკმაყოფილებას და მათ კომფრტს ემსახურება. ამიტომ აუცილებელია საქართველოშიც რაც შეიძლება სწრაფი ტემპით მოხდეს ინოვაციური ტექნოლოგიების დანერგვა ამ სფეროში.</w:t>
      </w:r>
    </w:p>
    <w:p w14:paraId="1615978C" w14:textId="77777777" w:rsidR="00931F65" w:rsidRPr="009032C9"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szCs w:val="24"/>
          <w:lang w:val="ka-GE"/>
        </w:rPr>
        <w:t>მოგეხენებათ საქართველოში ვიზიტორების რიცხვი ყოველწლიურად იზრდება თუმცა მათი უმეტესი ნაწილი არის მეზობელი სახელმწიფოებიდან. ამიტომ უნდა განხორციელდეს სხვადასხვა ონლაინ სარეკლამო კამპანიები რათა მოხდეს უფრო შორ ქვეყნებში მცხოვრები პოტენციური ტურისტების ინფორმირება.</w:t>
      </w:r>
    </w:p>
    <w:p w14:paraId="5563A26F" w14:textId="77777777"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 xml:space="preserve">საქართველოში ჩატარებული კლევების შედეგად დგინდება რომ, ის ადამიანები რომლებიც მოგზაურობენ როგორც ქვეყნის შიგნით ასევე </w:t>
      </w:r>
      <w:r>
        <w:rPr>
          <w:rFonts w:cs="Arial"/>
          <w:bCs/>
          <w:color w:val="202122"/>
          <w:szCs w:val="24"/>
          <w:shd w:val="clear" w:color="auto" w:fill="FFFFFF"/>
          <w:lang w:val="ka-GE"/>
        </w:rPr>
        <w:lastRenderedPageBreak/>
        <w:t>მის ფარგლებს გარეთ, მატმა უმეტესობამ არ იცის ტურისტული მოგზაურობისთვის აუცილებელი ქართული ციფრული მოდელების შესახებ როგორებიც არის მაგალითად ტურისტული ინფორმაციული საიტები ანდაც აპლიკაციები და მხოლოდ იყენებ უცხოურ სერვისებს როდესაც იმყოფებიან უცხოეთში.</w:t>
      </w:r>
    </w:p>
    <w:p w14:paraId="6A5B6E96" w14:textId="77777777"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ვინაირად საქართველოში ჩამოსული ტურისტებისთვის ერთ-ერთი მნიშვნელოვანი პრობლემა არის ენობრივი ბარიერი ამის მოსაგვარებლად უნდა მოხდეს ყველანაირი მათთვის სასარგებლო ინფორმაციის უცხოურ ენაზე ადაპტირება იქნება ეს საიტი თუ მობილური აპლიაკია და ასევე უნდა მოხდეს მომსახურების სფეროში მომუშავე კადრების გადამზადება და კვალიციფირება.</w:t>
      </w:r>
    </w:p>
    <w:p w14:paraId="30C910A2" w14:textId="2B4FED28"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sidRPr="00931F65">
        <w:rPr>
          <w:rFonts w:cs="Arial"/>
          <w:bCs/>
          <w:color w:val="202122"/>
          <w:szCs w:val="24"/>
          <w:shd w:val="clear" w:color="auto" w:fill="FFFFFF"/>
          <w:lang w:val="ka-GE"/>
        </w:rPr>
        <w:t>ქართული ტურისტული ბაზარი დამსვენებს სთავაზობს ძირითადად ერთი სახის ციფრულ მომსახურებას იქნება ეს ონლაინ ვებ-გვერდი თუ მობილური აპლიკაცია. ამიტომ აუცილებელია განსხვავებული სერვისების დანერგვა ციფრულ ბიზნესში რომ მომხმარებელს ქონდეს არჩევნის გაკეთების საშუალება და მისთვის სასურველზე გააკეთოს არჩევანი.</w:t>
      </w:r>
    </w:p>
    <w:p w14:paraId="283D8617" w14:textId="1849FB3D" w:rsidR="00F15738" w:rsidRPr="00F15738" w:rsidRDefault="00931F65" w:rsidP="00D21F6C">
      <w:pPr>
        <w:spacing w:line="360" w:lineRule="auto"/>
        <w:ind w:left="0" w:firstLine="363"/>
        <w:rPr>
          <w:rFonts w:cs="Arial"/>
          <w:bCs/>
          <w:color w:val="202122"/>
          <w:szCs w:val="24"/>
          <w:shd w:val="clear" w:color="auto" w:fill="FFFFFF"/>
          <w:lang w:val="ka-GE"/>
        </w:rPr>
      </w:pPr>
      <w:r w:rsidRPr="00931F65">
        <w:rPr>
          <w:rFonts w:cs="Arial"/>
          <w:bCs/>
          <w:color w:val="202122"/>
          <w:szCs w:val="24"/>
          <w:shd w:val="clear" w:color="auto" w:fill="FFFFFF"/>
          <w:lang w:val="ka-GE"/>
        </w:rPr>
        <w:t>ქართული ტურისტული ბაზრის ფუნდამენტალურმა ანალიზმა ცხადყო ამ უზარმაზარ ინდუსტრიაში მოძველებული მეთოდების არსებობა რომლებიც არაფექტურია დღევანდელი ტექნოლოგიური პროგრესის ეპოქიდან გამომდინარე და მთავრობის მხრიდან საჭიროებს ძირეულ გარდაქმნებს მომხმარებლის შეცვლილი მოთხოვნების მაქსიმალური გათვალისწინების შესაბამისად და რაღა თქმა უნდა ინოვაციური ციფრული მეთოდების დანერგვას ქართულ ტურისტულ ბიზნესებში რომელსაც დიდი პოტენციალი აქვს.</w:t>
      </w:r>
    </w:p>
    <w:p w14:paraId="13F741E8" w14:textId="5E028AED" w:rsidR="00B6294D" w:rsidRDefault="00931F65" w:rsidP="00D21F6C">
      <w:pPr>
        <w:spacing w:line="360" w:lineRule="auto"/>
        <w:ind w:left="8" w:firstLine="355"/>
        <w:rPr>
          <w:rFonts w:cs="Arial"/>
          <w:bCs/>
          <w:color w:val="202122"/>
          <w:szCs w:val="24"/>
          <w:shd w:val="clear" w:color="auto" w:fill="FFFFFF"/>
          <w:lang w:val="ka-GE"/>
        </w:rPr>
      </w:pPr>
      <w:r>
        <w:rPr>
          <w:szCs w:val="24"/>
          <w:lang w:val="ka-GE"/>
        </w:rPr>
        <w:t>საბოლოო შეფასების სახით შეიძლება ჩაითვალოს რომ პროექტი სწორი მიმართულებით ვითარდება და საკმარისი რესურსის ჩადების პირობებში პოპულარული გახდება.</w:t>
      </w:r>
    </w:p>
    <w:p w14:paraId="2F18AF86" w14:textId="77777777" w:rsidR="005D001F" w:rsidRDefault="005D001F" w:rsidP="00F15738">
      <w:pPr>
        <w:spacing w:line="360" w:lineRule="auto"/>
        <w:ind w:left="0" w:firstLine="0"/>
        <w:rPr>
          <w:rFonts w:cs="Arial"/>
          <w:b/>
          <w:bCs/>
          <w:color w:val="202122"/>
          <w:sz w:val="28"/>
          <w:szCs w:val="28"/>
          <w:shd w:val="clear" w:color="auto" w:fill="FFFFFF"/>
          <w:lang w:val="ka-GE"/>
        </w:rPr>
      </w:pPr>
    </w:p>
    <w:p w14:paraId="69381505" w14:textId="77777777" w:rsidR="00F15738" w:rsidRDefault="00F15738" w:rsidP="00F15738">
      <w:pPr>
        <w:spacing w:line="360" w:lineRule="auto"/>
        <w:ind w:left="0" w:firstLine="0"/>
        <w:rPr>
          <w:rFonts w:cs="Arial"/>
          <w:b/>
          <w:bCs/>
          <w:color w:val="202122"/>
          <w:sz w:val="28"/>
          <w:szCs w:val="28"/>
          <w:shd w:val="clear" w:color="auto" w:fill="FFFFFF"/>
          <w:lang w:val="ka-GE"/>
        </w:rPr>
      </w:pPr>
    </w:p>
    <w:p w14:paraId="2187F3A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779AEE55"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0DB63A9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22F1F172"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6C8664D"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4109612E"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1FE1E6F2"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865A57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2E8967A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85A2597"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5610D5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5749834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A3DBE8A"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DC3911E"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02A315B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FE91996" w14:textId="77777777" w:rsidR="00C45328" w:rsidRDefault="00C45328" w:rsidP="005D001F">
      <w:pPr>
        <w:spacing w:line="360" w:lineRule="auto"/>
        <w:jc w:val="center"/>
        <w:rPr>
          <w:rFonts w:cs="Arial"/>
          <w:b/>
          <w:bCs/>
          <w:color w:val="202122"/>
          <w:sz w:val="28"/>
          <w:szCs w:val="28"/>
          <w:shd w:val="clear" w:color="auto" w:fill="FFFFFF"/>
          <w:lang w:val="ka-GE"/>
        </w:rPr>
      </w:pPr>
    </w:p>
    <w:p w14:paraId="5A6C362A" w14:textId="4E7AAD75" w:rsidR="005D001F" w:rsidRDefault="005D001F" w:rsidP="005D001F">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ლიტერატურ</w:t>
      </w:r>
      <w:r w:rsidR="00794641">
        <w:rPr>
          <w:rFonts w:cs="Arial"/>
          <w:b/>
          <w:bCs/>
          <w:color w:val="202122"/>
          <w:sz w:val="28"/>
          <w:szCs w:val="28"/>
          <w:shd w:val="clear" w:color="auto" w:fill="FFFFFF"/>
          <w:lang w:val="ka-GE"/>
        </w:rPr>
        <w:t>ი</w:t>
      </w:r>
      <w:r w:rsidR="00C503FE">
        <w:rPr>
          <w:rFonts w:cs="Arial"/>
          <w:b/>
          <w:bCs/>
          <w:color w:val="202122"/>
          <w:sz w:val="28"/>
          <w:szCs w:val="28"/>
          <w:shd w:val="clear" w:color="auto" w:fill="FFFFFF"/>
          <w:lang w:val="ka-GE"/>
        </w:rPr>
        <w:t>ს</w:t>
      </w:r>
      <w:r w:rsidR="00794641">
        <w:rPr>
          <w:rFonts w:cs="Arial"/>
          <w:b/>
          <w:bCs/>
          <w:color w:val="202122"/>
          <w:sz w:val="28"/>
          <w:szCs w:val="28"/>
          <w:shd w:val="clear" w:color="auto" w:fill="FFFFFF"/>
          <w:lang w:val="ka-GE"/>
        </w:rPr>
        <w:t xml:space="preserve"> ნუსხა</w:t>
      </w:r>
    </w:p>
    <w:p w14:paraId="35DAE244" w14:textId="77777777" w:rsidR="00A37DBA" w:rsidRDefault="00A37DBA" w:rsidP="005D001F">
      <w:pPr>
        <w:spacing w:line="360" w:lineRule="auto"/>
        <w:jc w:val="center"/>
        <w:rPr>
          <w:rFonts w:cs="Arial"/>
          <w:b/>
          <w:bCs/>
          <w:color w:val="202122"/>
          <w:sz w:val="28"/>
          <w:szCs w:val="28"/>
          <w:shd w:val="clear" w:color="auto" w:fill="FFFFFF"/>
          <w:lang w:val="ka-GE"/>
        </w:rPr>
      </w:pPr>
    </w:p>
    <w:p w14:paraId="6C28B9C9" w14:textId="35F4C593" w:rsidR="005D001F" w:rsidRPr="005D001F" w:rsidRDefault="005D001F" w:rsidP="00A37DBA">
      <w:pPr>
        <w:pStyle w:val="ListParagraph"/>
        <w:numPr>
          <w:ilvl w:val="0"/>
          <w:numId w:val="25"/>
        </w:numPr>
        <w:spacing w:after="160" w:line="360" w:lineRule="auto"/>
        <w:ind w:right="0"/>
        <w:jc w:val="left"/>
        <w:rPr>
          <w:szCs w:val="24"/>
          <w:lang w:val="ka-GE"/>
        </w:rPr>
      </w:pPr>
      <w:r w:rsidRPr="005D001F">
        <w:rPr>
          <w:szCs w:val="24"/>
          <w:lang w:val="ka-GE"/>
        </w:rPr>
        <w:t>საქართველოს ტურიზმის ეროვნული ადმინისტრაცია,საქართველოს ეკონმომიკისა და მდგრადი განვითარების სააგენტო. 2016წ. საქართველოს ტურიზმის სტრატეგია. 2017წ.</w:t>
      </w:r>
    </w:p>
    <w:p w14:paraId="61EDF737" w14:textId="0FA8638B"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Minghetti, Valeria, and Dimitrios Buhalis. 2010. "Digital divide in tourism." Journal of Travel Research</w:t>
      </w:r>
    </w:p>
    <w:p w14:paraId="6FE48EC9" w14:textId="2766817F"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lastRenderedPageBreak/>
        <w:t>Johnson, Mark W., Cl</w:t>
      </w:r>
      <w:proofErr w:type="spellStart"/>
      <w:r w:rsidRPr="005D001F">
        <w:rPr>
          <w:szCs w:val="24"/>
        </w:rPr>
        <w:t>ayton</w:t>
      </w:r>
      <w:proofErr w:type="spellEnd"/>
      <w:r w:rsidRPr="005D001F">
        <w:rPr>
          <w:szCs w:val="24"/>
        </w:rPr>
        <w:t xml:space="preserve"> M. Christensen, and Henning </w:t>
      </w:r>
      <w:proofErr w:type="spellStart"/>
      <w:r w:rsidRPr="005D001F">
        <w:rPr>
          <w:szCs w:val="24"/>
        </w:rPr>
        <w:t>kagermann</w:t>
      </w:r>
      <w:proofErr w:type="spellEnd"/>
      <w:r w:rsidRPr="005D001F">
        <w:rPr>
          <w:szCs w:val="24"/>
        </w:rPr>
        <w:t>. 2008. "Reinventing your business model."</w:t>
      </w:r>
    </w:p>
    <w:p w14:paraId="67DCFD6D" w14:textId="518B264F"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Shafer, Scott M., H. Jeff Smith, and Jane C. Linder. 2005. "The power of business models."</w:t>
      </w:r>
    </w:p>
    <w:p w14:paraId="40A6EABB" w14:textId="3787D15A"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 xml:space="preserve">Al-Debi, </w:t>
      </w:r>
      <w:proofErr w:type="spellStart"/>
      <w:r w:rsidRPr="005D001F">
        <w:rPr>
          <w:szCs w:val="24"/>
        </w:rPr>
        <w:t>Mutaz</w:t>
      </w:r>
      <w:proofErr w:type="spellEnd"/>
      <w:r w:rsidRPr="005D001F">
        <w:rPr>
          <w:szCs w:val="24"/>
        </w:rPr>
        <w:t xml:space="preserve"> M., </w:t>
      </w:r>
      <w:proofErr w:type="spellStart"/>
      <w:r w:rsidRPr="005D001F">
        <w:rPr>
          <w:szCs w:val="24"/>
        </w:rPr>
        <w:t>Ramzi</w:t>
      </w:r>
      <w:proofErr w:type="spellEnd"/>
      <w:r w:rsidRPr="005D001F">
        <w:rPr>
          <w:szCs w:val="24"/>
        </w:rPr>
        <w:t xml:space="preserve"> El-</w:t>
      </w:r>
      <w:proofErr w:type="spellStart"/>
      <w:r w:rsidRPr="005D001F">
        <w:rPr>
          <w:szCs w:val="24"/>
        </w:rPr>
        <w:t>Haddadeh</w:t>
      </w:r>
      <w:proofErr w:type="spellEnd"/>
      <w:r w:rsidRPr="005D001F">
        <w:rPr>
          <w:szCs w:val="24"/>
        </w:rPr>
        <w:t>, and David Avison. 2008."Defining the business model in the new world of digital business."</w:t>
      </w:r>
    </w:p>
    <w:p w14:paraId="1BEAB1C1" w14:textId="79364D6E"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World Tourism Organization. 2019.</w:t>
      </w:r>
      <w:r w:rsidRPr="005D001F">
        <w:rPr>
          <w:szCs w:val="24"/>
          <w:lang w:val="ka-GE"/>
        </w:rPr>
        <w:t xml:space="preserve">                                                </w:t>
      </w:r>
      <w:r w:rsidRPr="005D001F">
        <w:rPr>
          <w:szCs w:val="24"/>
        </w:rPr>
        <w:t>http://www2.unwto.org/press-release/2019-01- 21/international-tourist-arrivals-reach-14-billion-two-years-ahead-forecasts</w:t>
      </w:r>
    </w:p>
    <w:p w14:paraId="670D402C" w14:textId="173EABF7"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World Tourist Organization. 2018. “</w:t>
      </w:r>
      <w:proofErr w:type="spellStart"/>
      <w:r w:rsidRPr="005D001F">
        <w:rPr>
          <w:szCs w:val="24"/>
        </w:rPr>
        <w:t>Iternational</w:t>
      </w:r>
      <w:proofErr w:type="spellEnd"/>
      <w:r w:rsidRPr="005D001F">
        <w:rPr>
          <w:szCs w:val="24"/>
        </w:rPr>
        <w:t xml:space="preserve"> Tourism Trends 2017”. September 2018 Edition</w:t>
      </w:r>
    </w:p>
    <w:p w14:paraId="4608990E" w14:textId="26750D96"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ნინო კვინტრაძე</w:t>
      </w:r>
      <w:r w:rsidRPr="005D001F">
        <w:rPr>
          <w:szCs w:val="24"/>
        </w:rPr>
        <w:t>,“</w:t>
      </w:r>
      <w:r w:rsidRPr="005D001F">
        <w:rPr>
          <w:szCs w:val="24"/>
          <w:lang w:val="ka-GE"/>
        </w:rPr>
        <w:t xml:space="preserve">ტურიზმის წილი საქართველოს და მსოფლიოს ქვეყნების ეკონომიკაში“, </w:t>
      </w:r>
      <w:r w:rsidRPr="005D001F">
        <w:rPr>
          <w:szCs w:val="24"/>
        </w:rPr>
        <w:t>Forbes.ge, 2018წ.</w:t>
      </w:r>
    </w:p>
    <w:p w14:paraId="52E498EF" w14:textId="77777777" w:rsidR="005D001F" w:rsidRDefault="005D001F"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sidRPr="00C17D30">
        <w:rPr>
          <w:rFonts w:cs="Arial"/>
          <w:bCs/>
          <w:color w:val="202122"/>
          <w:szCs w:val="24"/>
          <w:shd w:val="clear" w:color="auto" w:fill="FFFFFF"/>
          <w:lang w:val="ka-GE"/>
        </w:rPr>
        <w:t>https://gnta.ge/</w:t>
      </w:r>
      <w:proofErr w:type="spellStart"/>
      <w:r>
        <w:rPr>
          <w:rFonts w:cs="Arial"/>
          <w:bCs/>
          <w:color w:val="202122"/>
          <w:szCs w:val="24"/>
          <w:shd w:val="clear" w:color="auto" w:fill="FFFFFF"/>
        </w:rPr>
        <w:t>ge</w:t>
      </w:r>
      <w:proofErr w:type="spellEnd"/>
      <w:r>
        <w:rPr>
          <w:rFonts w:cs="Arial"/>
          <w:bCs/>
          <w:color w:val="202122"/>
          <w:szCs w:val="24"/>
          <w:shd w:val="clear" w:color="auto" w:fill="FFFFFF"/>
        </w:rPr>
        <w:t>/</w:t>
      </w:r>
      <w:r>
        <w:rPr>
          <w:rFonts w:cs="Arial"/>
          <w:bCs/>
          <w:color w:val="202122"/>
          <w:szCs w:val="24"/>
          <w:shd w:val="clear" w:color="auto" w:fill="FFFFFF"/>
          <w:lang w:val="ka-GE"/>
        </w:rPr>
        <w:t>სტატისტიკა, ტურიზმის ეროვნული სააგენტო. 2020წ.</w:t>
      </w:r>
    </w:p>
    <w:p w14:paraId="68469D84" w14:textId="77777777" w:rsidR="00931F65" w:rsidRP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Pr>
          <w:rFonts w:cs="Arial"/>
          <w:bCs/>
          <w:color w:val="202122"/>
          <w:szCs w:val="24"/>
          <w:shd w:val="clear" w:color="auto" w:fill="FFFFFF"/>
          <w:lang w:val="ka-GE"/>
        </w:rPr>
        <w:t xml:space="preserve">საიტზე გამოყენებული ფოტოები: </w:t>
      </w:r>
      <w:r w:rsidRPr="00E70CE5">
        <w:rPr>
          <w:rFonts w:cs="Arial"/>
          <w:bCs/>
          <w:color w:val="202122"/>
          <w:szCs w:val="24"/>
          <w:shd w:val="clear" w:color="auto" w:fill="FFFFFF"/>
          <w:lang w:val="ka-GE"/>
        </w:rPr>
        <w:t>badri vadachkoria, georgiantravelguide.com, servisebi.ge, national</w:t>
      </w:r>
      <w:r>
        <w:rPr>
          <w:rFonts w:cs="Arial"/>
          <w:bCs/>
          <w:color w:val="202122"/>
          <w:szCs w:val="24"/>
          <w:shd w:val="clear" w:color="auto" w:fill="FFFFFF"/>
        </w:rPr>
        <w:t xml:space="preserve"> </w:t>
      </w:r>
      <w:r w:rsidRPr="00E70CE5">
        <w:rPr>
          <w:rFonts w:cs="Arial"/>
          <w:bCs/>
          <w:color w:val="202122"/>
          <w:szCs w:val="24"/>
          <w:shd w:val="clear" w:color="auto" w:fill="FFFFFF"/>
          <w:lang w:val="ka-GE"/>
        </w:rPr>
        <w:t>parks</w:t>
      </w:r>
      <w:r>
        <w:rPr>
          <w:rFonts w:cs="Arial"/>
          <w:bCs/>
          <w:color w:val="202122"/>
          <w:szCs w:val="24"/>
          <w:shd w:val="clear" w:color="auto" w:fill="FFFFFF"/>
        </w:rPr>
        <w:t xml:space="preserve"> of Georgia - </w:t>
      </w:r>
      <w:hyperlink r:id="rId14" w:history="1">
        <w:r w:rsidRPr="00554580">
          <w:rPr>
            <w:rStyle w:val="Hyperlink"/>
            <w:rFonts w:cs="Arial"/>
            <w:bCs/>
            <w:szCs w:val="24"/>
            <w:shd w:val="clear" w:color="auto" w:fill="FFFFFF"/>
          </w:rPr>
          <w:t>https://nationalparks.ge/</w:t>
        </w:r>
      </w:hyperlink>
      <w:r>
        <w:rPr>
          <w:rFonts w:cs="Arial"/>
          <w:bCs/>
          <w:color w:val="202122"/>
          <w:szCs w:val="24"/>
          <w:shd w:val="clear" w:color="auto" w:fill="FFFFFF"/>
        </w:rPr>
        <w:t>.</w:t>
      </w:r>
    </w:p>
    <w:p w14:paraId="6B499E76" w14:textId="44EDC07F" w:rsidR="00931F65" w:rsidRP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sidRPr="00123CE3">
        <w:rPr>
          <w:szCs w:val="24"/>
        </w:rPr>
        <w:t>World Economic Forum, “The Travel &amp; Tourism Competitiveness Report 2017”</w:t>
      </w:r>
    </w:p>
    <w:p w14:paraId="749BE484" w14:textId="77777777" w:rsidR="00931F65" w:rsidRDefault="00A90A9A"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5" w:history="1">
        <w:r w:rsidR="00931F65" w:rsidRPr="00D17200">
          <w:rPr>
            <w:rStyle w:val="Hyperlink"/>
            <w:rFonts w:cs="Arial"/>
            <w:bCs/>
            <w:szCs w:val="24"/>
            <w:shd w:val="clear" w:color="auto" w:fill="FFFFFF"/>
            <w:lang w:val="ka-GE"/>
          </w:rPr>
          <w:t>https://www.caucasus-trekking.com/regions/tusheti</w:t>
        </w:r>
      </w:hyperlink>
      <w:r w:rsidR="00931F65">
        <w:rPr>
          <w:rFonts w:cs="Arial"/>
          <w:bCs/>
          <w:color w:val="202122"/>
          <w:szCs w:val="24"/>
          <w:shd w:val="clear" w:color="auto" w:fill="FFFFFF"/>
          <w:lang w:val="ka-GE"/>
        </w:rPr>
        <w:t xml:space="preserve"> ინფორმაცია თუშეთის დაცული ტერიტორიების შესახებ.</w:t>
      </w:r>
    </w:p>
    <w:p w14:paraId="1360138F" w14:textId="77777777" w:rsidR="00931F65" w:rsidRDefault="00A90A9A"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6" w:history="1">
        <w:r w:rsidR="00931F65" w:rsidRPr="00D17200">
          <w:rPr>
            <w:rStyle w:val="Hyperlink"/>
            <w:rFonts w:cs="Arial"/>
            <w:bCs/>
            <w:szCs w:val="24"/>
            <w:shd w:val="clear" w:color="auto" w:fill="FFFFFF"/>
            <w:lang w:val="ka-GE"/>
          </w:rPr>
          <w:t>https://nationalparks.ge/en/site/martvilicanyon</w:t>
        </w:r>
      </w:hyperlink>
      <w:r w:rsidR="00931F65" w:rsidRPr="00D34523">
        <w:rPr>
          <w:rFonts w:cs="Arial"/>
          <w:bCs/>
          <w:color w:val="202122"/>
          <w:szCs w:val="24"/>
          <w:shd w:val="clear" w:color="auto" w:fill="FFFFFF"/>
          <w:lang w:val="ka-GE"/>
        </w:rPr>
        <w:t xml:space="preserve"> </w:t>
      </w:r>
      <w:r w:rsidR="00931F65">
        <w:rPr>
          <w:rFonts w:cs="Arial"/>
          <w:bCs/>
          <w:color w:val="202122"/>
          <w:szCs w:val="24"/>
          <w:shd w:val="clear" w:color="auto" w:fill="FFFFFF"/>
          <w:lang w:val="ka-GE"/>
        </w:rPr>
        <w:t>ინფორმაცია მარტვილის მუნიციპალიტეტში არსებული ოკაცეს კანიონის შესახებ.</w:t>
      </w:r>
    </w:p>
    <w:p w14:paraId="3B63EF42" w14:textId="6893FC90" w:rsidR="00931F65" w:rsidRDefault="00A90A9A"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7" w:history="1">
        <w:r w:rsidR="00931F65" w:rsidRPr="00D17200">
          <w:rPr>
            <w:rStyle w:val="Hyperlink"/>
            <w:rFonts w:cs="Arial"/>
            <w:bCs/>
            <w:szCs w:val="24"/>
            <w:shd w:val="clear" w:color="auto" w:fill="FFFFFF"/>
            <w:lang w:val="ka-GE"/>
          </w:rPr>
          <w:t>https://ka.wikipedia.org/wiki/%E1%83%92%E1%83%9D%E1%83%9C%E1%83%98%E1%83%9D</w:t>
        </w:r>
      </w:hyperlink>
      <w:r w:rsidR="00931F65">
        <w:rPr>
          <w:rFonts w:cs="Arial"/>
          <w:bCs/>
          <w:color w:val="202122"/>
          <w:szCs w:val="24"/>
          <w:shd w:val="clear" w:color="auto" w:fill="FFFFFF"/>
          <w:lang w:val="ka-GE"/>
        </w:rPr>
        <w:t xml:space="preserve"> ინფორმაცია გონიოს შესახებ.</w:t>
      </w:r>
    </w:p>
    <w:p w14:paraId="411B5BC3" w14:textId="77777777" w:rsidR="00931F65" w:rsidRDefault="00A90A9A"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8" w:history="1">
        <w:r w:rsidR="00931F65" w:rsidRPr="00D17200">
          <w:rPr>
            <w:rStyle w:val="Hyperlink"/>
            <w:rFonts w:cs="Arial"/>
            <w:bCs/>
            <w:szCs w:val="24"/>
            <w:shd w:val="clear" w:color="auto" w:fill="FFFFFF"/>
            <w:lang w:val="ka-GE"/>
          </w:rPr>
          <w:t>https://ka.wikipedia.org/wiki/%E1%83%A7%E1%83%90%E1%83%96%E1%83%91%E1%83%94%E1%83%92%E1%83%98%E1%83%A1_%E</w:t>
        </w:r>
        <w:r w:rsidR="00931F65" w:rsidRPr="00D17200">
          <w:rPr>
            <w:rStyle w:val="Hyperlink"/>
            <w:rFonts w:cs="Arial"/>
            <w:bCs/>
            <w:szCs w:val="24"/>
            <w:shd w:val="clear" w:color="auto" w:fill="FFFFFF"/>
            <w:lang w:val="ka-GE"/>
          </w:rPr>
          <w:lastRenderedPageBreak/>
          <w:t>1%83%9B%E1%83%A3%E1%83%9C%E1%83%98%E1%83%AA%E1%83%98%E1%83%9E%E1%83%90%E1%83%9A%E1%83%98%E1%83%A2%E1%83%94%E1%83%A2%E1%83%98</w:t>
        </w:r>
      </w:hyperlink>
      <w:r w:rsidR="00931F65">
        <w:rPr>
          <w:rFonts w:cs="Arial"/>
          <w:bCs/>
          <w:color w:val="202122"/>
          <w:szCs w:val="24"/>
          <w:shd w:val="clear" w:color="auto" w:fill="FFFFFF"/>
          <w:lang w:val="ka-GE"/>
        </w:rPr>
        <w:t xml:space="preserve"> ინფორმაცია ყაზბეგის შესახებ.</w:t>
      </w:r>
    </w:p>
    <w:p w14:paraId="12DD746F" w14:textId="77777777" w:rsidR="00931F65" w:rsidRDefault="00A90A9A"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9" w:history="1">
        <w:r w:rsidR="00931F65" w:rsidRPr="00D17200">
          <w:rPr>
            <w:rStyle w:val="Hyperlink"/>
            <w:rFonts w:cs="Arial"/>
            <w:bCs/>
            <w:szCs w:val="24"/>
            <w:shd w:val="clear" w:color="auto" w:fill="FFFFFF"/>
            <w:lang w:val="ka-GE"/>
          </w:rPr>
          <w:t>https://georgiantravelguide.com/ka/stefantsminda-qazbegi</w:t>
        </w:r>
      </w:hyperlink>
      <w:r w:rsidR="00931F65">
        <w:rPr>
          <w:rFonts w:cs="Arial"/>
          <w:bCs/>
          <w:color w:val="202122"/>
          <w:szCs w:val="24"/>
          <w:shd w:val="clear" w:color="auto" w:fill="FFFFFF"/>
          <w:lang w:val="ka-GE"/>
        </w:rPr>
        <w:t xml:space="preserve"> ულამაზესი ყაზბეგის და ასევე სხვა ფოტოებიც იქნა აღებული ამ საიტიდან.</w:t>
      </w:r>
    </w:p>
    <w:p w14:paraId="3F0B42D3" w14:textId="3C5B43F0" w:rsid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Pr>
          <w:rFonts w:cs="Arial"/>
          <w:bCs/>
          <w:color w:val="202122"/>
          <w:szCs w:val="24"/>
          <w:shd w:val="clear" w:color="auto" w:fill="FFFFFF"/>
          <w:lang w:val="ka-GE"/>
        </w:rPr>
        <w:t>საქართველოს ტურიზმის ეროვნული ადმინისტრაცია, საქართველოს ეკონომიკისა და მდგრადი განვითარების სამინისტრო. „ტურიზმის განვითარების პერსპექტივები საქართველოში“.</w:t>
      </w:r>
    </w:p>
    <w:p w14:paraId="6C875BFE" w14:textId="35592A95" w:rsidR="00C45328" w:rsidRPr="00C45328" w:rsidRDefault="00A90A9A" w:rsidP="00A37DBA">
      <w:pPr>
        <w:pStyle w:val="ListParagraph"/>
        <w:numPr>
          <w:ilvl w:val="0"/>
          <w:numId w:val="25"/>
        </w:numPr>
        <w:spacing w:after="160" w:line="360" w:lineRule="auto"/>
        <w:ind w:right="0"/>
        <w:jc w:val="left"/>
        <w:rPr>
          <w:rFonts w:cs="Arial"/>
          <w:bCs/>
          <w:color w:val="202122"/>
          <w:szCs w:val="24"/>
          <w:u w:val="single"/>
          <w:shd w:val="clear" w:color="auto" w:fill="FFFFFF"/>
          <w:lang w:val="ka-GE"/>
        </w:rPr>
      </w:pPr>
      <w:hyperlink r:id="rId20" w:history="1">
        <w:r w:rsidR="00C45328" w:rsidRPr="00D17200">
          <w:rPr>
            <w:rStyle w:val="Hyperlink"/>
            <w:rFonts w:cs="Arial"/>
            <w:bCs/>
            <w:szCs w:val="24"/>
            <w:shd w:val="clear" w:color="auto" w:fill="FFFFFF"/>
            <w:lang w:val="ka-GE"/>
          </w:rPr>
          <w:t>https://www.meta-chart.com/</w:t>
        </w:r>
      </w:hyperlink>
      <w:r w:rsidR="00C45328">
        <w:rPr>
          <w:rFonts w:cs="Arial"/>
          <w:bCs/>
          <w:color w:val="202122"/>
          <w:szCs w:val="24"/>
          <w:shd w:val="clear" w:color="auto" w:fill="FFFFFF"/>
          <w:lang w:val="ka-GE"/>
        </w:rPr>
        <w:t xml:space="preserve"> სტატისტიკის დასათვლელად გამოყენებული საიტი.</w:t>
      </w:r>
    </w:p>
    <w:bookmarkEnd w:id="0"/>
    <w:p w14:paraId="3AB72C28" w14:textId="77777777" w:rsidR="005D001F" w:rsidRPr="005D001F" w:rsidRDefault="005D001F" w:rsidP="005D001F">
      <w:pPr>
        <w:spacing w:line="360" w:lineRule="auto"/>
        <w:rPr>
          <w:lang w:val="ka-GE"/>
        </w:rPr>
      </w:pPr>
    </w:p>
    <w:sectPr w:rsidR="005D001F" w:rsidRPr="005D001F" w:rsidSect="00752899">
      <w:footerReference w:type="default" r:id="rId21"/>
      <w:pgSz w:w="11906" w:h="16838" w:code="9"/>
      <w:pgMar w:top="1418" w:right="1418" w:bottom="1418" w:left="2155" w:header="720" w:footer="73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19605" w14:textId="77777777" w:rsidR="00A90A9A" w:rsidRDefault="00A90A9A" w:rsidP="0098552C">
      <w:pPr>
        <w:spacing w:after="0" w:line="240" w:lineRule="auto"/>
      </w:pPr>
      <w:r>
        <w:separator/>
      </w:r>
    </w:p>
  </w:endnote>
  <w:endnote w:type="continuationSeparator" w:id="0">
    <w:p w14:paraId="0DC327FD" w14:textId="77777777" w:rsidR="00A90A9A" w:rsidRDefault="00A90A9A" w:rsidP="0098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086053"/>
      <w:docPartObj>
        <w:docPartGallery w:val="Page Numbers (Bottom of Page)"/>
        <w:docPartUnique/>
      </w:docPartObj>
    </w:sdtPr>
    <w:sdtEndPr>
      <w:rPr>
        <w:noProof/>
      </w:rPr>
    </w:sdtEndPr>
    <w:sdtContent>
      <w:p w14:paraId="40226C0E" w14:textId="010223A0" w:rsidR="00705F91" w:rsidRDefault="00705F91">
        <w:pPr>
          <w:pStyle w:val="Footer"/>
          <w:jc w:val="right"/>
        </w:pPr>
        <w:r>
          <w:fldChar w:fldCharType="begin"/>
        </w:r>
        <w:r>
          <w:instrText xml:space="preserve"> PAGE   \* MERGEFORMAT </w:instrText>
        </w:r>
        <w:r>
          <w:fldChar w:fldCharType="separate"/>
        </w:r>
        <w:r w:rsidR="007A30CB">
          <w:rPr>
            <w:noProof/>
          </w:rPr>
          <w:t>21</w:t>
        </w:r>
        <w:r>
          <w:rPr>
            <w:noProof/>
          </w:rPr>
          <w:fldChar w:fldCharType="end"/>
        </w:r>
      </w:p>
    </w:sdtContent>
  </w:sdt>
  <w:p w14:paraId="593FA702" w14:textId="77777777" w:rsidR="00705F91" w:rsidRDefault="00705F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0CCE3" w14:textId="77777777" w:rsidR="00A90A9A" w:rsidRDefault="00A90A9A" w:rsidP="0098552C">
      <w:pPr>
        <w:spacing w:after="0" w:line="240" w:lineRule="auto"/>
      </w:pPr>
      <w:r>
        <w:separator/>
      </w:r>
    </w:p>
  </w:footnote>
  <w:footnote w:type="continuationSeparator" w:id="0">
    <w:p w14:paraId="2C76C95A" w14:textId="77777777" w:rsidR="00A90A9A" w:rsidRDefault="00A90A9A" w:rsidP="0098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B5C"/>
    <w:multiLevelType w:val="multilevel"/>
    <w:tmpl w:val="A0F4506C"/>
    <w:lvl w:ilvl="0">
      <w:start w:val="1"/>
      <w:numFmt w:val="decimal"/>
      <w:lvlText w:val="%1"/>
      <w:lvlJc w:val="left"/>
      <w:pPr>
        <w:ind w:left="390" w:hanging="390"/>
      </w:pPr>
      <w:rPr>
        <w:rFonts w:hint="default"/>
      </w:rPr>
    </w:lvl>
    <w:lvl w:ilvl="1">
      <w:start w:val="1"/>
      <w:numFmt w:val="decimal"/>
      <w:lvlText w:val="%1.%2"/>
      <w:lvlJc w:val="left"/>
      <w:pPr>
        <w:ind w:left="382" w:hanging="390"/>
      </w:pPr>
      <w:rPr>
        <w:rFonts w:hint="default"/>
      </w:rPr>
    </w:lvl>
    <w:lvl w:ilvl="2">
      <w:start w:val="1"/>
      <w:numFmt w:val="decimal"/>
      <w:lvlText w:val="%1.%2.%3"/>
      <w:lvlJc w:val="left"/>
      <w:pPr>
        <w:ind w:left="704" w:hanging="720"/>
      </w:pPr>
      <w:rPr>
        <w:rFonts w:hint="default"/>
      </w:rPr>
    </w:lvl>
    <w:lvl w:ilvl="3">
      <w:start w:val="1"/>
      <w:numFmt w:val="decimal"/>
      <w:lvlText w:val="%1.%2.%3.%4"/>
      <w:lvlJc w:val="left"/>
      <w:pPr>
        <w:ind w:left="696" w:hanging="720"/>
      </w:pPr>
      <w:rPr>
        <w:rFonts w:hint="default"/>
      </w:rPr>
    </w:lvl>
    <w:lvl w:ilvl="4">
      <w:start w:val="1"/>
      <w:numFmt w:val="decimal"/>
      <w:lvlText w:val="%1.%2.%3.%4.%5"/>
      <w:lvlJc w:val="left"/>
      <w:pPr>
        <w:ind w:left="1048" w:hanging="1080"/>
      </w:pPr>
      <w:rPr>
        <w:rFonts w:hint="default"/>
      </w:rPr>
    </w:lvl>
    <w:lvl w:ilvl="5">
      <w:start w:val="1"/>
      <w:numFmt w:val="decimal"/>
      <w:lvlText w:val="%1.%2.%3.%4.%5.%6"/>
      <w:lvlJc w:val="left"/>
      <w:pPr>
        <w:ind w:left="1040" w:hanging="1080"/>
      </w:pPr>
      <w:rPr>
        <w:rFonts w:hint="default"/>
      </w:rPr>
    </w:lvl>
    <w:lvl w:ilvl="6">
      <w:start w:val="1"/>
      <w:numFmt w:val="decimal"/>
      <w:lvlText w:val="%1.%2.%3.%4.%5.%6.%7"/>
      <w:lvlJc w:val="left"/>
      <w:pPr>
        <w:ind w:left="1392" w:hanging="1440"/>
      </w:pPr>
      <w:rPr>
        <w:rFonts w:hint="default"/>
      </w:rPr>
    </w:lvl>
    <w:lvl w:ilvl="7">
      <w:start w:val="1"/>
      <w:numFmt w:val="decimal"/>
      <w:lvlText w:val="%1.%2.%3.%4.%5.%6.%7.%8"/>
      <w:lvlJc w:val="left"/>
      <w:pPr>
        <w:ind w:left="1384" w:hanging="1440"/>
      </w:pPr>
      <w:rPr>
        <w:rFonts w:hint="default"/>
      </w:rPr>
    </w:lvl>
    <w:lvl w:ilvl="8">
      <w:start w:val="1"/>
      <w:numFmt w:val="decimal"/>
      <w:lvlText w:val="%1.%2.%3.%4.%5.%6.%7.%8.%9"/>
      <w:lvlJc w:val="left"/>
      <w:pPr>
        <w:ind w:left="1736" w:hanging="1800"/>
      </w:pPr>
      <w:rPr>
        <w:rFonts w:hint="default"/>
      </w:rPr>
    </w:lvl>
  </w:abstractNum>
  <w:abstractNum w:abstractNumId="1"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2"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B07FA"/>
    <w:multiLevelType w:val="hybridMultilevel"/>
    <w:tmpl w:val="879CE584"/>
    <w:lvl w:ilvl="0" w:tplc="0360F736">
      <w:start w:val="1"/>
      <w:numFmt w:val="bullet"/>
      <w:lvlText w:val=""/>
      <w:lvlJc w:val="left"/>
      <w:pPr>
        <w:ind w:left="723" w:hanging="360"/>
      </w:pPr>
      <w:rPr>
        <w:rFonts w:ascii="Symbol" w:eastAsiaTheme="majorEastAsia"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4"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84D5F"/>
    <w:multiLevelType w:val="hybridMultilevel"/>
    <w:tmpl w:val="BE2AD1BA"/>
    <w:lvl w:ilvl="0" w:tplc="9AE4C59E">
      <w:start w:val="1"/>
      <w:numFmt w:val="bullet"/>
      <w:lvlText w:val=""/>
      <w:lvlJc w:val="left"/>
      <w:pPr>
        <w:ind w:left="723" w:hanging="360"/>
      </w:pPr>
      <w:rPr>
        <w:rFonts w:ascii="Symbol" w:eastAsia="Sylfaen"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6" w15:restartNumberingAfterBreak="0">
    <w:nsid w:val="186355DE"/>
    <w:multiLevelType w:val="hybridMultilevel"/>
    <w:tmpl w:val="E3EA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9676D"/>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3358E0"/>
    <w:multiLevelType w:val="hybridMultilevel"/>
    <w:tmpl w:val="BC941B3A"/>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9" w15:restartNumberingAfterBreak="0">
    <w:nsid w:val="287268C2"/>
    <w:multiLevelType w:val="hybridMultilevel"/>
    <w:tmpl w:val="769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7390A"/>
    <w:multiLevelType w:val="hybridMultilevel"/>
    <w:tmpl w:val="E85EDD0C"/>
    <w:lvl w:ilvl="0" w:tplc="04370001">
      <w:start w:val="1"/>
      <w:numFmt w:val="bullet"/>
      <w:lvlText w:val=""/>
      <w:lvlJc w:val="left"/>
      <w:pPr>
        <w:ind w:left="1440" w:hanging="360"/>
      </w:pPr>
      <w:rPr>
        <w:rFonts w:ascii="Symbol" w:hAnsi="Symbol" w:hint="default"/>
      </w:rPr>
    </w:lvl>
    <w:lvl w:ilvl="1" w:tplc="04370003" w:tentative="1">
      <w:start w:val="1"/>
      <w:numFmt w:val="bullet"/>
      <w:lvlText w:val="o"/>
      <w:lvlJc w:val="left"/>
      <w:pPr>
        <w:ind w:left="2160" w:hanging="360"/>
      </w:pPr>
      <w:rPr>
        <w:rFonts w:ascii="Courier New" w:hAnsi="Courier New" w:cs="Courier New" w:hint="default"/>
      </w:rPr>
    </w:lvl>
    <w:lvl w:ilvl="2" w:tplc="04370005" w:tentative="1">
      <w:start w:val="1"/>
      <w:numFmt w:val="bullet"/>
      <w:lvlText w:val=""/>
      <w:lvlJc w:val="left"/>
      <w:pPr>
        <w:ind w:left="2880" w:hanging="360"/>
      </w:pPr>
      <w:rPr>
        <w:rFonts w:ascii="Wingdings" w:hAnsi="Wingdings" w:hint="default"/>
      </w:rPr>
    </w:lvl>
    <w:lvl w:ilvl="3" w:tplc="04370001" w:tentative="1">
      <w:start w:val="1"/>
      <w:numFmt w:val="bullet"/>
      <w:lvlText w:val=""/>
      <w:lvlJc w:val="left"/>
      <w:pPr>
        <w:ind w:left="3600" w:hanging="360"/>
      </w:pPr>
      <w:rPr>
        <w:rFonts w:ascii="Symbol" w:hAnsi="Symbol" w:hint="default"/>
      </w:rPr>
    </w:lvl>
    <w:lvl w:ilvl="4" w:tplc="04370003" w:tentative="1">
      <w:start w:val="1"/>
      <w:numFmt w:val="bullet"/>
      <w:lvlText w:val="o"/>
      <w:lvlJc w:val="left"/>
      <w:pPr>
        <w:ind w:left="4320" w:hanging="360"/>
      </w:pPr>
      <w:rPr>
        <w:rFonts w:ascii="Courier New" w:hAnsi="Courier New" w:cs="Courier New" w:hint="default"/>
      </w:rPr>
    </w:lvl>
    <w:lvl w:ilvl="5" w:tplc="04370005" w:tentative="1">
      <w:start w:val="1"/>
      <w:numFmt w:val="bullet"/>
      <w:lvlText w:val=""/>
      <w:lvlJc w:val="left"/>
      <w:pPr>
        <w:ind w:left="5040" w:hanging="360"/>
      </w:pPr>
      <w:rPr>
        <w:rFonts w:ascii="Wingdings" w:hAnsi="Wingdings" w:hint="default"/>
      </w:rPr>
    </w:lvl>
    <w:lvl w:ilvl="6" w:tplc="04370001" w:tentative="1">
      <w:start w:val="1"/>
      <w:numFmt w:val="bullet"/>
      <w:lvlText w:val=""/>
      <w:lvlJc w:val="left"/>
      <w:pPr>
        <w:ind w:left="5760" w:hanging="360"/>
      </w:pPr>
      <w:rPr>
        <w:rFonts w:ascii="Symbol" w:hAnsi="Symbol" w:hint="default"/>
      </w:rPr>
    </w:lvl>
    <w:lvl w:ilvl="7" w:tplc="04370003" w:tentative="1">
      <w:start w:val="1"/>
      <w:numFmt w:val="bullet"/>
      <w:lvlText w:val="o"/>
      <w:lvlJc w:val="left"/>
      <w:pPr>
        <w:ind w:left="6480" w:hanging="360"/>
      </w:pPr>
      <w:rPr>
        <w:rFonts w:ascii="Courier New" w:hAnsi="Courier New" w:cs="Courier New" w:hint="default"/>
      </w:rPr>
    </w:lvl>
    <w:lvl w:ilvl="8" w:tplc="04370005" w:tentative="1">
      <w:start w:val="1"/>
      <w:numFmt w:val="bullet"/>
      <w:lvlText w:val=""/>
      <w:lvlJc w:val="left"/>
      <w:pPr>
        <w:ind w:left="7200" w:hanging="360"/>
      </w:pPr>
      <w:rPr>
        <w:rFonts w:ascii="Wingdings" w:hAnsi="Wingdings" w:hint="default"/>
      </w:rPr>
    </w:lvl>
  </w:abstractNum>
  <w:abstractNum w:abstractNumId="11" w15:restartNumberingAfterBreak="0">
    <w:nsid w:val="29D350D3"/>
    <w:multiLevelType w:val="hybridMultilevel"/>
    <w:tmpl w:val="D77A093A"/>
    <w:lvl w:ilvl="0" w:tplc="048254CE">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2ACB5A0D"/>
    <w:multiLevelType w:val="hybridMultilevel"/>
    <w:tmpl w:val="6248C1B8"/>
    <w:lvl w:ilvl="0" w:tplc="7834E0EC">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3" w15:restartNumberingAfterBreak="0">
    <w:nsid w:val="2D4C7169"/>
    <w:multiLevelType w:val="hybridMultilevel"/>
    <w:tmpl w:val="7CD8FEC6"/>
    <w:lvl w:ilvl="0" w:tplc="F3F83B8A">
      <w:numFmt w:val="bullet"/>
      <w:lvlText w:val=""/>
      <w:lvlJc w:val="left"/>
      <w:pPr>
        <w:ind w:left="723" w:hanging="360"/>
      </w:pPr>
      <w:rPr>
        <w:rFonts w:ascii="Symbol" w:eastAsiaTheme="minorEastAsia"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4" w15:restartNumberingAfterBreak="0">
    <w:nsid w:val="2FB45ACC"/>
    <w:multiLevelType w:val="hybridMultilevel"/>
    <w:tmpl w:val="E7F4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0718C"/>
    <w:multiLevelType w:val="hybridMultilevel"/>
    <w:tmpl w:val="15B647A0"/>
    <w:lvl w:ilvl="0" w:tplc="DAC8A798">
      <w:start w:val="1"/>
      <w:numFmt w:val="decimal"/>
      <w:lvlText w:val="%1."/>
      <w:lvlJc w:val="left"/>
      <w:pPr>
        <w:ind w:left="720" w:hanging="360"/>
      </w:pPr>
      <w:rPr>
        <w:rFonts w:ascii="Sylfaen" w:hAnsi="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93CC9"/>
    <w:multiLevelType w:val="multilevel"/>
    <w:tmpl w:val="EBD6FB3E"/>
    <w:lvl w:ilvl="0">
      <w:start w:val="1"/>
      <w:numFmt w:val="decimal"/>
      <w:lvlText w:val="%1."/>
      <w:lvlJc w:val="left"/>
      <w:pPr>
        <w:ind w:left="785" w:hanging="360"/>
      </w:pPr>
      <w:rPr>
        <w:rFonts w:ascii="Sylfaen" w:hAnsi="Sylfaen" w:hint="default"/>
        <w:sz w:val="32"/>
      </w:rPr>
    </w:lvl>
    <w:lvl w:ilvl="1">
      <w:start w:val="1"/>
      <w:numFmt w:val="decimal"/>
      <w:isLgl/>
      <w:lvlText w:val="%1.%2"/>
      <w:lvlJc w:val="left"/>
      <w:pPr>
        <w:ind w:left="815" w:hanging="390"/>
      </w:pPr>
      <w:rPr>
        <w:rFonts w:asciiTheme="majorHAnsi" w:hAnsiTheme="majorHAnsi" w:hint="default"/>
      </w:rPr>
    </w:lvl>
    <w:lvl w:ilvl="2">
      <w:start w:val="1"/>
      <w:numFmt w:val="decimal"/>
      <w:isLgl/>
      <w:lvlText w:val="%1.%2.%3"/>
      <w:lvlJc w:val="left"/>
      <w:pPr>
        <w:ind w:left="1145" w:hanging="720"/>
      </w:pPr>
      <w:rPr>
        <w:rFonts w:asciiTheme="majorHAnsi" w:hAnsiTheme="majorHAnsi" w:hint="default"/>
      </w:rPr>
    </w:lvl>
    <w:lvl w:ilvl="3">
      <w:start w:val="1"/>
      <w:numFmt w:val="decimal"/>
      <w:isLgl/>
      <w:lvlText w:val="%1.%2.%3.%4"/>
      <w:lvlJc w:val="left"/>
      <w:pPr>
        <w:ind w:left="1145" w:hanging="720"/>
      </w:pPr>
      <w:rPr>
        <w:rFonts w:asciiTheme="majorHAnsi" w:hAnsiTheme="majorHAnsi" w:hint="default"/>
      </w:rPr>
    </w:lvl>
    <w:lvl w:ilvl="4">
      <w:start w:val="1"/>
      <w:numFmt w:val="decimal"/>
      <w:isLgl/>
      <w:lvlText w:val="%1.%2.%3.%4.%5"/>
      <w:lvlJc w:val="left"/>
      <w:pPr>
        <w:ind w:left="1505" w:hanging="1080"/>
      </w:pPr>
      <w:rPr>
        <w:rFonts w:asciiTheme="majorHAnsi" w:hAnsiTheme="majorHAnsi" w:hint="default"/>
      </w:rPr>
    </w:lvl>
    <w:lvl w:ilvl="5">
      <w:start w:val="1"/>
      <w:numFmt w:val="decimal"/>
      <w:isLgl/>
      <w:lvlText w:val="%1.%2.%3.%4.%5.%6"/>
      <w:lvlJc w:val="left"/>
      <w:pPr>
        <w:ind w:left="1505" w:hanging="1080"/>
      </w:pPr>
      <w:rPr>
        <w:rFonts w:asciiTheme="majorHAnsi" w:hAnsiTheme="majorHAnsi" w:hint="default"/>
      </w:rPr>
    </w:lvl>
    <w:lvl w:ilvl="6">
      <w:start w:val="1"/>
      <w:numFmt w:val="decimal"/>
      <w:isLgl/>
      <w:lvlText w:val="%1.%2.%3.%4.%5.%6.%7"/>
      <w:lvlJc w:val="left"/>
      <w:pPr>
        <w:ind w:left="1865" w:hanging="1440"/>
      </w:pPr>
      <w:rPr>
        <w:rFonts w:asciiTheme="majorHAnsi" w:hAnsiTheme="majorHAnsi" w:hint="default"/>
      </w:rPr>
    </w:lvl>
    <w:lvl w:ilvl="7">
      <w:start w:val="1"/>
      <w:numFmt w:val="decimal"/>
      <w:isLgl/>
      <w:lvlText w:val="%1.%2.%3.%4.%5.%6.%7.%8"/>
      <w:lvlJc w:val="left"/>
      <w:pPr>
        <w:ind w:left="1865" w:hanging="1440"/>
      </w:pPr>
      <w:rPr>
        <w:rFonts w:asciiTheme="majorHAnsi" w:hAnsiTheme="majorHAnsi" w:hint="default"/>
      </w:rPr>
    </w:lvl>
    <w:lvl w:ilvl="8">
      <w:start w:val="1"/>
      <w:numFmt w:val="decimal"/>
      <w:isLgl/>
      <w:lvlText w:val="%1.%2.%3.%4.%5.%6.%7.%8.%9"/>
      <w:lvlJc w:val="left"/>
      <w:pPr>
        <w:ind w:left="1865" w:hanging="1440"/>
      </w:pPr>
      <w:rPr>
        <w:rFonts w:asciiTheme="majorHAnsi" w:hAnsiTheme="majorHAnsi" w:hint="default"/>
      </w:rPr>
    </w:lvl>
  </w:abstractNum>
  <w:abstractNum w:abstractNumId="17"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410E1"/>
    <w:multiLevelType w:val="hybridMultilevel"/>
    <w:tmpl w:val="683C624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15:restartNumberingAfterBreak="0">
    <w:nsid w:val="482C0053"/>
    <w:multiLevelType w:val="hybridMultilevel"/>
    <w:tmpl w:val="8C3C479E"/>
    <w:lvl w:ilvl="0" w:tplc="3320B65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4EAE1F26"/>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EA40F41"/>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963B19"/>
    <w:multiLevelType w:val="hybridMultilevel"/>
    <w:tmpl w:val="DE96BF6A"/>
    <w:lvl w:ilvl="0" w:tplc="0409000F">
      <w:start w:val="1"/>
      <w:numFmt w:val="decimal"/>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3" w15:restartNumberingAfterBreak="0">
    <w:nsid w:val="61F54EEA"/>
    <w:multiLevelType w:val="multilevel"/>
    <w:tmpl w:val="70ACEDBE"/>
    <w:lvl w:ilvl="0">
      <w:start w:val="1"/>
      <w:numFmt w:val="decimal"/>
      <w:lvlText w:val="%1."/>
      <w:lvlJc w:val="left"/>
      <w:pPr>
        <w:ind w:left="0"/>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0"/>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88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0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2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4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76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48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0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2854699"/>
    <w:multiLevelType w:val="hybridMultilevel"/>
    <w:tmpl w:val="4914EF0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15:restartNumberingAfterBreak="0">
    <w:nsid w:val="64491663"/>
    <w:multiLevelType w:val="hybridMultilevel"/>
    <w:tmpl w:val="0696F63C"/>
    <w:lvl w:ilvl="0" w:tplc="04090001">
      <w:start w:val="1"/>
      <w:numFmt w:val="bullet"/>
      <w:lvlText w:val=""/>
      <w:lvlJc w:val="left"/>
      <w:pPr>
        <w:ind w:left="783" w:hanging="360"/>
      </w:pPr>
      <w:rPr>
        <w:rFonts w:ascii="Symbol" w:hAnsi="Symbol"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6" w15:restartNumberingAfterBreak="0">
    <w:nsid w:val="660A6A87"/>
    <w:multiLevelType w:val="hybridMultilevel"/>
    <w:tmpl w:val="263066F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7"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F55572"/>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08563D"/>
    <w:multiLevelType w:val="hybridMultilevel"/>
    <w:tmpl w:val="E990FCEC"/>
    <w:lvl w:ilvl="0" w:tplc="FA56737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15:restartNumberingAfterBreak="0">
    <w:nsid w:val="7C5763DB"/>
    <w:multiLevelType w:val="hybridMultilevel"/>
    <w:tmpl w:val="3AAAE9C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22"/>
  </w:num>
  <w:num w:numId="2">
    <w:abstractNumId w:val="30"/>
  </w:num>
  <w:num w:numId="3">
    <w:abstractNumId w:val="16"/>
  </w:num>
  <w:num w:numId="4">
    <w:abstractNumId w:val="15"/>
  </w:num>
  <w:num w:numId="5">
    <w:abstractNumId w:val="14"/>
  </w:num>
  <w:num w:numId="6">
    <w:abstractNumId w:val="9"/>
  </w:num>
  <w:num w:numId="7">
    <w:abstractNumId w:val="21"/>
  </w:num>
  <w:num w:numId="8">
    <w:abstractNumId w:val="28"/>
  </w:num>
  <w:num w:numId="9">
    <w:abstractNumId w:val="20"/>
  </w:num>
  <w:num w:numId="10">
    <w:abstractNumId w:val="7"/>
  </w:num>
  <w:num w:numId="11">
    <w:abstractNumId w:val="23"/>
  </w:num>
  <w:num w:numId="12">
    <w:abstractNumId w:val="13"/>
  </w:num>
  <w:num w:numId="13">
    <w:abstractNumId w:val="11"/>
  </w:num>
  <w:num w:numId="14">
    <w:abstractNumId w:val="29"/>
  </w:num>
  <w:num w:numId="15">
    <w:abstractNumId w:val="3"/>
  </w:num>
  <w:num w:numId="16">
    <w:abstractNumId w:val="5"/>
  </w:num>
  <w:num w:numId="17">
    <w:abstractNumId w:val="12"/>
  </w:num>
  <w:num w:numId="18">
    <w:abstractNumId w:val="25"/>
  </w:num>
  <w:num w:numId="19">
    <w:abstractNumId w:val="8"/>
  </w:num>
  <w:num w:numId="20">
    <w:abstractNumId w:val="19"/>
  </w:num>
  <w:num w:numId="21">
    <w:abstractNumId w:val="26"/>
  </w:num>
  <w:num w:numId="22">
    <w:abstractNumId w:val="18"/>
  </w:num>
  <w:num w:numId="23">
    <w:abstractNumId w:val="24"/>
  </w:num>
  <w:num w:numId="24">
    <w:abstractNumId w:val="17"/>
  </w:num>
  <w:num w:numId="25">
    <w:abstractNumId w:val="27"/>
  </w:num>
  <w:num w:numId="26">
    <w:abstractNumId w:val="2"/>
  </w:num>
  <w:num w:numId="27">
    <w:abstractNumId w:val="0"/>
  </w:num>
  <w:num w:numId="28">
    <w:abstractNumId w:val="10"/>
  </w:num>
  <w:num w:numId="29">
    <w:abstractNumId w:val="6"/>
  </w:num>
  <w:num w:numId="30">
    <w:abstractNumId w:val="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BA"/>
    <w:rsid w:val="00020D28"/>
    <w:rsid w:val="00021E26"/>
    <w:rsid w:val="000225D9"/>
    <w:rsid w:val="00033678"/>
    <w:rsid w:val="00043FFE"/>
    <w:rsid w:val="0004608D"/>
    <w:rsid w:val="000637FA"/>
    <w:rsid w:val="0006578F"/>
    <w:rsid w:val="00071E11"/>
    <w:rsid w:val="00073B64"/>
    <w:rsid w:val="00077370"/>
    <w:rsid w:val="000A1189"/>
    <w:rsid w:val="000A12AB"/>
    <w:rsid w:val="000A2E96"/>
    <w:rsid w:val="000B1975"/>
    <w:rsid w:val="000B61AD"/>
    <w:rsid w:val="000D12C0"/>
    <w:rsid w:val="000D2664"/>
    <w:rsid w:val="000F3678"/>
    <w:rsid w:val="00102AB9"/>
    <w:rsid w:val="00104903"/>
    <w:rsid w:val="00125F04"/>
    <w:rsid w:val="001378EE"/>
    <w:rsid w:val="00147DBA"/>
    <w:rsid w:val="00153523"/>
    <w:rsid w:val="00162162"/>
    <w:rsid w:val="00174914"/>
    <w:rsid w:val="00175A21"/>
    <w:rsid w:val="00183A8C"/>
    <w:rsid w:val="00187283"/>
    <w:rsid w:val="00193F56"/>
    <w:rsid w:val="001A2746"/>
    <w:rsid w:val="001A29B9"/>
    <w:rsid w:val="001A680A"/>
    <w:rsid w:val="001B29C2"/>
    <w:rsid w:val="001B414E"/>
    <w:rsid w:val="001E0631"/>
    <w:rsid w:val="001E7888"/>
    <w:rsid w:val="001F201C"/>
    <w:rsid w:val="001F26BA"/>
    <w:rsid w:val="001F3266"/>
    <w:rsid w:val="001F6320"/>
    <w:rsid w:val="001F6BA6"/>
    <w:rsid w:val="002004CF"/>
    <w:rsid w:val="002007A5"/>
    <w:rsid w:val="00200CD8"/>
    <w:rsid w:val="00215F95"/>
    <w:rsid w:val="00251062"/>
    <w:rsid w:val="0025201C"/>
    <w:rsid w:val="0025787A"/>
    <w:rsid w:val="00267C12"/>
    <w:rsid w:val="00282091"/>
    <w:rsid w:val="002A54AD"/>
    <w:rsid w:val="002A77B4"/>
    <w:rsid w:val="002C0718"/>
    <w:rsid w:val="002C41B0"/>
    <w:rsid w:val="002C58B6"/>
    <w:rsid w:val="002D55FA"/>
    <w:rsid w:val="002E24F0"/>
    <w:rsid w:val="003343D4"/>
    <w:rsid w:val="00335B10"/>
    <w:rsid w:val="00335DAD"/>
    <w:rsid w:val="00335E23"/>
    <w:rsid w:val="003362EE"/>
    <w:rsid w:val="00341B36"/>
    <w:rsid w:val="00347C6C"/>
    <w:rsid w:val="00350796"/>
    <w:rsid w:val="003516B7"/>
    <w:rsid w:val="00353F5E"/>
    <w:rsid w:val="003723B7"/>
    <w:rsid w:val="003724C5"/>
    <w:rsid w:val="00374359"/>
    <w:rsid w:val="003811DC"/>
    <w:rsid w:val="00387C78"/>
    <w:rsid w:val="003A625A"/>
    <w:rsid w:val="003C79B4"/>
    <w:rsid w:val="003C7BAB"/>
    <w:rsid w:val="003D1FFE"/>
    <w:rsid w:val="00403B3A"/>
    <w:rsid w:val="0040731D"/>
    <w:rsid w:val="004139AB"/>
    <w:rsid w:val="00413FF4"/>
    <w:rsid w:val="0041639F"/>
    <w:rsid w:val="00420C69"/>
    <w:rsid w:val="004219DF"/>
    <w:rsid w:val="00424AE7"/>
    <w:rsid w:val="00437D88"/>
    <w:rsid w:val="004454A0"/>
    <w:rsid w:val="00445846"/>
    <w:rsid w:val="0045471D"/>
    <w:rsid w:val="00457533"/>
    <w:rsid w:val="00463D6A"/>
    <w:rsid w:val="004731A8"/>
    <w:rsid w:val="00482866"/>
    <w:rsid w:val="004940BB"/>
    <w:rsid w:val="004954B9"/>
    <w:rsid w:val="004B0CE5"/>
    <w:rsid w:val="004C5D75"/>
    <w:rsid w:val="004C7536"/>
    <w:rsid w:val="004D1236"/>
    <w:rsid w:val="004D704F"/>
    <w:rsid w:val="004E65BB"/>
    <w:rsid w:val="004F51C8"/>
    <w:rsid w:val="00505973"/>
    <w:rsid w:val="0051644F"/>
    <w:rsid w:val="005174F5"/>
    <w:rsid w:val="00542F1F"/>
    <w:rsid w:val="00543FEE"/>
    <w:rsid w:val="00544A1C"/>
    <w:rsid w:val="00547704"/>
    <w:rsid w:val="005505C3"/>
    <w:rsid w:val="00570C7C"/>
    <w:rsid w:val="00575800"/>
    <w:rsid w:val="00580A20"/>
    <w:rsid w:val="00592365"/>
    <w:rsid w:val="00593232"/>
    <w:rsid w:val="005A1822"/>
    <w:rsid w:val="005A3A86"/>
    <w:rsid w:val="005A4A06"/>
    <w:rsid w:val="005A4DD5"/>
    <w:rsid w:val="005A62BC"/>
    <w:rsid w:val="005A7215"/>
    <w:rsid w:val="005A729E"/>
    <w:rsid w:val="005A747B"/>
    <w:rsid w:val="005B058F"/>
    <w:rsid w:val="005B2019"/>
    <w:rsid w:val="005B5D10"/>
    <w:rsid w:val="005C4D06"/>
    <w:rsid w:val="005D001F"/>
    <w:rsid w:val="005D342E"/>
    <w:rsid w:val="005E18C8"/>
    <w:rsid w:val="005F441F"/>
    <w:rsid w:val="006178B5"/>
    <w:rsid w:val="0062549E"/>
    <w:rsid w:val="00626F54"/>
    <w:rsid w:val="00627EC7"/>
    <w:rsid w:val="006300AC"/>
    <w:rsid w:val="00632270"/>
    <w:rsid w:val="00640C30"/>
    <w:rsid w:val="00645A6D"/>
    <w:rsid w:val="00652007"/>
    <w:rsid w:val="00681379"/>
    <w:rsid w:val="00682F30"/>
    <w:rsid w:val="00686A2C"/>
    <w:rsid w:val="00691B93"/>
    <w:rsid w:val="00697098"/>
    <w:rsid w:val="006A284A"/>
    <w:rsid w:val="006B5221"/>
    <w:rsid w:val="006B614B"/>
    <w:rsid w:val="006C1DF6"/>
    <w:rsid w:val="006D6CB1"/>
    <w:rsid w:val="006F1567"/>
    <w:rsid w:val="006F2EF4"/>
    <w:rsid w:val="006F3E85"/>
    <w:rsid w:val="00705F91"/>
    <w:rsid w:val="0073467B"/>
    <w:rsid w:val="00745209"/>
    <w:rsid w:val="00747D68"/>
    <w:rsid w:val="00751C3C"/>
    <w:rsid w:val="00752899"/>
    <w:rsid w:val="00753978"/>
    <w:rsid w:val="007550BF"/>
    <w:rsid w:val="00761FD3"/>
    <w:rsid w:val="00766CE6"/>
    <w:rsid w:val="00775E9D"/>
    <w:rsid w:val="007831A8"/>
    <w:rsid w:val="00785DBA"/>
    <w:rsid w:val="00794641"/>
    <w:rsid w:val="007A1031"/>
    <w:rsid w:val="007A2253"/>
    <w:rsid w:val="007A30CB"/>
    <w:rsid w:val="007B1A62"/>
    <w:rsid w:val="007B3853"/>
    <w:rsid w:val="007B7757"/>
    <w:rsid w:val="007C377D"/>
    <w:rsid w:val="007D71E7"/>
    <w:rsid w:val="007E347B"/>
    <w:rsid w:val="007E3D4C"/>
    <w:rsid w:val="007F2857"/>
    <w:rsid w:val="007F4716"/>
    <w:rsid w:val="00801E23"/>
    <w:rsid w:val="008173A8"/>
    <w:rsid w:val="0082135D"/>
    <w:rsid w:val="00823835"/>
    <w:rsid w:val="0084428B"/>
    <w:rsid w:val="00845806"/>
    <w:rsid w:val="00855AFA"/>
    <w:rsid w:val="008609C1"/>
    <w:rsid w:val="00860A93"/>
    <w:rsid w:val="00866B9D"/>
    <w:rsid w:val="00867CF2"/>
    <w:rsid w:val="00872039"/>
    <w:rsid w:val="00875B90"/>
    <w:rsid w:val="00880592"/>
    <w:rsid w:val="00886DBE"/>
    <w:rsid w:val="008A5086"/>
    <w:rsid w:val="008A7F04"/>
    <w:rsid w:val="008B02DC"/>
    <w:rsid w:val="008B1790"/>
    <w:rsid w:val="008B5173"/>
    <w:rsid w:val="008D3453"/>
    <w:rsid w:val="008E2985"/>
    <w:rsid w:val="008F3E46"/>
    <w:rsid w:val="0090425E"/>
    <w:rsid w:val="00910231"/>
    <w:rsid w:val="009154B0"/>
    <w:rsid w:val="00921BA2"/>
    <w:rsid w:val="0092271C"/>
    <w:rsid w:val="00931F65"/>
    <w:rsid w:val="00940AB3"/>
    <w:rsid w:val="00942301"/>
    <w:rsid w:val="00950658"/>
    <w:rsid w:val="009531D2"/>
    <w:rsid w:val="00954680"/>
    <w:rsid w:val="0098552C"/>
    <w:rsid w:val="00997458"/>
    <w:rsid w:val="009A1033"/>
    <w:rsid w:val="009A6CDC"/>
    <w:rsid w:val="009B3EEB"/>
    <w:rsid w:val="009B69E2"/>
    <w:rsid w:val="009C0397"/>
    <w:rsid w:val="009C2174"/>
    <w:rsid w:val="009E3E41"/>
    <w:rsid w:val="009F64F6"/>
    <w:rsid w:val="009F7FFA"/>
    <w:rsid w:val="00A04126"/>
    <w:rsid w:val="00A068F0"/>
    <w:rsid w:val="00A13BDE"/>
    <w:rsid w:val="00A32175"/>
    <w:rsid w:val="00A37DBA"/>
    <w:rsid w:val="00A439E8"/>
    <w:rsid w:val="00A45ACF"/>
    <w:rsid w:val="00A51FEB"/>
    <w:rsid w:val="00A60835"/>
    <w:rsid w:val="00A6426A"/>
    <w:rsid w:val="00A81DB9"/>
    <w:rsid w:val="00A866DB"/>
    <w:rsid w:val="00A90A9A"/>
    <w:rsid w:val="00A94037"/>
    <w:rsid w:val="00A945E7"/>
    <w:rsid w:val="00A969A1"/>
    <w:rsid w:val="00AA4241"/>
    <w:rsid w:val="00AA6728"/>
    <w:rsid w:val="00AA6BD8"/>
    <w:rsid w:val="00AB0429"/>
    <w:rsid w:val="00AB4A9A"/>
    <w:rsid w:val="00AC669F"/>
    <w:rsid w:val="00AD5607"/>
    <w:rsid w:val="00AD69EC"/>
    <w:rsid w:val="00AE04E5"/>
    <w:rsid w:val="00AE062D"/>
    <w:rsid w:val="00AF6FF2"/>
    <w:rsid w:val="00B00DB7"/>
    <w:rsid w:val="00B04803"/>
    <w:rsid w:val="00B2066F"/>
    <w:rsid w:val="00B518A8"/>
    <w:rsid w:val="00B51A87"/>
    <w:rsid w:val="00B5772B"/>
    <w:rsid w:val="00B61F5C"/>
    <w:rsid w:val="00B6294D"/>
    <w:rsid w:val="00B92775"/>
    <w:rsid w:val="00B92812"/>
    <w:rsid w:val="00BB1C92"/>
    <w:rsid w:val="00BC7492"/>
    <w:rsid w:val="00BD00FA"/>
    <w:rsid w:val="00BE5441"/>
    <w:rsid w:val="00BE6B17"/>
    <w:rsid w:val="00BF0165"/>
    <w:rsid w:val="00BF29AD"/>
    <w:rsid w:val="00C00252"/>
    <w:rsid w:val="00C10D98"/>
    <w:rsid w:val="00C11EB8"/>
    <w:rsid w:val="00C20B3B"/>
    <w:rsid w:val="00C222DA"/>
    <w:rsid w:val="00C34F77"/>
    <w:rsid w:val="00C45328"/>
    <w:rsid w:val="00C5000A"/>
    <w:rsid w:val="00C503FE"/>
    <w:rsid w:val="00C5230B"/>
    <w:rsid w:val="00C761D4"/>
    <w:rsid w:val="00C864A8"/>
    <w:rsid w:val="00C870CE"/>
    <w:rsid w:val="00C914B8"/>
    <w:rsid w:val="00CA42FE"/>
    <w:rsid w:val="00CA59DA"/>
    <w:rsid w:val="00CA7E14"/>
    <w:rsid w:val="00CB3543"/>
    <w:rsid w:val="00CC4343"/>
    <w:rsid w:val="00CC664E"/>
    <w:rsid w:val="00CD588F"/>
    <w:rsid w:val="00CE1B12"/>
    <w:rsid w:val="00CE4FE8"/>
    <w:rsid w:val="00CF0493"/>
    <w:rsid w:val="00D0050D"/>
    <w:rsid w:val="00D0701E"/>
    <w:rsid w:val="00D1624D"/>
    <w:rsid w:val="00D21F6C"/>
    <w:rsid w:val="00D22309"/>
    <w:rsid w:val="00D31D3D"/>
    <w:rsid w:val="00D44E6B"/>
    <w:rsid w:val="00D46CE7"/>
    <w:rsid w:val="00D5308A"/>
    <w:rsid w:val="00D619D8"/>
    <w:rsid w:val="00D66FD5"/>
    <w:rsid w:val="00D70082"/>
    <w:rsid w:val="00D70C2E"/>
    <w:rsid w:val="00D855C1"/>
    <w:rsid w:val="00D85E76"/>
    <w:rsid w:val="00D9237D"/>
    <w:rsid w:val="00DB207D"/>
    <w:rsid w:val="00DC0509"/>
    <w:rsid w:val="00DC67A4"/>
    <w:rsid w:val="00DE0541"/>
    <w:rsid w:val="00DE353A"/>
    <w:rsid w:val="00DE67C5"/>
    <w:rsid w:val="00DE6A4A"/>
    <w:rsid w:val="00E012A3"/>
    <w:rsid w:val="00E026D1"/>
    <w:rsid w:val="00E11C5E"/>
    <w:rsid w:val="00E1249D"/>
    <w:rsid w:val="00E24460"/>
    <w:rsid w:val="00E25A77"/>
    <w:rsid w:val="00E303D5"/>
    <w:rsid w:val="00E351B5"/>
    <w:rsid w:val="00E41BB9"/>
    <w:rsid w:val="00E46ECE"/>
    <w:rsid w:val="00E74E81"/>
    <w:rsid w:val="00E76D4D"/>
    <w:rsid w:val="00E8393F"/>
    <w:rsid w:val="00E83C3E"/>
    <w:rsid w:val="00E969EE"/>
    <w:rsid w:val="00EA36FB"/>
    <w:rsid w:val="00EB6045"/>
    <w:rsid w:val="00EC4958"/>
    <w:rsid w:val="00EC6517"/>
    <w:rsid w:val="00EE23C1"/>
    <w:rsid w:val="00F00BFF"/>
    <w:rsid w:val="00F00FCD"/>
    <w:rsid w:val="00F138FC"/>
    <w:rsid w:val="00F15738"/>
    <w:rsid w:val="00F204E4"/>
    <w:rsid w:val="00F3111A"/>
    <w:rsid w:val="00F523A2"/>
    <w:rsid w:val="00F75C83"/>
    <w:rsid w:val="00F814A7"/>
    <w:rsid w:val="00F814B1"/>
    <w:rsid w:val="00F82F5B"/>
    <w:rsid w:val="00F87881"/>
    <w:rsid w:val="00F87D7D"/>
    <w:rsid w:val="00F90A76"/>
    <w:rsid w:val="00F93305"/>
    <w:rsid w:val="00F969FE"/>
    <w:rsid w:val="00FA2D7D"/>
    <w:rsid w:val="00FA41F5"/>
    <w:rsid w:val="00FA52E8"/>
    <w:rsid w:val="00FC32A3"/>
    <w:rsid w:val="00FD1751"/>
    <w:rsid w:val="00FE0EDE"/>
    <w:rsid w:val="00FE6C7D"/>
    <w:rsid w:val="00FF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58A5"/>
  <w15:chartTrackingRefBased/>
  <w15:docId w15:val="{3799471E-48C9-48E8-9292-BD84A39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14B"/>
    <w:pPr>
      <w:spacing w:after="5" w:line="271" w:lineRule="auto"/>
      <w:ind w:left="371" w:right="538" w:hanging="8"/>
      <w:jc w:val="both"/>
    </w:pPr>
    <w:rPr>
      <w:rFonts w:ascii="Sylfaen" w:eastAsia="Sylfaen" w:hAnsi="Sylfaen" w:cs="Sylfaen"/>
      <w:color w:val="000000"/>
      <w:sz w:val="24"/>
    </w:rPr>
  </w:style>
  <w:style w:type="paragraph" w:styleId="Heading1">
    <w:name w:val="heading 1"/>
    <w:basedOn w:val="Normal"/>
    <w:next w:val="Normal"/>
    <w:link w:val="Heading1Char"/>
    <w:uiPriority w:val="9"/>
    <w:qFormat/>
    <w:rsid w:val="00766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14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unhideWhenUsed/>
    <w:qFormat/>
    <w:rsid w:val="006B61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52C"/>
    <w:pPr>
      <w:tabs>
        <w:tab w:val="center" w:pos="4844"/>
        <w:tab w:val="right" w:pos="9689"/>
      </w:tabs>
      <w:spacing w:after="0" w:line="240" w:lineRule="auto"/>
    </w:pPr>
  </w:style>
  <w:style w:type="character" w:customStyle="1" w:styleId="HeaderChar">
    <w:name w:val="Header Char"/>
    <w:basedOn w:val="DefaultParagraphFont"/>
    <w:link w:val="Header"/>
    <w:uiPriority w:val="99"/>
    <w:rsid w:val="0098552C"/>
  </w:style>
  <w:style w:type="paragraph" w:styleId="Footer">
    <w:name w:val="footer"/>
    <w:basedOn w:val="Normal"/>
    <w:link w:val="FooterChar"/>
    <w:uiPriority w:val="99"/>
    <w:unhideWhenUsed/>
    <w:rsid w:val="0098552C"/>
    <w:pPr>
      <w:tabs>
        <w:tab w:val="center" w:pos="4844"/>
        <w:tab w:val="right" w:pos="9689"/>
      </w:tabs>
      <w:spacing w:after="0" w:line="240" w:lineRule="auto"/>
    </w:pPr>
  </w:style>
  <w:style w:type="character" w:customStyle="1" w:styleId="FooterChar">
    <w:name w:val="Footer Char"/>
    <w:basedOn w:val="DefaultParagraphFont"/>
    <w:link w:val="Footer"/>
    <w:uiPriority w:val="99"/>
    <w:rsid w:val="0098552C"/>
  </w:style>
  <w:style w:type="paragraph" w:styleId="ListParagraph">
    <w:name w:val="List Paragraph"/>
    <w:basedOn w:val="Normal"/>
    <w:uiPriority w:val="34"/>
    <w:qFormat/>
    <w:rsid w:val="005A62BC"/>
    <w:pPr>
      <w:ind w:left="720"/>
      <w:contextualSpacing/>
    </w:pPr>
  </w:style>
  <w:style w:type="paragraph" w:styleId="Title">
    <w:name w:val="Title"/>
    <w:basedOn w:val="Normal"/>
    <w:next w:val="Normal"/>
    <w:link w:val="TitleChar"/>
    <w:uiPriority w:val="10"/>
    <w:qFormat/>
    <w:rsid w:val="005A6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B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6216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162162"/>
    <w:rPr>
      <w:color w:val="0000FF"/>
      <w:u w:val="single"/>
    </w:rPr>
  </w:style>
  <w:style w:type="character" w:customStyle="1" w:styleId="Heading1Char">
    <w:name w:val="Heading 1 Char"/>
    <w:basedOn w:val="DefaultParagraphFont"/>
    <w:link w:val="Heading1"/>
    <w:rsid w:val="00766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766C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05F91"/>
    <w:pPr>
      <w:tabs>
        <w:tab w:val="right" w:leader="dot" w:pos="8323"/>
      </w:tabs>
      <w:spacing w:after="100"/>
    </w:pPr>
    <w:rPr>
      <w:b/>
      <w:bCs/>
      <w:noProof/>
      <w:lang w:val="ka-GE"/>
    </w:rPr>
  </w:style>
  <w:style w:type="paragraph" w:styleId="TOC2">
    <w:name w:val="toc 2"/>
    <w:basedOn w:val="Normal"/>
    <w:next w:val="Normal"/>
    <w:autoRedefine/>
    <w:uiPriority w:val="39"/>
    <w:unhideWhenUsed/>
    <w:rsid w:val="00766CE6"/>
    <w:pPr>
      <w:spacing w:after="100"/>
      <w:ind w:left="220"/>
    </w:pPr>
  </w:style>
  <w:style w:type="character" w:customStyle="1" w:styleId="UnresolvedMention">
    <w:name w:val="Unresolved Mention"/>
    <w:basedOn w:val="DefaultParagraphFont"/>
    <w:uiPriority w:val="99"/>
    <w:semiHidden/>
    <w:unhideWhenUsed/>
    <w:rsid w:val="008B5173"/>
    <w:rPr>
      <w:color w:val="605E5C"/>
      <w:shd w:val="clear" w:color="auto" w:fill="E1DFDD"/>
    </w:rPr>
  </w:style>
  <w:style w:type="character" w:customStyle="1" w:styleId="Heading3Char">
    <w:name w:val="Heading 3 Char"/>
    <w:basedOn w:val="DefaultParagraphFont"/>
    <w:link w:val="Heading3"/>
    <w:uiPriority w:val="9"/>
    <w:rsid w:val="006B614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6B614B"/>
    <w:rPr>
      <w:rFonts w:asciiTheme="majorHAnsi" w:eastAsiaTheme="majorEastAsia" w:hAnsiTheme="majorHAnsi" w:cstheme="majorBidi"/>
      <w:color w:val="2F5496" w:themeColor="accent1" w:themeShade="BF"/>
      <w:sz w:val="24"/>
    </w:rPr>
  </w:style>
  <w:style w:type="paragraph" w:styleId="Subtitle">
    <w:name w:val="Subtitle"/>
    <w:basedOn w:val="Normal"/>
    <w:next w:val="Normal"/>
    <w:link w:val="SubtitleChar"/>
    <w:uiPriority w:val="11"/>
    <w:qFormat/>
    <w:rsid w:val="006B614B"/>
    <w:pPr>
      <w:numPr>
        <w:ilvl w:val="1"/>
      </w:numPr>
      <w:spacing w:after="160"/>
      <w:ind w:left="371" w:hanging="8"/>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B614B"/>
    <w:rPr>
      <w:rFonts w:eastAsiaTheme="minorEastAsia"/>
      <w:color w:val="5A5A5A" w:themeColor="text1" w:themeTint="A5"/>
      <w:spacing w:val="15"/>
    </w:rPr>
  </w:style>
  <w:style w:type="paragraph" w:styleId="TOC3">
    <w:name w:val="toc 3"/>
    <w:basedOn w:val="Normal"/>
    <w:next w:val="Normal"/>
    <w:autoRedefine/>
    <w:uiPriority w:val="39"/>
    <w:unhideWhenUsed/>
    <w:rsid w:val="009A10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2755">
      <w:bodyDiv w:val="1"/>
      <w:marLeft w:val="0"/>
      <w:marRight w:val="0"/>
      <w:marTop w:val="0"/>
      <w:marBottom w:val="0"/>
      <w:divBdr>
        <w:top w:val="none" w:sz="0" w:space="0" w:color="auto"/>
        <w:left w:val="none" w:sz="0" w:space="0" w:color="auto"/>
        <w:bottom w:val="none" w:sz="0" w:space="0" w:color="auto"/>
        <w:right w:val="none" w:sz="0" w:space="0" w:color="auto"/>
      </w:divBdr>
    </w:div>
    <w:div w:id="967855489">
      <w:bodyDiv w:val="1"/>
      <w:marLeft w:val="0"/>
      <w:marRight w:val="0"/>
      <w:marTop w:val="0"/>
      <w:marBottom w:val="0"/>
      <w:divBdr>
        <w:top w:val="none" w:sz="0" w:space="0" w:color="auto"/>
        <w:left w:val="none" w:sz="0" w:space="0" w:color="auto"/>
        <w:bottom w:val="none" w:sz="0" w:space="0" w:color="auto"/>
        <w:right w:val="none" w:sz="0" w:space="0" w:color="auto"/>
      </w:divBdr>
    </w:div>
    <w:div w:id="1389494728">
      <w:bodyDiv w:val="1"/>
      <w:marLeft w:val="0"/>
      <w:marRight w:val="0"/>
      <w:marTop w:val="0"/>
      <w:marBottom w:val="0"/>
      <w:divBdr>
        <w:top w:val="none" w:sz="0" w:space="0" w:color="auto"/>
        <w:left w:val="none" w:sz="0" w:space="0" w:color="auto"/>
        <w:bottom w:val="none" w:sz="0" w:space="0" w:color="auto"/>
        <w:right w:val="none" w:sz="0" w:space="0" w:color="auto"/>
      </w:divBdr>
    </w:div>
    <w:div w:id="14552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ka.wikipedia.org/wiki/%E1%83%A7%E1%83%90%E1%83%96%E1%83%91%E1%83%94%E1%83%92%E1%83%98%E1%83%A1_%E1%83%9B%E1%83%A3%E1%83%9C%E1%83%98%E1%83%AA%E1%83%98%E1%83%9E%E1%83%90%E1%83%9A%E1%83%98%E1%83%A2%E1%83%94%E1%83%A2%E1%83%9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a.wikipedia.org/wiki/%E1%83%92%E1%83%9D%E1%83%9C%E1%83%98%E1%83%9D" TargetMode="External"/><Relationship Id="rId2" Type="http://schemas.openxmlformats.org/officeDocument/2006/relationships/numbering" Target="numbering.xml"/><Relationship Id="rId16" Type="http://schemas.openxmlformats.org/officeDocument/2006/relationships/hyperlink" Target="https://nationalparks.ge/en/site/martvilicanyon" TargetMode="External"/><Relationship Id="rId20" Type="http://schemas.openxmlformats.org/officeDocument/2006/relationships/hyperlink" Target="https://www.meta-ch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aucasus-trekking.com/regions/tusheti"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georgiantravelguide.com/ka/stefantsminda-qazbegi"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hyperlink" Target="https://nationalparks.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4FC47-A15F-4B68-8394-41FB7B5D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27</Pages>
  <Words>4549</Words>
  <Characters>25933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lezhava</dc:creator>
  <cp:keywords/>
  <dc:description/>
  <cp:lastModifiedBy>SokraTT - 2</cp:lastModifiedBy>
  <cp:revision>495</cp:revision>
  <dcterms:created xsi:type="dcterms:W3CDTF">2021-06-15T10:42:00Z</dcterms:created>
  <dcterms:modified xsi:type="dcterms:W3CDTF">2021-07-20T10:32:00Z</dcterms:modified>
</cp:coreProperties>
</file>