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Device: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out of rubber shell and water resistant.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barcode scanner (any digital format that needs to be scanned)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handle to be able to scan the product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Camera. Must be high resolution. Also have flash capability in case it is dark.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 (only numbers, special functions)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 keyboard on screen (allows for multi langauge)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styles (attached to device so that it cannot get lost)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greater than 6”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pistol grip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fast/large memory and processor. Must be able to store over 90 thousand declarations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must be able to hold a charge for longer than 12 hours.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must be legible outside in the sun.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App: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 data structures must be implemented to store, retrieve +90k daily records quickly. User must be able to search through, edit past declarations and add new records.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 pictures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for input of signature (using stylus)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pull down list boxes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person is filling in form, app should suggest to autofill. Allow for custom templates for data entry.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be always connected. Server cannot terminate a connection/session.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should store all declarations until connection is established if disconnected or poor signal and cache all records for fast viewing/editing of previous declarations.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sign on should be implemented for security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primary input for the product is by using scanner. In case when barcode is not visible, user is able to input the name of the product by using styles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scanner fails to read barcode, user is able to insert the index of the product manually, by using keyboard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Assuming that user is given a pick slip or transfer. User will scan order number from this report. This action will list products containing quantity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app must cache previous window/page so that when a user selects something that requires a DB connection, they will not lose that info if a connection cannot be established.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push unfinished declarations to other employees. For example if change of shifts.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