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2D00" w14:textId="77777777" w:rsidR="0014058B" w:rsidRPr="0056208F" w:rsidRDefault="009E4A19" w:rsidP="00D3031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08F">
        <w:rPr>
          <w:rFonts w:ascii="Times New Roman" w:hAnsi="Times New Roman" w:cs="Times New Roman"/>
          <w:b/>
          <w:bCs/>
          <w:sz w:val="28"/>
          <w:szCs w:val="28"/>
        </w:rPr>
        <w:t>Умный улей</w:t>
      </w:r>
    </w:p>
    <w:p w14:paraId="6F162EF1" w14:textId="77777777" w:rsidR="00D30313" w:rsidRDefault="0014058B" w:rsidP="001405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13BA81" w14:textId="77777777" w:rsidR="0014058B" w:rsidRDefault="0014058B" w:rsidP="0014058B">
      <w:pPr>
        <w:pStyle w:val="a5"/>
      </w:pPr>
      <w:r w:rsidRPr="0014058B">
        <w:lastRenderedPageBreak/>
        <w:t>Результат вып</w:t>
      </w:r>
      <w:r>
        <w:t>олнения проекта представлен на Р</w:t>
      </w:r>
      <w:r w:rsidRPr="0014058B">
        <w:t>исунке 1:</w:t>
      </w:r>
    </w:p>
    <w:p w14:paraId="2CE6B085" w14:textId="77777777" w:rsidR="00680BCD" w:rsidRPr="0051321C" w:rsidRDefault="00680BCD" w:rsidP="0014058B">
      <w:pPr>
        <w:rPr>
          <w:rFonts w:ascii="Times New Roman" w:hAnsi="Times New Roman" w:cs="Times New Roman"/>
          <w:sz w:val="28"/>
          <w:szCs w:val="28"/>
        </w:rPr>
      </w:pPr>
      <w:r w:rsidRPr="0051321C">
        <w:rPr>
          <w:noProof/>
          <w:lang w:eastAsia="ru-RU"/>
        </w:rPr>
        <w:drawing>
          <wp:inline distT="0" distB="0" distL="0" distR="0" wp14:anchorId="35F6FB55" wp14:editId="5F14CAF6">
            <wp:extent cx="5273749" cy="70314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5470051755732175828_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49" cy="70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A700" w14:textId="77777777" w:rsidR="00680BCD" w:rsidRPr="007F7CFB" w:rsidRDefault="00680BCD" w:rsidP="00680BCD">
      <w:pPr>
        <w:pStyle w:val="a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Умный улей</w:t>
      </w:r>
    </w:p>
    <w:p w14:paraId="322965D2" w14:textId="77777777" w:rsidR="00680BCD" w:rsidRDefault="00680BCD" w:rsidP="00680BCD">
      <w:pPr>
        <w:pStyle w:val="a5"/>
        <w:rPr>
          <w:rFonts w:eastAsiaTheme="majorEastAsia"/>
        </w:rPr>
      </w:pPr>
      <w:r>
        <w:br w:type="page"/>
      </w:r>
    </w:p>
    <w:p w14:paraId="7933F351" w14:textId="77777777" w:rsidR="009E4A19" w:rsidRDefault="009E4A19" w:rsidP="00595DCA">
      <w:pPr>
        <w:pStyle w:val="a3"/>
      </w:pPr>
      <w:bookmarkStart w:id="0" w:name="_Toc220843401"/>
      <w:r w:rsidRPr="009E4A19">
        <w:lastRenderedPageBreak/>
        <w:t>РЕФЕРАТ</w:t>
      </w:r>
      <w:bookmarkEnd w:id="0"/>
    </w:p>
    <w:p w14:paraId="590A55F2" w14:textId="77777777" w:rsidR="009E4A19" w:rsidRPr="00680BCD" w:rsidRDefault="009E4A19" w:rsidP="009E4A19">
      <w:pPr>
        <w:pStyle w:val="a5"/>
      </w:pPr>
      <w:r>
        <w:t>Объём работы</w:t>
      </w:r>
      <w:r w:rsidRPr="00680BCD">
        <w:t>:</w:t>
      </w:r>
    </w:p>
    <w:p w14:paraId="7C9017ED" w14:textId="0A25D698" w:rsidR="009E4A19" w:rsidRDefault="009E4A19" w:rsidP="00450958">
      <w:pPr>
        <w:pStyle w:val="a5"/>
        <w:numPr>
          <w:ilvl w:val="0"/>
          <w:numId w:val="15"/>
        </w:numPr>
      </w:pPr>
      <w:r>
        <w:t>Пояснительная записка</w:t>
      </w:r>
      <w:r w:rsidR="00450958">
        <w:rPr>
          <w:lang w:val="en-US"/>
        </w:rPr>
        <w:t>:</w:t>
      </w:r>
      <w:r>
        <w:t xml:space="preserve"> </w:t>
      </w:r>
      <w:r w:rsidR="00670965">
        <w:t>2</w:t>
      </w:r>
      <w:r w:rsidR="0065162D">
        <w:t>4</w:t>
      </w:r>
      <w:r w:rsidR="00F4423C">
        <w:t xml:space="preserve"> </w:t>
      </w:r>
      <w:r>
        <w:t>стр.</w:t>
      </w:r>
    </w:p>
    <w:p w14:paraId="3EF2D855" w14:textId="77777777" w:rsidR="00450958" w:rsidRDefault="00450958" w:rsidP="00450958">
      <w:pPr>
        <w:pStyle w:val="a5"/>
        <w:numPr>
          <w:ilvl w:val="0"/>
          <w:numId w:val="15"/>
        </w:numPr>
      </w:pPr>
      <w:r>
        <w:t>Иллюстраций</w:t>
      </w:r>
      <w:r>
        <w:rPr>
          <w:lang w:val="en-US"/>
        </w:rPr>
        <w:t>:</w:t>
      </w:r>
      <w:r w:rsidR="00A122AF">
        <w:t xml:space="preserve"> 9</w:t>
      </w:r>
      <w:r w:rsidR="00F4423C">
        <w:t>.</w:t>
      </w:r>
    </w:p>
    <w:p w14:paraId="05620AD3" w14:textId="77777777" w:rsidR="00450958" w:rsidRDefault="00450958" w:rsidP="00450958">
      <w:pPr>
        <w:pStyle w:val="a5"/>
        <w:numPr>
          <w:ilvl w:val="0"/>
          <w:numId w:val="15"/>
        </w:numPr>
      </w:pPr>
      <w:r>
        <w:t>Таблиц</w:t>
      </w:r>
      <w:r>
        <w:rPr>
          <w:lang w:val="en-US"/>
        </w:rPr>
        <w:t>:</w:t>
      </w:r>
      <w:r w:rsidR="006162A8">
        <w:t xml:space="preserve"> 3</w:t>
      </w:r>
      <w:r w:rsidR="00F4423C">
        <w:t>.</w:t>
      </w:r>
    </w:p>
    <w:p w14:paraId="1D46013E" w14:textId="77777777" w:rsidR="00450958" w:rsidRDefault="00450958" w:rsidP="00450958">
      <w:pPr>
        <w:pStyle w:val="a5"/>
        <w:numPr>
          <w:ilvl w:val="0"/>
          <w:numId w:val="15"/>
        </w:numPr>
      </w:pPr>
      <w:r>
        <w:t>Использованных источников</w:t>
      </w:r>
      <w:r>
        <w:rPr>
          <w:lang w:val="en-US"/>
        </w:rPr>
        <w:t>:</w:t>
      </w:r>
      <w:r w:rsidR="00F4423C">
        <w:t xml:space="preserve"> 5.</w:t>
      </w:r>
    </w:p>
    <w:p w14:paraId="21AA7108" w14:textId="77777777" w:rsidR="00450958" w:rsidRDefault="00450958" w:rsidP="00450958">
      <w:pPr>
        <w:pStyle w:val="a5"/>
        <w:numPr>
          <w:ilvl w:val="0"/>
          <w:numId w:val="15"/>
        </w:numPr>
      </w:pPr>
      <w:r>
        <w:t>Приложений</w:t>
      </w:r>
      <w:r>
        <w:rPr>
          <w:lang w:val="en-US"/>
        </w:rPr>
        <w:t xml:space="preserve">: </w:t>
      </w:r>
      <w:r w:rsidR="00F4423C">
        <w:t>1.</w:t>
      </w:r>
    </w:p>
    <w:p w14:paraId="22BEFAA7" w14:textId="77777777" w:rsidR="009E4A19" w:rsidRPr="00450958" w:rsidRDefault="009E4A19" w:rsidP="009E4A19">
      <w:pPr>
        <w:pStyle w:val="a5"/>
      </w:pPr>
      <w:r>
        <w:t>Ключевые слова</w:t>
      </w:r>
      <w:r w:rsidR="00450958" w:rsidRPr="00450958">
        <w:t>:</w:t>
      </w:r>
      <w:r w:rsidR="00450958">
        <w:t xml:space="preserve"> </w:t>
      </w:r>
      <w:r w:rsidR="002F30A7">
        <w:t>У</w:t>
      </w:r>
      <w:r w:rsidR="00450958" w:rsidRPr="00450958">
        <w:t>мный улей, пчеловодство, автоматизация мониторинга, микроконтроллер ESP8266, дистанционный контроль, экологический мониторинг, открытая платформа.</w:t>
      </w:r>
    </w:p>
    <w:p w14:paraId="13A29BBB" w14:textId="77777777" w:rsidR="009E4A19" w:rsidRPr="00450958" w:rsidRDefault="009E4A19" w:rsidP="009E4A19">
      <w:pPr>
        <w:pStyle w:val="a5"/>
      </w:pPr>
      <w:r>
        <w:t>Объект разработки</w:t>
      </w:r>
      <w:r w:rsidR="00450958" w:rsidRPr="00450958">
        <w:t>:</w:t>
      </w:r>
      <w:r w:rsidR="00450958">
        <w:t xml:space="preserve"> с</w:t>
      </w:r>
      <w:r w:rsidR="00450958" w:rsidRPr="00450958">
        <w:t>истема автоматизированного мониторинга и активной защиты пчелиной семьи «Умный улей» на базе микроконтроллера ESP8266.</w:t>
      </w:r>
    </w:p>
    <w:p w14:paraId="603D1E36" w14:textId="77777777" w:rsidR="009E4A19" w:rsidRPr="00450958" w:rsidRDefault="00A80BD3" w:rsidP="009E4A19">
      <w:pPr>
        <w:pStyle w:val="a5"/>
      </w:pPr>
      <w:r>
        <w:t>Цель работы</w:t>
      </w:r>
      <w:r w:rsidR="00450958" w:rsidRPr="00450958">
        <w:t>:</w:t>
      </w:r>
      <w:r w:rsidR="00450958">
        <w:t xml:space="preserve"> р</w:t>
      </w:r>
      <w:r w:rsidR="00450958" w:rsidRPr="00450958">
        <w:t>азработка энергоэффективной и доступной системы для дистанционного мониторинга жизненно важных параметров в улье и автоматического реагирования на критические угрозы (химическое заражение, роение) с целью повышения выживаемости пчелиных семей.</w:t>
      </w:r>
    </w:p>
    <w:p w14:paraId="23BCF02F" w14:textId="77777777" w:rsidR="00A80BD3" w:rsidRPr="00450958" w:rsidRDefault="00A80BD3" w:rsidP="009E4A19">
      <w:pPr>
        <w:pStyle w:val="a5"/>
      </w:pPr>
      <w:r>
        <w:t>Методы</w:t>
      </w:r>
      <w:r w:rsidR="00450958" w:rsidRPr="00450958">
        <w:t xml:space="preserve">: </w:t>
      </w:r>
      <w:r w:rsidR="00450958">
        <w:t xml:space="preserve">в </w:t>
      </w:r>
      <w:r w:rsidR="00450958" w:rsidRPr="00450958">
        <w:t>работе применены методы маркетингового исследования и анализа целевой аудитории, сравнительного анализа аналогов, автоматизированного проектирования (САПР КОМПАС-3D), прототипирования электронных устройств, двухэтапной сборки (</w:t>
      </w:r>
      <w:proofErr w:type="spellStart"/>
      <w:r w:rsidR="00450958" w:rsidRPr="00450958">
        <w:t>беспаечное</w:t>
      </w:r>
      <w:proofErr w:type="spellEnd"/>
      <w:r w:rsidR="00450958" w:rsidRPr="00450958">
        <w:t xml:space="preserve"> макетирование с последующей пайкой), а также методы экологического и экономического анализа.</w:t>
      </w:r>
    </w:p>
    <w:p w14:paraId="22570A80" w14:textId="77777777" w:rsidR="00A80BD3" w:rsidRPr="00450958" w:rsidRDefault="00A80BD3" w:rsidP="009E4A19">
      <w:pPr>
        <w:pStyle w:val="a5"/>
      </w:pPr>
      <w:r>
        <w:t>Результаты и новизна</w:t>
      </w:r>
      <w:r w:rsidR="00450958" w:rsidRPr="00450958">
        <w:t>:</w:t>
      </w:r>
      <w:r w:rsidR="00450958">
        <w:t xml:space="preserve"> р</w:t>
      </w:r>
      <w:r w:rsidR="00450958" w:rsidRPr="00450958">
        <w:t>азработан и изготовлен функциональный прототип «Умного улья». Ключевая новизна проекта заключается в переходе от пассивного сбора данных к системе активного предотвращения угроз (автоматическое закрытие летка при детектировании химической опасности). Дополнительная новизна подтверждается созданием оригинального программного обеспечения с алгоритмом обратной связи, а также открытостью платформы для доработки пользователем.</w:t>
      </w:r>
    </w:p>
    <w:p w14:paraId="003A98A9" w14:textId="77777777" w:rsidR="00A80BD3" w:rsidRPr="00450958" w:rsidRDefault="00A80BD3" w:rsidP="009E4A19">
      <w:pPr>
        <w:pStyle w:val="a5"/>
      </w:pPr>
      <w:r>
        <w:lastRenderedPageBreak/>
        <w:t>Область применения</w:t>
      </w:r>
      <w:r w:rsidR="00450958" w:rsidRPr="00450958">
        <w:t>:</w:t>
      </w:r>
      <w:r w:rsidR="00450958">
        <w:t xml:space="preserve"> л</w:t>
      </w:r>
      <w:r w:rsidR="00450958" w:rsidRPr="00450958">
        <w:t>юбительское и мелкотоварное пчеловодство, образовательные учреждения (в качестве учебного пособия по биологии, экологии и программированию), экологический мониторинг.</w:t>
      </w:r>
    </w:p>
    <w:p w14:paraId="62FF3BCC" w14:textId="77777777" w:rsidR="00A80BD3" w:rsidRPr="00450958" w:rsidRDefault="00A80BD3" w:rsidP="009E4A19">
      <w:pPr>
        <w:pStyle w:val="a5"/>
      </w:pPr>
      <w:r>
        <w:t>Рекомендации по внедрению</w:t>
      </w:r>
      <w:r w:rsidR="00450958" w:rsidRPr="00450958">
        <w:t>:</w:t>
      </w:r>
      <w:r w:rsidR="00450958">
        <w:t xml:space="preserve"> п</w:t>
      </w:r>
      <w:r w:rsidR="00450958" w:rsidRPr="00450958">
        <w:t>роект готов к тиражированию благодаря наличию полного комплекта конструкторской документации (3D-модели, схемы). Для внедрения рекомендуется организация мелкосерийного производства с использованием ЧПУ-оборудования для изготовления корпусных деталей и сборки электронных модулей.</w:t>
      </w:r>
    </w:p>
    <w:p w14:paraId="74A5E7FC" w14:textId="77777777" w:rsidR="00A80BD3" w:rsidRPr="00450958" w:rsidRDefault="00A80BD3" w:rsidP="009E4A19">
      <w:pPr>
        <w:pStyle w:val="a5"/>
      </w:pPr>
      <w:r>
        <w:t>Экономическая эффективность</w:t>
      </w:r>
      <w:r w:rsidR="00450958" w:rsidRPr="00450958">
        <w:t>:</w:t>
      </w:r>
      <w:r w:rsidR="00450958">
        <w:t xml:space="preserve"> р</w:t>
      </w:r>
      <w:r w:rsidR="00450958" w:rsidRPr="00450958">
        <w:t>асчетная себестоимость прототипа составляет 8920 рублей, что значительно ниже коммерческих аналогов при сохранении ключевых функций мониторинга и наличии уникальной функции активной защиты. Использование энергосберегающих алгоритмов обеспечивает длительную автономную работу, снижая эксплуатационные расходы.</w:t>
      </w:r>
    </w:p>
    <w:p w14:paraId="1BC1A5D6" w14:textId="20D98EA2" w:rsidR="00D51045" w:rsidRPr="00450958" w:rsidRDefault="00A80BD3" w:rsidP="009E4A19">
      <w:pPr>
        <w:pStyle w:val="a5"/>
      </w:pPr>
      <w:r>
        <w:t>Прогнозные предложения</w:t>
      </w:r>
      <w:r w:rsidR="00450958" w:rsidRPr="00450958">
        <w:t>:</w:t>
      </w:r>
      <w:r w:rsidR="00450958">
        <w:t xml:space="preserve"> </w:t>
      </w:r>
      <w:r w:rsidR="00450958" w:rsidRPr="00450958">
        <w:t>масштабирование системы для управления сетью ульев на промышленных пасеках; проведение патентного исследования для защиты интеллектуальной собственности; доработка системы с применением технологий машинного обучения для более точной диагностики состояния пчелиной семьи по акустическому анализу и данным сенсоров.</w:t>
      </w:r>
    </w:p>
    <w:p w14:paraId="6F03BCCF" w14:textId="77777777" w:rsidR="00D51045" w:rsidRDefault="00D51045" w:rsidP="00D5104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D6F48A2" w14:textId="77777777" w:rsidR="00A80BD3" w:rsidRDefault="00A80BD3" w:rsidP="009E4A19">
      <w:pPr>
        <w:pStyle w:val="a5"/>
      </w:pPr>
    </w:p>
    <w:p w14:paraId="31425D5F" w14:textId="77777777" w:rsidR="00A80BD3" w:rsidRDefault="00A80BD3" w:rsidP="00595DCA">
      <w:pPr>
        <w:pStyle w:val="a3"/>
      </w:pPr>
      <w:bookmarkStart w:id="1" w:name="_Toc220843402"/>
      <w:r>
        <w:t>СОДЕРЖАНИЕ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61744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04DC5A" w14:textId="77777777" w:rsidR="007A6F23" w:rsidRPr="00B10E5C" w:rsidRDefault="007A6F23">
          <w:pPr>
            <w:pStyle w:val="ae"/>
            <w:rPr>
              <w:rFonts w:ascii="Times New Roman" w:hAnsi="Times New Roman" w:cs="Times New Roman"/>
              <w:sz w:val="28"/>
              <w:szCs w:val="28"/>
            </w:rPr>
          </w:pPr>
        </w:p>
        <w:p w14:paraId="0786568B" w14:textId="77777777" w:rsidR="00B10E5C" w:rsidRPr="00B10E5C" w:rsidRDefault="007A6F2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10E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10E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10E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843401" w:history="1">
            <w:r w:rsidR="00B10E5C"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B10E5C"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0E5C"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0E5C"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_Toc220843401 \h </w:instrText>
            </w:r>
            <w:r w:rsidR="00B10E5C"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0E5C"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0E5C"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2D0E9" w14:textId="77777777" w:rsidR="00B10E5C" w:rsidRPr="00B10E5C" w:rsidRDefault="00B10E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2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_Toc220843402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056040" w14:textId="77777777" w:rsidR="00B10E5C" w:rsidRPr="00B10E5C" w:rsidRDefault="00B10E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3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_Toc220843403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A366B" w14:textId="77777777" w:rsidR="00B10E5C" w:rsidRPr="00B10E5C" w:rsidRDefault="00B10E5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4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ПОИСКОВО-ИССЛЕДОВАТЕЛЬСКИЙ ЭТАП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_Toc220843404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65F12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5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Актуальность и проблема, решаемая в проекте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_Toc220843405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9F1DB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6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Цель и задачи проекта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_Toc220843406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040DE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7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Маркетинговое исследование и анализ целевой аудитории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_Toc220843407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5441C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8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Значимые характеристики проекта для целевой аудитории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_Toc220843408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2E09C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09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Анализ прототипов и аналогов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_Toc220843409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F6C81" w14:textId="77777777" w:rsidR="00B10E5C" w:rsidRPr="00B10E5C" w:rsidRDefault="00B10E5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0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КОНСТРУКТОРСКО-ТЕХНОЛОГИЧЕСКИЙ ЭТАП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_Toc220843410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274AB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1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Разработка идеи и концепции проекта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_Toc220843411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29BDC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2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Выбор инструментов, оборудования, приспособлений и технологии изготовления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_Toc220843412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23BA9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3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Разработка 3Д-моделей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_Toc220843413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79C15" w14:textId="77777777" w:rsidR="00B10E5C" w:rsidRPr="00B10E5C" w:rsidRDefault="00B10E5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4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ЗАКЛЮЧИТЕЛЬНЫЙ ЭТАП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_Toc220843414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BBBBB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5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Эколого-экономическое обоснование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_Toc220843415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DB034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6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Анализ и обобщение результатов проектной работы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_Toc220843416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D885E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7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Перспектива тиражируемости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_Toc220843417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550F3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8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Перспектива масштабируемости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_Toc220843418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F22BC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19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3.5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Приоритетные направления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_Toc220843419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489CC" w14:textId="77777777" w:rsidR="00B10E5C" w:rsidRPr="00B10E5C" w:rsidRDefault="00B10E5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20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3.6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Оригинальность текста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_Toc220843420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7288E" w14:textId="77777777" w:rsidR="00B10E5C" w:rsidRPr="00B10E5C" w:rsidRDefault="00B10E5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21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B10E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_Toc220843421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BBA6F" w14:textId="77777777" w:rsidR="00B10E5C" w:rsidRPr="00B10E5C" w:rsidRDefault="00B10E5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843422" w:history="1">
            <w:r w:rsidRPr="00B10E5C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_Toc220843422 \h </w:instrTex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840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10E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C0EEA" w14:textId="77777777" w:rsidR="007A6F23" w:rsidRPr="007A6F23" w:rsidRDefault="007A6F23" w:rsidP="007A6F23">
          <w:pPr>
            <w:rPr>
              <w:b/>
              <w:bCs/>
            </w:rPr>
          </w:pPr>
          <w:r w:rsidRPr="00B10E5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A64F1A4" w14:textId="77777777" w:rsidR="00D51045" w:rsidRDefault="00D51045" w:rsidP="00595DCA">
      <w:pPr>
        <w:pStyle w:val="a3"/>
        <w:sectPr w:rsidR="00D51045" w:rsidSect="007847A4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D96D0C1" w14:textId="77777777" w:rsidR="00A80BD3" w:rsidRDefault="00A80BD3" w:rsidP="00595DCA">
      <w:pPr>
        <w:pStyle w:val="a3"/>
      </w:pPr>
      <w:bookmarkStart w:id="2" w:name="_Toc220843403"/>
      <w:r>
        <w:lastRenderedPageBreak/>
        <w:t>ВВЕДЕНИЕ</w:t>
      </w:r>
      <w:bookmarkEnd w:id="2"/>
    </w:p>
    <w:p w14:paraId="7DD37472" w14:textId="77777777" w:rsidR="007A6F23" w:rsidRDefault="007A6F23" w:rsidP="007A6F23">
      <w:pPr>
        <w:pStyle w:val="a5"/>
      </w:pPr>
      <w:r>
        <w:t>Пчеловодство – это критически важная отрасль, которая до сих пор остается технически устаревшей. Пчёлы массово гибнут из-за пестицидов, болезней и изменений климата, что создает реальную угрозу для экологии и сельского хозяйства. При этом классические способы управления пасекой требуют постоянного ручного осмотра: это не только отнимает много времени, но и лишний раз беспокоит пчел, нарушая их естественный ритм.</w:t>
      </w:r>
    </w:p>
    <w:p w14:paraId="34272EAE" w14:textId="77777777" w:rsidR="00D30313" w:rsidRDefault="007A6F23" w:rsidP="007A6F23">
      <w:pPr>
        <w:pStyle w:val="a5"/>
      </w:pPr>
      <w:r>
        <w:t>Мой проект направлен на решение этих проблем путём создания доступной и экономичной системы «Умный улей». Она открыта для модернизации пользователем, энергоэффективна и проста в эксплуатации.</w:t>
      </w:r>
    </w:p>
    <w:p w14:paraId="5E368706" w14:textId="77777777" w:rsidR="007A6F23" w:rsidRPr="00D30313" w:rsidRDefault="00D30313" w:rsidP="00D3031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E6EBC3" w14:textId="77777777" w:rsidR="007A6F23" w:rsidRDefault="007A6F23" w:rsidP="00595DCA">
      <w:pPr>
        <w:pStyle w:val="a3"/>
        <w:numPr>
          <w:ilvl w:val="0"/>
          <w:numId w:val="4"/>
        </w:numPr>
      </w:pPr>
      <w:bookmarkStart w:id="3" w:name="_Toc220843404"/>
      <w:r w:rsidRPr="007A6F23">
        <w:lastRenderedPageBreak/>
        <w:t>ПОИСКОВО-ИССЛЕДОВАТЕЛЬСКИЙ ЭТАП</w:t>
      </w:r>
      <w:bookmarkEnd w:id="3"/>
    </w:p>
    <w:p w14:paraId="71EF77F8" w14:textId="77777777" w:rsidR="001123C8" w:rsidRDefault="001123C8" w:rsidP="00595DCA">
      <w:pPr>
        <w:pStyle w:val="a3"/>
        <w:numPr>
          <w:ilvl w:val="1"/>
          <w:numId w:val="10"/>
        </w:numPr>
      </w:pPr>
      <w:r>
        <w:t xml:space="preserve"> </w:t>
      </w:r>
      <w:bookmarkStart w:id="4" w:name="_Toc220843405"/>
      <w:r>
        <w:t>Актуальность и проблема, решаемая в проекте</w:t>
      </w:r>
      <w:bookmarkEnd w:id="4"/>
    </w:p>
    <w:p w14:paraId="0ADA6719" w14:textId="77777777" w:rsidR="00B647C9" w:rsidRDefault="00A24BD0" w:rsidP="00B647C9">
      <w:pPr>
        <w:pStyle w:val="a5"/>
      </w:pPr>
      <w:r>
        <w:t xml:space="preserve">Популяция пчёл уменьшается с каждым годом, </w:t>
      </w:r>
      <w:r w:rsidRPr="00A24BD0">
        <w:t>без них сельское хозяйство будет находится под угрозой исчезновения. В то же время аграрный сектор активно переходит на современное оборудова</w:t>
      </w:r>
      <w:r>
        <w:t>ние, а</w:t>
      </w:r>
      <w:r w:rsidRPr="00A24BD0">
        <w:t xml:space="preserve"> </w:t>
      </w:r>
      <w:r>
        <w:t>пчеловодство является отстающей отраслью</w:t>
      </w:r>
      <w:r w:rsidRPr="00A24BD0">
        <w:t>.</w:t>
      </w:r>
    </w:p>
    <w:p w14:paraId="77B1E340" w14:textId="77777777" w:rsidR="00304BFC" w:rsidRDefault="00A24BD0" w:rsidP="00304BFC">
      <w:pPr>
        <w:pStyle w:val="a5"/>
      </w:pPr>
      <w:r w:rsidRPr="00A24BD0">
        <w:t>Если раньше пасечник действовал по факту (увидел проблему – попытался исправить), то современные технологии позволяют работать на опережение. Гаджеты и датчики могут показать, что в улье что-то не так, еще до того, как это станет критичным. Проект позволяет перейти от «лечения» последствий к их максимально возможному предотвращению. Проблема заключается в отсутствии доступных комплексных систем для автоматизированного мониторинга, способных не только на пассивный сбор данных, но и на автономное реагирование на критические ситуации (угроза отравления, роение), существенно снижая риски гибели пчелиной семьи.</w:t>
      </w:r>
    </w:p>
    <w:p w14:paraId="7E67FECA" w14:textId="77777777" w:rsidR="00B647C9" w:rsidRDefault="007F7CFB" w:rsidP="00595DCA">
      <w:pPr>
        <w:pStyle w:val="a3"/>
        <w:numPr>
          <w:ilvl w:val="1"/>
          <w:numId w:val="10"/>
        </w:numPr>
      </w:pPr>
      <w:r w:rsidRPr="001123C8">
        <w:t xml:space="preserve"> </w:t>
      </w:r>
      <w:bookmarkStart w:id="5" w:name="_Toc220843406"/>
      <w:r w:rsidR="00A24BD0">
        <w:t>Цель и задачи проекта</w:t>
      </w:r>
      <w:bookmarkEnd w:id="5"/>
    </w:p>
    <w:p w14:paraId="76A684FD" w14:textId="77777777" w:rsidR="00304BFC" w:rsidRDefault="00A24BD0" w:rsidP="001123C8">
      <w:pPr>
        <w:pStyle w:val="a5"/>
      </w:pPr>
      <w:r>
        <w:t xml:space="preserve">Цель – разработка </w:t>
      </w:r>
      <w:r w:rsidRPr="00A24BD0">
        <w:t>улья с системой на базе микроконтроллера для дистанционного мониторинга и автоматического поддержания жизнедеятельности пчелиной семьи.</w:t>
      </w:r>
      <w:r w:rsidR="00304BFC">
        <w:t xml:space="preserve"> </w:t>
      </w:r>
    </w:p>
    <w:p w14:paraId="6D48D69E" w14:textId="77777777" w:rsidR="002D0EC8" w:rsidRPr="007F7CFB" w:rsidRDefault="00304BFC" w:rsidP="003160E9">
      <w:pPr>
        <w:pStyle w:val="a5"/>
      </w:pPr>
      <w:r>
        <w:t>Задачи</w:t>
      </w:r>
      <w:r w:rsidR="007F7CFB">
        <w:rPr>
          <w:lang w:val="en-US"/>
        </w:rPr>
        <w:t>:</w:t>
      </w:r>
    </w:p>
    <w:p w14:paraId="1E5E5D38" w14:textId="77777777" w:rsidR="00304BFC" w:rsidRDefault="00304BFC" w:rsidP="00F66EA7">
      <w:pPr>
        <w:pStyle w:val="a5"/>
        <w:numPr>
          <w:ilvl w:val="0"/>
          <w:numId w:val="6"/>
        </w:numPr>
        <w:ind w:hanging="357"/>
      </w:pPr>
      <w:r w:rsidRPr="00304BFC">
        <w:t>Провести анализ существующих решений и потребностей целевой аудитории.</w:t>
      </w:r>
    </w:p>
    <w:p w14:paraId="252ADD86" w14:textId="77777777" w:rsidR="002D0EC8" w:rsidRPr="002D0EC8" w:rsidRDefault="002D0EC8" w:rsidP="00F66EA7">
      <w:pPr>
        <w:pStyle w:val="af0"/>
        <w:numPr>
          <w:ilvl w:val="0"/>
          <w:numId w:val="6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2D0EC8">
        <w:rPr>
          <w:rFonts w:ascii="Times New Roman" w:hAnsi="Times New Roman" w:cs="Times New Roman"/>
          <w:sz w:val="28"/>
          <w:szCs w:val="28"/>
        </w:rPr>
        <w:t>Провести экономический и экологический анализ проекта, подобрать компоненты.</w:t>
      </w:r>
    </w:p>
    <w:p w14:paraId="78812FA6" w14:textId="77777777" w:rsidR="002D0EC8" w:rsidRPr="002D0EC8" w:rsidRDefault="002D0EC8" w:rsidP="00F66EA7">
      <w:pPr>
        <w:pStyle w:val="af0"/>
        <w:numPr>
          <w:ilvl w:val="0"/>
          <w:numId w:val="6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2D0EC8">
        <w:rPr>
          <w:rFonts w:ascii="Times New Roman" w:hAnsi="Times New Roman" w:cs="Times New Roman"/>
          <w:sz w:val="28"/>
          <w:szCs w:val="28"/>
        </w:rPr>
        <w:t>Разработать электрическую схему и алгоритм работы системы.</w:t>
      </w:r>
    </w:p>
    <w:p w14:paraId="0F0DE892" w14:textId="77777777" w:rsidR="002D0EC8" w:rsidRPr="002D0EC8" w:rsidRDefault="002D0EC8" w:rsidP="00F66EA7">
      <w:pPr>
        <w:pStyle w:val="af0"/>
        <w:numPr>
          <w:ilvl w:val="0"/>
          <w:numId w:val="6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2D0EC8">
        <w:rPr>
          <w:rFonts w:ascii="Times New Roman" w:hAnsi="Times New Roman" w:cs="Times New Roman"/>
          <w:sz w:val="28"/>
          <w:szCs w:val="28"/>
        </w:rPr>
        <w:t>Спроектировать общий вид изделия, размещение оборудования и механизм управления летком в САПР КОМПАС-3D.</w:t>
      </w:r>
    </w:p>
    <w:p w14:paraId="239FE6DB" w14:textId="77777777" w:rsidR="002D0EC8" w:rsidRPr="002D0EC8" w:rsidRDefault="002D0EC8" w:rsidP="00F66EA7">
      <w:pPr>
        <w:pStyle w:val="af0"/>
        <w:numPr>
          <w:ilvl w:val="0"/>
          <w:numId w:val="6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2D0EC8">
        <w:rPr>
          <w:rFonts w:ascii="Times New Roman" w:hAnsi="Times New Roman" w:cs="Times New Roman"/>
          <w:sz w:val="28"/>
          <w:szCs w:val="28"/>
        </w:rPr>
        <w:t>Изготовить продукт, провести испытания базовых функций, внести корректировки.</w:t>
      </w:r>
    </w:p>
    <w:p w14:paraId="486833C7" w14:textId="77777777" w:rsidR="00A24BD0" w:rsidRDefault="007F7CFB" w:rsidP="00595DCA">
      <w:pPr>
        <w:pStyle w:val="a3"/>
        <w:numPr>
          <w:ilvl w:val="1"/>
          <w:numId w:val="10"/>
        </w:numPr>
      </w:pPr>
      <w:r w:rsidRPr="007F7CFB">
        <w:lastRenderedPageBreak/>
        <w:t xml:space="preserve"> </w:t>
      </w:r>
      <w:bookmarkStart w:id="6" w:name="_Toc220843407"/>
      <w:r w:rsidR="003160E9" w:rsidRPr="003160E9">
        <w:t>Маркетинговое исследование и анализ целевой аудитории</w:t>
      </w:r>
      <w:bookmarkEnd w:id="6"/>
    </w:p>
    <w:p w14:paraId="6097396D" w14:textId="77777777" w:rsidR="003160E9" w:rsidRDefault="003160E9" w:rsidP="003160E9">
      <w:pPr>
        <w:pStyle w:val="a5"/>
      </w:pPr>
      <w:r w:rsidRPr="003160E9">
        <w:t>Был проведен опрос среди 2 пчеловодов-любителей и рассмотрены предложения на профильных форумах. Целевая аудитория показала спрос на недорогое устройство с функцией дистанционного контроля (приоритет: температура, вес, влажность) и автоматической отправки данных о состоянии среды в улье.</w:t>
      </w:r>
    </w:p>
    <w:p w14:paraId="2482E629" w14:textId="77777777" w:rsidR="003160E9" w:rsidRDefault="007F7CFB" w:rsidP="00595DCA">
      <w:pPr>
        <w:pStyle w:val="a3"/>
        <w:numPr>
          <w:ilvl w:val="1"/>
          <w:numId w:val="10"/>
        </w:numPr>
      </w:pPr>
      <w:r w:rsidRPr="007F7CFB">
        <w:t xml:space="preserve"> </w:t>
      </w:r>
      <w:bookmarkStart w:id="7" w:name="_Toc220843408"/>
      <w:r w:rsidR="003160E9" w:rsidRPr="003160E9">
        <w:t>Значимые характеристики проекта для целевой аудитории</w:t>
      </w:r>
      <w:bookmarkEnd w:id="7"/>
    </w:p>
    <w:p w14:paraId="4CC48B62" w14:textId="77777777" w:rsidR="003160E9" w:rsidRDefault="003160E9" w:rsidP="003160E9">
      <w:pPr>
        <w:pStyle w:val="a5"/>
      </w:pPr>
      <w:r>
        <w:t>•</w:t>
      </w:r>
      <w:r>
        <w:tab/>
        <w:t>Простота установки и использования.</w:t>
      </w:r>
    </w:p>
    <w:p w14:paraId="2B241C4C" w14:textId="77777777" w:rsidR="003160E9" w:rsidRDefault="003160E9" w:rsidP="003160E9">
      <w:pPr>
        <w:pStyle w:val="a5"/>
      </w:pPr>
      <w:r>
        <w:t>•</w:t>
      </w:r>
      <w:r>
        <w:tab/>
        <w:t>Открытость платформы для самостоятельной доработки.</w:t>
      </w:r>
    </w:p>
    <w:p w14:paraId="235E6674" w14:textId="77777777" w:rsidR="003160E9" w:rsidRDefault="003160E9" w:rsidP="003160E9">
      <w:pPr>
        <w:pStyle w:val="a5"/>
      </w:pPr>
      <w:r>
        <w:t>•</w:t>
      </w:r>
      <w:r>
        <w:tab/>
        <w:t>Надежность и автономность работы в полевых условиях.</w:t>
      </w:r>
    </w:p>
    <w:p w14:paraId="778D379F" w14:textId="77777777" w:rsidR="003160E9" w:rsidRDefault="007F7CFB" w:rsidP="00595DCA">
      <w:pPr>
        <w:pStyle w:val="a3"/>
        <w:numPr>
          <w:ilvl w:val="1"/>
          <w:numId w:val="10"/>
        </w:numPr>
      </w:pPr>
      <w:r w:rsidRPr="0014058B">
        <w:t xml:space="preserve"> </w:t>
      </w:r>
      <w:bookmarkStart w:id="8" w:name="_Toc220843409"/>
      <w:r w:rsidR="003160E9">
        <w:t>Анализ прототипов и аналогов</w:t>
      </w:r>
      <w:bookmarkEnd w:id="8"/>
    </w:p>
    <w:p w14:paraId="7F9BB389" w14:textId="77777777" w:rsidR="004921D6" w:rsidRDefault="003160E9" w:rsidP="001123C8">
      <w:pPr>
        <w:pStyle w:val="a5"/>
        <w:ind w:firstLine="0"/>
      </w:pPr>
      <w:r w:rsidRPr="003160E9">
        <w:tab/>
        <w:t xml:space="preserve">Проведен анализ коммерческих продуктов (Умный улей Апипульс, система удаленного мониторинга пасеки </w:t>
      </w:r>
      <w:proofErr w:type="spellStart"/>
      <w:r w:rsidRPr="003160E9">
        <w:t>Beenalytics</w:t>
      </w:r>
      <w:proofErr w:type="spellEnd"/>
      <w:r w:rsidRPr="003160E9">
        <w:t>, цифровой улей от «Ростелекома») и любительских проектов.</w:t>
      </w:r>
      <w:r w:rsidR="004921D6">
        <w:t xml:space="preserve"> </w:t>
      </w:r>
      <w:r w:rsidR="001123C8" w:rsidRPr="001123C8">
        <w:t>Сравнитель</w:t>
      </w:r>
      <w:r w:rsidR="001123C8">
        <w:t>ная характеристика приведена в Т</w:t>
      </w:r>
      <w:r w:rsidR="001123C8" w:rsidRPr="001123C8">
        <w:t>аблице 1.</w:t>
      </w:r>
    </w:p>
    <w:p w14:paraId="13439AD0" w14:textId="77777777" w:rsidR="0074155E" w:rsidRPr="007F7CFB" w:rsidRDefault="0074155E" w:rsidP="0074155E">
      <w:pPr>
        <w:pStyle w:val="a9"/>
        <w:keepNext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72173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Сравнение аналогов</w:t>
      </w:r>
    </w:p>
    <w:tbl>
      <w:tblPr>
        <w:tblStyle w:val="af1"/>
        <w:tblpPr w:leftFromText="180" w:rightFromText="180" w:vertAnchor="text" w:horzAnchor="margin" w:tblpXSpec="center" w:tblpY="345"/>
        <w:tblW w:w="10340" w:type="dxa"/>
        <w:tblLook w:val="04A0" w:firstRow="1" w:lastRow="0" w:firstColumn="1" w:lastColumn="0" w:noHBand="0" w:noVBand="1"/>
      </w:tblPr>
      <w:tblGrid>
        <w:gridCol w:w="1880"/>
        <w:gridCol w:w="3927"/>
        <w:gridCol w:w="2268"/>
        <w:gridCol w:w="2265"/>
      </w:tblGrid>
      <w:tr w:rsidR="0074155E" w14:paraId="6BE5300E" w14:textId="77777777" w:rsidTr="0074155E">
        <w:trPr>
          <w:trHeight w:val="331"/>
        </w:trPr>
        <w:tc>
          <w:tcPr>
            <w:tcW w:w="1880" w:type="dxa"/>
          </w:tcPr>
          <w:p w14:paraId="2396E3C6" w14:textId="77777777" w:rsidR="0074155E" w:rsidRDefault="0074155E" w:rsidP="0074155E">
            <w:pPr>
              <w:pStyle w:val="a5"/>
              <w:ind w:firstLine="0"/>
              <w:jc w:val="center"/>
            </w:pPr>
            <w:r>
              <w:t>Устройство</w:t>
            </w:r>
          </w:p>
        </w:tc>
        <w:tc>
          <w:tcPr>
            <w:tcW w:w="3927" w:type="dxa"/>
          </w:tcPr>
          <w:p w14:paraId="6EACDDF8" w14:textId="77777777" w:rsidR="0074155E" w:rsidRDefault="0074155E" w:rsidP="0074155E">
            <w:pPr>
              <w:pStyle w:val="a5"/>
              <w:ind w:firstLine="0"/>
              <w:jc w:val="center"/>
            </w:pPr>
            <w:r>
              <w:t>Фото</w:t>
            </w:r>
          </w:p>
        </w:tc>
        <w:tc>
          <w:tcPr>
            <w:tcW w:w="2268" w:type="dxa"/>
          </w:tcPr>
          <w:p w14:paraId="78CC7863" w14:textId="77777777" w:rsidR="0074155E" w:rsidRDefault="0074155E" w:rsidP="0074155E">
            <w:pPr>
              <w:pStyle w:val="a5"/>
              <w:ind w:firstLine="0"/>
              <w:jc w:val="center"/>
            </w:pPr>
            <w:r>
              <w:t>Достоинства</w:t>
            </w:r>
          </w:p>
        </w:tc>
        <w:tc>
          <w:tcPr>
            <w:tcW w:w="2265" w:type="dxa"/>
          </w:tcPr>
          <w:p w14:paraId="57337390" w14:textId="77777777" w:rsidR="0074155E" w:rsidRDefault="0074155E" w:rsidP="0074155E">
            <w:pPr>
              <w:pStyle w:val="a5"/>
              <w:ind w:firstLine="0"/>
              <w:jc w:val="center"/>
            </w:pPr>
            <w:r>
              <w:t>Недостатки</w:t>
            </w:r>
          </w:p>
        </w:tc>
      </w:tr>
      <w:tr w:rsidR="0074155E" w14:paraId="6687A8E0" w14:textId="77777777" w:rsidTr="0074155E">
        <w:trPr>
          <w:trHeight w:val="2532"/>
        </w:trPr>
        <w:tc>
          <w:tcPr>
            <w:tcW w:w="1880" w:type="dxa"/>
          </w:tcPr>
          <w:p w14:paraId="527173A2" w14:textId="77777777" w:rsidR="0074155E" w:rsidRDefault="0074155E" w:rsidP="0074155E">
            <w:pPr>
              <w:pStyle w:val="a5"/>
              <w:ind w:firstLine="0"/>
            </w:pPr>
            <w:r>
              <w:t>Апипульс</w:t>
            </w:r>
          </w:p>
        </w:tc>
        <w:tc>
          <w:tcPr>
            <w:tcW w:w="3927" w:type="dxa"/>
          </w:tcPr>
          <w:p w14:paraId="656DF314" w14:textId="77777777" w:rsidR="0074155E" w:rsidRDefault="0074155E" w:rsidP="0074155E">
            <w:pPr>
              <w:pStyle w:val="a5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2FAFF40D" wp14:editId="0C32628E">
                  <wp:simplePos x="0" y="0"/>
                  <wp:positionH relativeFrom="column">
                    <wp:posOffset>-10459</wp:posOffset>
                  </wp:positionH>
                  <wp:positionV relativeFrom="paragraph">
                    <wp:posOffset>590</wp:posOffset>
                  </wp:positionV>
                  <wp:extent cx="1805748" cy="1679322"/>
                  <wp:effectExtent l="0" t="0" r="4445" b="0"/>
                  <wp:wrapTight wrapText="bothSides">
                    <wp:wrapPolygon edited="0">
                      <wp:start x="0" y="0"/>
                      <wp:lineTo x="0" y="21322"/>
                      <wp:lineTo x="21425" y="21322"/>
                      <wp:lineTo x="21425" y="0"/>
                      <wp:lineTo x="0" y="0"/>
                    </wp:wrapPolygon>
                  </wp:wrapTight>
                  <wp:docPr id="2" name="Рисунок 2" descr="https://static.tildacdn.com/stor3333-3237-4334-b237-616663313061/559656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tatic.tildacdn.com/stor3333-3237-4334-b237-616663313061/559656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748" cy="167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</w:tcPr>
          <w:p w14:paraId="46132F51" w14:textId="77777777" w:rsidR="0074155E" w:rsidRDefault="0074155E" w:rsidP="0074155E">
            <w:pPr>
              <w:pStyle w:val="a5"/>
              <w:spacing w:line="240" w:lineRule="auto"/>
              <w:ind w:firstLine="0"/>
              <w:jc w:val="left"/>
            </w:pPr>
            <w:r>
              <w:t>Готовый комплект для установки на обычный улей</w:t>
            </w:r>
            <w:r w:rsidR="00106B61">
              <w:t>.</w:t>
            </w:r>
            <w:r>
              <w:t xml:space="preserve"> </w:t>
            </w:r>
          </w:p>
        </w:tc>
        <w:tc>
          <w:tcPr>
            <w:tcW w:w="2265" w:type="dxa"/>
          </w:tcPr>
          <w:p w14:paraId="690B033A" w14:textId="77777777" w:rsidR="0074155E" w:rsidRDefault="00106B61" w:rsidP="00106B61">
            <w:pPr>
              <w:pStyle w:val="a5"/>
              <w:spacing w:line="240" w:lineRule="auto"/>
              <w:ind w:firstLine="0"/>
              <w:jc w:val="left"/>
            </w:pPr>
            <w:r>
              <w:t>Взвешивание всего улья, а не отдельно рамок внутри.</w:t>
            </w:r>
          </w:p>
        </w:tc>
      </w:tr>
      <w:tr w:rsidR="0074155E" w14:paraId="42E517CB" w14:textId="77777777" w:rsidTr="0074155E">
        <w:trPr>
          <w:trHeight w:val="2774"/>
        </w:trPr>
        <w:tc>
          <w:tcPr>
            <w:tcW w:w="1880" w:type="dxa"/>
          </w:tcPr>
          <w:p w14:paraId="7D668D49" w14:textId="77777777" w:rsidR="0074155E" w:rsidRPr="004921D6" w:rsidRDefault="0074155E" w:rsidP="0074155E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Beenalytics</w:t>
            </w:r>
          </w:p>
        </w:tc>
        <w:tc>
          <w:tcPr>
            <w:tcW w:w="3927" w:type="dxa"/>
          </w:tcPr>
          <w:p w14:paraId="624729A5" w14:textId="77777777" w:rsidR="0074155E" w:rsidRDefault="0074155E" w:rsidP="0074155E">
            <w:pPr>
              <w:pStyle w:val="a5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3FB8E2C" wp14:editId="6489E461">
                  <wp:simplePos x="0" y="0"/>
                  <wp:positionH relativeFrom="column">
                    <wp:posOffset>-18132</wp:posOffset>
                  </wp:positionH>
                  <wp:positionV relativeFrom="paragraph">
                    <wp:posOffset>507</wp:posOffset>
                  </wp:positionV>
                  <wp:extent cx="2097741" cy="2097741"/>
                  <wp:effectExtent l="0" t="0" r="0" b="0"/>
                  <wp:wrapTight wrapText="bothSides">
                    <wp:wrapPolygon edited="0">
                      <wp:start x="7455" y="0"/>
                      <wp:lineTo x="5297" y="196"/>
                      <wp:lineTo x="1177" y="2158"/>
                      <wp:lineTo x="1177" y="3139"/>
                      <wp:lineTo x="196" y="5297"/>
                      <wp:lineTo x="0" y="5886"/>
                      <wp:lineTo x="0" y="15695"/>
                      <wp:lineTo x="1569" y="18834"/>
                      <wp:lineTo x="1569" y="19619"/>
                      <wp:lineTo x="5689" y="21384"/>
                      <wp:lineTo x="7455" y="21384"/>
                      <wp:lineTo x="13929" y="21384"/>
                      <wp:lineTo x="15695" y="21384"/>
                      <wp:lineTo x="20011" y="19619"/>
                      <wp:lineTo x="19815" y="18834"/>
                      <wp:lineTo x="21384" y="15695"/>
                      <wp:lineTo x="21384" y="5886"/>
                      <wp:lineTo x="21188" y="5297"/>
                      <wp:lineTo x="20207" y="3139"/>
                      <wp:lineTo x="20403" y="2158"/>
                      <wp:lineTo x="16087" y="196"/>
                      <wp:lineTo x="13929" y="0"/>
                      <wp:lineTo x="7455" y="0"/>
                    </wp:wrapPolygon>
                  </wp:wrapTight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quipment-big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741" cy="209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</w:tcPr>
          <w:p w14:paraId="5F159028" w14:textId="77777777" w:rsidR="0074155E" w:rsidRDefault="0074155E" w:rsidP="00106B61">
            <w:pPr>
              <w:pStyle w:val="a5"/>
              <w:spacing w:line="240" w:lineRule="auto"/>
              <w:ind w:firstLine="0"/>
              <w:jc w:val="left"/>
            </w:pPr>
            <w:r>
              <w:t>Подходит для огромных пасек</w:t>
            </w:r>
            <w:r w:rsidR="00106B61">
              <w:t>.</w:t>
            </w:r>
          </w:p>
        </w:tc>
        <w:tc>
          <w:tcPr>
            <w:tcW w:w="2265" w:type="dxa"/>
          </w:tcPr>
          <w:p w14:paraId="594839FA" w14:textId="77777777" w:rsidR="0074155E" w:rsidRDefault="00106B61" w:rsidP="00106B61">
            <w:pPr>
              <w:pStyle w:val="a5"/>
              <w:spacing w:line="240" w:lineRule="auto"/>
              <w:ind w:firstLine="0"/>
              <w:jc w:val="left"/>
            </w:pPr>
            <w:r>
              <w:t>Высокая стоимость, сложное управление.</w:t>
            </w:r>
          </w:p>
        </w:tc>
      </w:tr>
      <w:tr w:rsidR="0074155E" w14:paraId="2E138DD2" w14:textId="77777777" w:rsidTr="0074155E">
        <w:trPr>
          <w:trHeight w:val="3092"/>
        </w:trPr>
        <w:tc>
          <w:tcPr>
            <w:tcW w:w="1880" w:type="dxa"/>
          </w:tcPr>
          <w:p w14:paraId="69CE96C4" w14:textId="77777777" w:rsidR="0074155E" w:rsidRDefault="0074155E" w:rsidP="0074155E">
            <w:pPr>
              <w:pStyle w:val="a5"/>
              <w:ind w:firstLine="0"/>
            </w:pPr>
            <w:r>
              <w:t>«Ростелеком</w:t>
            </w:r>
            <w:r w:rsidRPr="004921D6">
              <w:t>»</w:t>
            </w:r>
          </w:p>
        </w:tc>
        <w:tc>
          <w:tcPr>
            <w:tcW w:w="3927" w:type="dxa"/>
          </w:tcPr>
          <w:p w14:paraId="357ADD1B" w14:textId="77777777" w:rsidR="0074155E" w:rsidRDefault="0074155E" w:rsidP="0074155E">
            <w:pPr>
              <w:pStyle w:val="a5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90B587F" wp14:editId="634ED242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200025</wp:posOffset>
                  </wp:positionV>
                  <wp:extent cx="2282825" cy="1520825"/>
                  <wp:effectExtent l="0" t="0" r="3175" b="3175"/>
                  <wp:wrapTight wrapText="bothSides">
                    <wp:wrapPolygon edited="0">
                      <wp:start x="0" y="0"/>
                      <wp:lineTo x="0" y="21375"/>
                      <wp:lineTo x="21450" y="21375"/>
                      <wp:lineTo x="21450" y="0"/>
                      <wp:lineTo x="0" y="0"/>
                    </wp:wrapPolygon>
                  </wp:wrapTight>
                  <wp:docPr id="8" name="Рисунок 8" descr="Ростелеком» представил в Уфе «Цифровой улей» | 25.01.2024 | Новости Уфы -  БезФорма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Ростелеком» представил в Уфе «Цифровой улей» | 25.01.2024 | Новости Уфы -  БезФормат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825" cy="152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</w:tcPr>
          <w:p w14:paraId="458130F8" w14:textId="77777777" w:rsidR="0074155E" w:rsidRDefault="0074155E" w:rsidP="00106B61">
            <w:pPr>
              <w:pStyle w:val="a5"/>
              <w:spacing w:line="240" w:lineRule="auto"/>
              <w:ind w:firstLine="0"/>
              <w:jc w:val="left"/>
            </w:pPr>
            <w:r>
              <w:t>Использует нейросети для автоматической обработки данных</w:t>
            </w:r>
            <w:r w:rsidR="00106B61">
              <w:t>.</w:t>
            </w:r>
          </w:p>
        </w:tc>
        <w:tc>
          <w:tcPr>
            <w:tcW w:w="2265" w:type="dxa"/>
          </w:tcPr>
          <w:p w14:paraId="084083F9" w14:textId="77777777" w:rsidR="0074155E" w:rsidRDefault="00106B61" w:rsidP="00106B61">
            <w:pPr>
              <w:pStyle w:val="a5"/>
              <w:spacing w:line="240" w:lineRule="auto"/>
              <w:ind w:firstLine="0"/>
              <w:jc w:val="left"/>
            </w:pPr>
            <w:r>
              <w:t>Привязка к одному провайдеру, использование платных подписок.</w:t>
            </w:r>
          </w:p>
        </w:tc>
      </w:tr>
    </w:tbl>
    <w:p w14:paraId="3F348B21" w14:textId="77777777" w:rsidR="003160E9" w:rsidRPr="003160E9" w:rsidRDefault="003160E9" w:rsidP="001123C8">
      <w:pPr>
        <w:pStyle w:val="a5"/>
        <w:ind w:firstLine="0"/>
      </w:pPr>
    </w:p>
    <w:p w14:paraId="5DCA42A9" w14:textId="77777777" w:rsidR="007D05A2" w:rsidRDefault="00106B61" w:rsidP="00106B61">
      <w:pPr>
        <w:pStyle w:val="a5"/>
      </w:pPr>
      <w:r w:rsidRPr="00106B61">
        <w:t>По итогам исследования было выяснено: система должна не только видеть проблему, но и сама минимизировать ущерб, аппаратная и программная платформа должна быть открытой для самостоятельной доработки, проект должен быть прост и удобен в эксплуатации.</w:t>
      </w:r>
    </w:p>
    <w:p w14:paraId="336C26C9" w14:textId="77777777" w:rsidR="003160E9" w:rsidRPr="007D05A2" w:rsidRDefault="007D05A2" w:rsidP="007D05A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718BB3E" w14:textId="77777777" w:rsidR="00D60E9F" w:rsidRDefault="00D60E9F" w:rsidP="00595DCA">
      <w:pPr>
        <w:pStyle w:val="a3"/>
        <w:numPr>
          <w:ilvl w:val="0"/>
          <w:numId w:val="10"/>
        </w:numPr>
      </w:pPr>
      <w:bookmarkStart w:id="9" w:name="_Toc220843410"/>
      <w:r>
        <w:lastRenderedPageBreak/>
        <w:t>КОНСТРУКТОРСКО-ТЕХНОЛОГИЧЕСКИЙ ЭТАП</w:t>
      </w:r>
      <w:bookmarkEnd w:id="9"/>
    </w:p>
    <w:p w14:paraId="6AD42BA3" w14:textId="77777777" w:rsidR="007D05A2" w:rsidRDefault="007D05A2" w:rsidP="007D05A2">
      <w:pPr>
        <w:pStyle w:val="a5"/>
      </w:pPr>
      <w:r>
        <w:t>В ходе создания проекта были пройдены следующие этапы</w:t>
      </w:r>
      <w:r w:rsidRPr="007D05A2">
        <w:t>:</w:t>
      </w:r>
    </w:p>
    <w:p w14:paraId="689AFE8E" w14:textId="77777777" w:rsidR="00106B61" w:rsidRDefault="007F7CFB" w:rsidP="00595DCA">
      <w:pPr>
        <w:pStyle w:val="a3"/>
        <w:numPr>
          <w:ilvl w:val="1"/>
          <w:numId w:val="10"/>
        </w:numPr>
      </w:pPr>
      <w:r w:rsidRPr="007F7CFB">
        <w:t xml:space="preserve"> </w:t>
      </w:r>
      <w:bookmarkStart w:id="10" w:name="_Toc220843411"/>
      <w:r w:rsidR="007D05A2" w:rsidRPr="007D05A2">
        <w:t>Разработка идеи и концепции проекта</w:t>
      </w:r>
      <w:bookmarkEnd w:id="10"/>
    </w:p>
    <w:p w14:paraId="1D246E9F" w14:textId="77777777" w:rsidR="00F65991" w:rsidRDefault="00F65991" w:rsidP="00F65991">
      <w:pPr>
        <w:pStyle w:val="a5"/>
      </w:pPr>
      <w:r w:rsidRPr="00F65991">
        <w:t>После анализа существующих коммерческих и любительских систем мониторинга ульев, их достоинств и недостатков, я пришёл к выводу, что наиболее эффективным и востребованным решением является комплексная система с функцией активной защиты. Уникальность моего проекта заключается в переходе от пассивного наблюдения к автоматизированному предотвращению угроз.</w:t>
      </w:r>
    </w:p>
    <w:p w14:paraId="19B485DB" w14:textId="77777777" w:rsidR="00F062E4" w:rsidRPr="00F062E4" w:rsidRDefault="00F65991" w:rsidP="00F062E4">
      <w:pPr>
        <w:pStyle w:val="af0"/>
        <w:numPr>
          <w:ilvl w:val="1"/>
          <w:numId w:val="10"/>
        </w:numPr>
        <w:rPr>
          <w:rFonts w:ascii="Times New Roman" w:eastAsiaTheme="majorEastAsia" w:hAnsi="Times New Roman" w:cs="Times New Roman"/>
          <w:sz w:val="28"/>
          <w:szCs w:val="28"/>
        </w:rPr>
      </w:pPr>
      <w:r>
        <w:t xml:space="preserve"> </w:t>
      </w:r>
      <w:r w:rsidR="00F062E4" w:rsidRPr="00F062E4">
        <w:rPr>
          <w:rFonts w:ascii="Times New Roman" w:eastAsiaTheme="majorEastAsia" w:hAnsi="Times New Roman" w:cs="Times New Roman"/>
          <w:sz w:val="28"/>
          <w:szCs w:val="28"/>
        </w:rPr>
        <w:t>Формулировка технического задания</w:t>
      </w:r>
    </w:p>
    <w:p w14:paraId="3D7FEFF6" w14:textId="77777777" w:rsidR="00F65991" w:rsidRPr="00F062E4" w:rsidRDefault="00F65991" w:rsidP="00F062E4">
      <w:pPr>
        <w:pStyle w:val="a5"/>
      </w:pPr>
      <w:r w:rsidRPr="00F062E4">
        <w:t>Я поставил перед собой следующее техническое задание, по которому буду воплощать проект:</w:t>
      </w:r>
    </w:p>
    <w:p w14:paraId="70257C31" w14:textId="77777777" w:rsidR="00F65991" w:rsidRPr="00F65991" w:rsidRDefault="00F65991" w:rsidP="00F062E4">
      <w:pPr>
        <w:pStyle w:val="a5"/>
        <w:numPr>
          <w:ilvl w:val="0"/>
          <w:numId w:val="12"/>
        </w:numPr>
      </w:pPr>
      <w:r w:rsidRPr="00F65991">
        <w:t>Комплексный автоматический мониторинг жизненно важных параметров пчелиной семьи и условий в улье (температура, влажность, вес, звуковой спектр, качество воздуха) без необходимости постоянного ручного контроля.</w:t>
      </w:r>
    </w:p>
    <w:p w14:paraId="691A5D1C" w14:textId="77777777" w:rsidR="00F65991" w:rsidRPr="00F65991" w:rsidRDefault="00F65991" w:rsidP="00F062E4">
      <w:pPr>
        <w:pStyle w:val="a5"/>
        <w:numPr>
          <w:ilvl w:val="0"/>
          <w:numId w:val="12"/>
        </w:numPr>
      </w:pPr>
      <w:r w:rsidRPr="00F65991">
        <w:t>Активная система безопасности с возможностью автоматического и дистанционного закрытия летка при обнаружении химической угрозы (пестициды) или по команде пользователя.</w:t>
      </w:r>
    </w:p>
    <w:p w14:paraId="3372D802" w14:textId="77777777" w:rsidR="00F65991" w:rsidRPr="00F65991" w:rsidRDefault="00F65991" w:rsidP="00F062E4">
      <w:pPr>
        <w:pStyle w:val="a5"/>
        <w:numPr>
          <w:ilvl w:val="0"/>
          <w:numId w:val="12"/>
        </w:numPr>
      </w:pPr>
      <w:r w:rsidRPr="00F65991">
        <w:t>Интеллектуальный анализ данных для формирования предупредительных сигналов о потенциально опасных состояниях семьи (риск роения, ослабление, критические изменения микроклимата).</w:t>
      </w:r>
    </w:p>
    <w:p w14:paraId="57D5A096" w14:textId="77777777" w:rsidR="00F65991" w:rsidRPr="00F65991" w:rsidRDefault="00F65991" w:rsidP="00F062E4">
      <w:pPr>
        <w:pStyle w:val="a5"/>
        <w:numPr>
          <w:ilvl w:val="0"/>
          <w:numId w:val="12"/>
        </w:numPr>
      </w:pPr>
      <w:r w:rsidRPr="00F65991">
        <w:t>Уд</w:t>
      </w:r>
      <w:r w:rsidR="00F062E4">
        <w:t>алённый доступ и визуализация: п</w:t>
      </w:r>
      <w:r w:rsidRPr="00F65991">
        <w:t>ередача всех собранных данных на веб-сервер или в облако с возможностью их просмотра через браузер в виде графиков и сводок.</w:t>
      </w:r>
    </w:p>
    <w:p w14:paraId="397E8EDB" w14:textId="77777777" w:rsidR="00F65991" w:rsidRPr="00F65991" w:rsidRDefault="00F65991" w:rsidP="00F062E4">
      <w:pPr>
        <w:pStyle w:val="a5"/>
        <w:numPr>
          <w:ilvl w:val="0"/>
          <w:numId w:val="12"/>
        </w:numPr>
      </w:pPr>
      <w:r w:rsidRPr="00F65991">
        <w:t>Полная автономность работы на встроенном аккумуляторе за счёт применения энергосберегающих алгоритмов (режим глубокого сна).</w:t>
      </w:r>
    </w:p>
    <w:p w14:paraId="473B44C5" w14:textId="77777777" w:rsidR="00F65991" w:rsidRPr="00F65991" w:rsidRDefault="00F65991" w:rsidP="00F062E4">
      <w:pPr>
        <w:pStyle w:val="a5"/>
        <w:numPr>
          <w:ilvl w:val="0"/>
          <w:numId w:val="12"/>
        </w:numPr>
      </w:pPr>
      <w:r w:rsidRPr="00F65991">
        <w:lastRenderedPageBreak/>
        <w:t>Фиксация всех критических событий (срабатывание датчика газа, закрытие/открытие летка, достижение пороговых значений по весу или температуре) в электронном журнале с привязкой ко времени.</w:t>
      </w:r>
    </w:p>
    <w:p w14:paraId="47CA11E8" w14:textId="77777777" w:rsidR="00E65F3C" w:rsidRDefault="00F65991" w:rsidP="00595DCA">
      <w:pPr>
        <w:pStyle w:val="a3"/>
        <w:numPr>
          <w:ilvl w:val="1"/>
          <w:numId w:val="10"/>
        </w:numPr>
      </w:pPr>
      <w:r>
        <w:t xml:space="preserve"> </w:t>
      </w:r>
      <w:bookmarkStart w:id="11" w:name="_Toc220843412"/>
      <w:r w:rsidR="007D05A2" w:rsidRPr="007D05A2">
        <w:t>Выбор инструментов, оборудования, приспособлений и технологии изготовления</w:t>
      </w:r>
      <w:bookmarkEnd w:id="11"/>
    </w:p>
    <w:p w14:paraId="2E1DD10B" w14:textId="77777777" w:rsidR="00472173" w:rsidRDefault="00472173" w:rsidP="00472173">
      <w:pPr>
        <w:pStyle w:val="a5"/>
      </w:pPr>
      <w:r w:rsidRPr="00472173">
        <w:t>В результате анализа задачи я понял, что ключевыми требованиями к электронике являются: энергоэффективность для автономной работы, наличие встроенного модуля беспроводной связи для удалённого доступа и достаточная вычислительная мощность для обработки данных с нескольких датчиков. Полный список электронных компонентов и программ, использованных в проекте приведен в таблице 2.</w:t>
      </w:r>
    </w:p>
    <w:p w14:paraId="48E94BB7" w14:textId="77777777" w:rsidR="00472173" w:rsidRPr="00472173" w:rsidRDefault="00472173" w:rsidP="00472173">
      <w:pPr>
        <w:pStyle w:val="a9"/>
        <w:keepNext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472173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472173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72173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472173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472173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72173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472173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Название компонентов и программ</w:t>
      </w:r>
    </w:p>
    <w:tbl>
      <w:tblPr>
        <w:tblStyle w:val="af1"/>
        <w:tblW w:w="0" w:type="auto"/>
        <w:tblInd w:w="5" w:type="dxa"/>
        <w:tblLook w:val="04A0" w:firstRow="1" w:lastRow="0" w:firstColumn="1" w:lastColumn="0" w:noHBand="0" w:noVBand="1"/>
      </w:tblPr>
      <w:tblGrid>
        <w:gridCol w:w="4669"/>
        <w:gridCol w:w="4671"/>
      </w:tblGrid>
      <w:tr w:rsidR="00472173" w14:paraId="2A631229" w14:textId="77777777" w:rsidTr="00472173">
        <w:tc>
          <w:tcPr>
            <w:tcW w:w="4673" w:type="dxa"/>
          </w:tcPr>
          <w:p w14:paraId="390A9894" w14:textId="77777777" w:rsidR="00472173" w:rsidRPr="009C4D45" w:rsidRDefault="00472173" w:rsidP="000F244C">
            <w:pPr>
              <w:pStyle w:val="a5"/>
              <w:spacing w:line="240" w:lineRule="auto"/>
              <w:ind w:firstLine="0"/>
              <w:jc w:val="center"/>
              <w:rPr>
                <w:b/>
              </w:rPr>
            </w:pPr>
            <w:r w:rsidRPr="009C4D45">
              <w:rPr>
                <w:b/>
              </w:rPr>
              <w:t>Название компонента и его назначение в проекте</w:t>
            </w:r>
          </w:p>
        </w:tc>
        <w:tc>
          <w:tcPr>
            <w:tcW w:w="4672" w:type="dxa"/>
          </w:tcPr>
          <w:p w14:paraId="668C2B39" w14:textId="77777777" w:rsidR="00472173" w:rsidRPr="009C4D45" w:rsidRDefault="00472173" w:rsidP="000F244C">
            <w:pPr>
              <w:pStyle w:val="a5"/>
              <w:spacing w:line="240" w:lineRule="auto"/>
              <w:ind w:firstLine="0"/>
              <w:jc w:val="center"/>
              <w:rPr>
                <w:b/>
              </w:rPr>
            </w:pPr>
            <w:r w:rsidRPr="009C4D45">
              <w:rPr>
                <w:b/>
              </w:rPr>
              <w:t>Внешний вид</w:t>
            </w:r>
          </w:p>
        </w:tc>
      </w:tr>
      <w:tr w:rsidR="00472173" w14:paraId="759B94F2" w14:textId="77777777" w:rsidTr="00472173">
        <w:tc>
          <w:tcPr>
            <w:tcW w:w="4673" w:type="dxa"/>
          </w:tcPr>
          <w:p w14:paraId="35BC6A50" w14:textId="77777777" w:rsidR="00472173" w:rsidRDefault="00472173" w:rsidP="000F244C">
            <w:pPr>
              <w:pStyle w:val="a5"/>
              <w:spacing w:line="240" w:lineRule="auto"/>
              <w:jc w:val="center"/>
            </w:pPr>
            <w:r>
              <w:t>ESP8266</w:t>
            </w:r>
          </w:p>
          <w:p w14:paraId="18475A7A" w14:textId="77777777" w:rsidR="00472173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Микроконтроллер используется для управления компонентами улья, сбора данных с датчиков и отправка их на веб-сервер.</w:t>
            </w:r>
          </w:p>
        </w:tc>
        <w:tc>
          <w:tcPr>
            <w:tcW w:w="4672" w:type="dxa"/>
          </w:tcPr>
          <w:p w14:paraId="0466C4E1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65408" behindDoc="1" locked="0" layoutInCell="1" allowOverlap="1" wp14:anchorId="61E50AD0" wp14:editId="2ADCA96D">
                  <wp:simplePos x="0" y="0"/>
                  <wp:positionH relativeFrom="column">
                    <wp:posOffset>452008</wp:posOffset>
                  </wp:positionH>
                  <wp:positionV relativeFrom="paragraph">
                    <wp:posOffset>619</wp:posOffset>
                  </wp:positionV>
                  <wp:extent cx="2078182" cy="1558637"/>
                  <wp:effectExtent l="0" t="0" r="0" b="3810"/>
                  <wp:wrapTight wrapText="bothSides">
                    <wp:wrapPolygon edited="0">
                      <wp:start x="0" y="0"/>
                      <wp:lineTo x="0" y="21389"/>
                      <wp:lineTo x="21389" y="21389"/>
                      <wp:lineTo x="21389" y="0"/>
                      <wp:lineTo x="0" y="0"/>
                    </wp:wrapPolygon>
                  </wp:wrapTight>
                  <wp:docPr id="29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182" cy="1558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2173" w14:paraId="4E0673E2" w14:textId="77777777" w:rsidTr="00472173">
        <w:tc>
          <w:tcPr>
            <w:tcW w:w="4673" w:type="dxa"/>
          </w:tcPr>
          <w:p w14:paraId="6CAE045E" w14:textId="77777777" w:rsidR="00472173" w:rsidRPr="004327F9" w:rsidRDefault="00472173" w:rsidP="000F244C">
            <w:pPr>
              <w:pStyle w:val="a5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MQ</w:t>
            </w:r>
            <w:r w:rsidRPr="004327F9">
              <w:t>135</w:t>
            </w:r>
          </w:p>
          <w:p w14:paraId="6AEA7F1C" w14:textId="77777777" w:rsidR="00472173" w:rsidRPr="009C4D45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Датчик газа в</w:t>
            </w:r>
            <w:r w:rsidRPr="009C4D45">
              <w:t>ыполняет мониторинг качества воздуха и детектирование химических угроз</w:t>
            </w:r>
          </w:p>
        </w:tc>
        <w:tc>
          <w:tcPr>
            <w:tcW w:w="4672" w:type="dxa"/>
          </w:tcPr>
          <w:p w14:paraId="411B43D7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6432" behindDoc="1" locked="0" layoutInCell="1" allowOverlap="1" wp14:anchorId="6E5C8898" wp14:editId="6EF132CA">
                  <wp:simplePos x="0" y="0"/>
                  <wp:positionH relativeFrom="column">
                    <wp:posOffset>821578</wp:posOffset>
                  </wp:positionH>
                  <wp:positionV relativeFrom="paragraph">
                    <wp:posOffset>630</wp:posOffset>
                  </wp:positionV>
                  <wp:extent cx="1375410" cy="1375410"/>
                  <wp:effectExtent l="0" t="0" r="0" b="0"/>
                  <wp:wrapTight wrapText="bothSides">
                    <wp:wrapPolygon edited="0">
                      <wp:start x="0" y="0"/>
                      <wp:lineTo x="0" y="21241"/>
                      <wp:lineTo x="21241" y="21241"/>
                      <wp:lineTo x="21241" y="0"/>
                      <wp:lineTo x="0" y="0"/>
                    </wp:wrapPolygon>
                  </wp:wrapTight>
                  <wp:docPr id="11" name="Рисунок 11" descr="Gas sensor Grove - MQ135 - Vittasci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Gas sensor Grove - MQ135 - Vittasci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410" cy="137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2173" w14:paraId="76C42E23" w14:textId="77777777" w:rsidTr="00472173">
        <w:tc>
          <w:tcPr>
            <w:tcW w:w="4673" w:type="dxa"/>
          </w:tcPr>
          <w:p w14:paraId="68988AB4" w14:textId="77777777" w:rsidR="00472173" w:rsidRPr="004327F9" w:rsidRDefault="00472173" w:rsidP="000F244C">
            <w:pPr>
              <w:pStyle w:val="a5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DHT</w:t>
            </w:r>
            <w:r w:rsidRPr="004327F9">
              <w:t>11</w:t>
            </w:r>
          </w:p>
          <w:p w14:paraId="3F0E00EB" w14:textId="77777777" w:rsidR="00472173" w:rsidRPr="009C4D45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Датчик и</w:t>
            </w:r>
            <w:r w:rsidRPr="009C4D45">
              <w:t>змеряет температуру и влажность внутри улья</w:t>
            </w:r>
          </w:p>
        </w:tc>
        <w:tc>
          <w:tcPr>
            <w:tcW w:w="4672" w:type="dxa"/>
          </w:tcPr>
          <w:p w14:paraId="174615EF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7456" behindDoc="1" locked="0" layoutInCell="1" allowOverlap="1" wp14:anchorId="36366E16" wp14:editId="612A21D3">
                  <wp:simplePos x="0" y="0"/>
                  <wp:positionH relativeFrom="column">
                    <wp:posOffset>859790</wp:posOffset>
                  </wp:positionH>
                  <wp:positionV relativeFrom="paragraph">
                    <wp:posOffset>1270</wp:posOffset>
                  </wp:positionV>
                  <wp:extent cx="1183005" cy="1183005"/>
                  <wp:effectExtent l="0" t="0" r="0" b="0"/>
                  <wp:wrapSquare wrapText="bothSides"/>
                  <wp:docPr id="12" name="Рисунок 12" descr="DHT11 датчик относительной влажности и температу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HT11 датчик относительной влажности и температу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005" cy="118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2173" w14:paraId="17BC031B" w14:textId="77777777" w:rsidTr="00472173">
        <w:tc>
          <w:tcPr>
            <w:tcW w:w="4673" w:type="dxa"/>
          </w:tcPr>
          <w:p w14:paraId="5F2AFD62" w14:textId="77777777" w:rsidR="00472173" w:rsidRPr="009C4D45" w:rsidRDefault="00472173" w:rsidP="000F244C">
            <w:pPr>
              <w:pStyle w:val="a5"/>
              <w:spacing w:line="240" w:lineRule="auto"/>
              <w:ind w:firstLine="0"/>
              <w:jc w:val="center"/>
            </w:pPr>
            <w:r>
              <w:rPr>
                <w:lang w:val="en-US"/>
              </w:rPr>
              <w:lastRenderedPageBreak/>
              <w:t>HX</w:t>
            </w:r>
            <w:r w:rsidRPr="009C4D45">
              <w:t>711</w:t>
            </w:r>
          </w:p>
          <w:p w14:paraId="0F477E6F" w14:textId="77777777" w:rsidR="00472173" w:rsidRPr="009C4D45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П</w:t>
            </w:r>
            <w:r w:rsidRPr="009C4D45">
              <w:t>реобразователь</w:t>
            </w:r>
            <w:r>
              <w:t xml:space="preserve"> </w:t>
            </w:r>
            <w:r w:rsidRPr="009C4D45">
              <w:t>для подключения те</w:t>
            </w:r>
            <w:r>
              <w:t>нзодатчиков к микроконтроллеру</w:t>
            </w:r>
          </w:p>
        </w:tc>
        <w:tc>
          <w:tcPr>
            <w:tcW w:w="4672" w:type="dxa"/>
          </w:tcPr>
          <w:p w14:paraId="44CA1608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8480" behindDoc="1" locked="0" layoutInCell="1" allowOverlap="1" wp14:anchorId="286081B5" wp14:editId="195CBF5E">
                  <wp:simplePos x="0" y="0"/>
                  <wp:positionH relativeFrom="column">
                    <wp:posOffset>659765</wp:posOffset>
                  </wp:positionH>
                  <wp:positionV relativeFrom="paragraph">
                    <wp:posOffset>1905</wp:posOffset>
                  </wp:positionV>
                  <wp:extent cx="1610995" cy="1208405"/>
                  <wp:effectExtent l="0" t="0" r="8255" b="0"/>
                  <wp:wrapSquare wrapText="bothSides"/>
                  <wp:docPr id="13" name="Рисунок 13" descr="Купить Аналогово-цифровой преобразователь HX711 Arduino/ESP/Raspberry Pi  (Доставка РФ,СНГ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Купить Аналогово-цифровой преобразователь HX711 Arduino/ESP/Raspberry Pi  (Доставка РФ,СНГ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995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2173" w14:paraId="24761DFF" w14:textId="77777777" w:rsidTr="00472173">
        <w:tc>
          <w:tcPr>
            <w:tcW w:w="4673" w:type="dxa"/>
          </w:tcPr>
          <w:p w14:paraId="22CFE040" w14:textId="77777777" w:rsidR="00472173" w:rsidRDefault="00472173" w:rsidP="000F244C">
            <w:pPr>
              <w:pStyle w:val="a5"/>
              <w:spacing w:line="240" w:lineRule="auto"/>
              <w:jc w:val="center"/>
            </w:pPr>
            <w:r>
              <w:t>Тензодатчики</w:t>
            </w:r>
          </w:p>
          <w:p w14:paraId="1BDACEFE" w14:textId="77777777" w:rsidR="00472173" w:rsidRPr="004327F9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2 датчика под каждую рамку в улье для измерения веса</w:t>
            </w:r>
          </w:p>
        </w:tc>
        <w:tc>
          <w:tcPr>
            <w:tcW w:w="4672" w:type="dxa"/>
          </w:tcPr>
          <w:p w14:paraId="3443B4A6" w14:textId="77777777" w:rsidR="00472173" w:rsidRDefault="00472173" w:rsidP="000F244C">
            <w:pPr>
              <w:pStyle w:val="a5"/>
              <w:spacing w:line="240" w:lineRule="auto"/>
              <w:ind w:firstLine="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71552" behindDoc="0" locked="0" layoutInCell="1" allowOverlap="1" wp14:anchorId="16263EFC" wp14:editId="544B081C">
                  <wp:simplePos x="0" y="0"/>
                  <wp:positionH relativeFrom="column">
                    <wp:posOffset>284310</wp:posOffset>
                  </wp:positionH>
                  <wp:positionV relativeFrom="paragraph">
                    <wp:posOffset>83367</wp:posOffset>
                  </wp:positionV>
                  <wp:extent cx="2311377" cy="1734438"/>
                  <wp:effectExtent l="0" t="0" r="0" b="0"/>
                  <wp:wrapSquare wrapText="bothSides"/>
                  <wp:docPr id="16" name="Рисунок 16" descr="Купить Тензодатчик для весов полумостовой, на 50 кг. Arduino/ESP/Raspberry  Pi (Доставка РФ,СНГ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Купить Тензодатчик для весов полумостовой, на 50 кг. Arduino/ESP/Raspberry  Pi (Доставка РФ,СНГ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377" cy="173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2173" w14:paraId="2CC21F2B" w14:textId="77777777" w:rsidTr="00472173">
        <w:tc>
          <w:tcPr>
            <w:tcW w:w="4673" w:type="dxa"/>
          </w:tcPr>
          <w:p w14:paraId="6269835F" w14:textId="77777777" w:rsidR="00472173" w:rsidRPr="004327F9" w:rsidRDefault="00472173" w:rsidP="000F244C">
            <w:pPr>
              <w:pStyle w:val="a5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MAX</w:t>
            </w:r>
            <w:r w:rsidRPr="004327F9">
              <w:t>9814</w:t>
            </w:r>
          </w:p>
          <w:p w14:paraId="04E1B526" w14:textId="77777777" w:rsidR="00472173" w:rsidRPr="004327F9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Микрофонный модуль для считывания звука внутри улья</w:t>
            </w:r>
          </w:p>
        </w:tc>
        <w:tc>
          <w:tcPr>
            <w:tcW w:w="4672" w:type="dxa"/>
          </w:tcPr>
          <w:p w14:paraId="61EF19EA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9504" behindDoc="0" locked="0" layoutInCell="1" allowOverlap="1" wp14:anchorId="5D830DB6" wp14:editId="07B1DC68">
                  <wp:simplePos x="0" y="0"/>
                  <wp:positionH relativeFrom="column">
                    <wp:posOffset>283466</wp:posOffset>
                  </wp:positionH>
                  <wp:positionV relativeFrom="paragraph">
                    <wp:posOffset>422</wp:posOffset>
                  </wp:positionV>
                  <wp:extent cx="2366359" cy="1156167"/>
                  <wp:effectExtent l="0" t="0" r="0" b="6350"/>
                  <wp:wrapSquare wrapText="bothSides"/>
                  <wp:docPr id="14" name="Рисунок 14" descr="Модуль микрофона MAX9814 с усилителем - 2 шт. купить на OZON по низкой цене  (65696163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Модуль микрофона MAX9814 с усилителем - 2 шт. купить на OZON по низкой цене  (656961639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359" cy="1156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2173" w14:paraId="4AE62619" w14:textId="77777777" w:rsidTr="00472173">
        <w:tc>
          <w:tcPr>
            <w:tcW w:w="4673" w:type="dxa"/>
          </w:tcPr>
          <w:p w14:paraId="2E328372" w14:textId="77777777" w:rsidR="00472173" w:rsidRDefault="00472173" w:rsidP="000F244C">
            <w:pPr>
              <w:pStyle w:val="a5"/>
              <w:spacing w:line="240" w:lineRule="auto"/>
              <w:ind w:firstLine="0"/>
              <w:jc w:val="center"/>
            </w:pPr>
            <w:r>
              <w:rPr>
                <w:lang w:val="en-US"/>
              </w:rPr>
              <w:t>MG</w:t>
            </w:r>
            <w:r w:rsidRPr="007F7CFB">
              <w:t>995</w:t>
            </w:r>
          </w:p>
          <w:p w14:paraId="62E9898C" w14:textId="77777777" w:rsidR="00472173" w:rsidRPr="004327F9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Сервопривод для поворота заслонки летка</w:t>
            </w:r>
          </w:p>
        </w:tc>
        <w:tc>
          <w:tcPr>
            <w:tcW w:w="4672" w:type="dxa"/>
          </w:tcPr>
          <w:p w14:paraId="344EB799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70528" behindDoc="0" locked="0" layoutInCell="1" allowOverlap="1" wp14:anchorId="4D613ABA" wp14:editId="14472EEF">
                  <wp:simplePos x="0" y="0"/>
                  <wp:positionH relativeFrom="column">
                    <wp:posOffset>598720</wp:posOffset>
                  </wp:positionH>
                  <wp:positionV relativeFrom="paragraph">
                    <wp:posOffset>11046</wp:posOffset>
                  </wp:positionV>
                  <wp:extent cx="1774995" cy="1774995"/>
                  <wp:effectExtent l="0" t="0" r="0" b="0"/>
                  <wp:wrapSquare wrapText="bothSides"/>
                  <wp:docPr id="15" name="Рисунок 15" descr="Серво 11 кг/см MG995 TowerPro Digital Ser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Серво 11 кг/см MG995 TowerPro Digital Ser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995" cy="177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2173" w14:paraId="450EDB56" w14:textId="77777777" w:rsidTr="00472173">
        <w:tc>
          <w:tcPr>
            <w:tcW w:w="4673" w:type="dxa"/>
          </w:tcPr>
          <w:p w14:paraId="7A506BCA" w14:textId="77777777" w:rsidR="00472173" w:rsidRDefault="00472173" w:rsidP="000F244C">
            <w:pPr>
              <w:pStyle w:val="a5"/>
              <w:spacing w:line="240" w:lineRule="auto"/>
              <w:jc w:val="center"/>
            </w:pPr>
            <w:proofErr w:type="spellStart"/>
            <w:r>
              <w:t>ArduinoIDE</w:t>
            </w:r>
            <w:proofErr w:type="spellEnd"/>
          </w:p>
          <w:p w14:paraId="7A4414FF" w14:textId="77777777" w:rsidR="00472173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 xml:space="preserve">Интегрированная среда программирования. Предназначена для разработки и загрузки программного кода на </w:t>
            </w:r>
            <w:proofErr w:type="spellStart"/>
            <w:r>
              <w:t>Arduino</w:t>
            </w:r>
            <w:proofErr w:type="spellEnd"/>
            <w:r>
              <w:t>-совместимые платы.</w:t>
            </w:r>
          </w:p>
        </w:tc>
        <w:tc>
          <w:tcPr>
            <w:tcW w:w="4672" w:type="dxa"/>
          </w:tcPr>
          <w:p w14:paraId="20E67B24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63360" behindDoc="1" locked="0" layoutInCell="1" allowOverlap="1" wp14:anchorId="53CB49B6" wp14:editId="38D7B4B1">
                  <wp:simplePos x="0" y="0"/>
                  <wp:positionH relativeFrom="column">
                    <wp:posOffset>652145</wp:posOffset>
                  </wp:positionH>
                  <wp:positionV relativeFrom="paragraph">
                    <wp:posOffset>0</wp:posOffset>
                  </wp:positionV>
                  <wp:extent cx="1697990" cy="1294765"/>
                  <wp:effectExtent l="0" t="0" r="0" b="635"/>
                  <wp:wrapSquare wrapText="bothSides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1697990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2173" w14:paraId="524D750B" w14:textId="77777777" w:rsidTr="00472173">
        <w:tc>
          <w:tcPr>
            <w:tcW w:w="4673" w:type="dxa"/>
          </w:tcPr>
          <w:p w14:paraId="6601421D" w14:textId="77777777" w:rsidR="00472173" w:rsidRDefault="00472173" w:rsidP="000F244C">
            <w:pPr>
              <w:pStyle w:val="a5"/>
              <w:spacing w:line="240" w:lineRule="auto"/>
              <w:jc w:val="center"/>
            </w:pPr>
            <w:r>
              <w:t>САПР «Компас-3D»</w:t>
            </w:r>
          </w:p>
          <w:p w14:paraId="59524480" w14:textId="77777777" w:rsidR="00472173" w:rsidRDefault="00472173" w:rsidP="000F244C">
            <w:pPr>
              <w:pStyle w:val="a5"/>
              <w:spacing w:line="240" w:lineRule="auto"/>
              <w:ind w:firstLine="0"/>
              <w:jc w:val="left"/>
            </w:pPr>
            <w:r>
              <w:t>Средство автоматического проектирования, в котором создавались 3D модели деталей, чертежи.</w:t>
            </w:r>
          </w:p>
        </w:tc>
        <w:tc>
          <w:tcPr>
            <w:tcW w:w="4672" w:type="dxa"/>
          </w:tcPr>
          <w:p w14:paraId="441AC6E7" w14:textId="77777777" w:rsidR="00472173" w:rsidRDefault="00472173" w:rsidP="000F244C">
            <w:pPr>
              <w:pStyle w:val="a5"/>
              <w:spacing w:line="240" w:lineRule="auto"/>
              <w:ind w:firstLine="0"/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463BC184" wp14:editId="7D7BCF46">
                  <wp:simplePos x="0" y="0"/>
                  <wp:positionH relativeFrom="column">
                    <wp:posOffset>821055</wp:posOffset>
                  </wp:positionH>
                  <wp:positionV relativeFrom="paragraph">
                    <wp:posOffset>0</wp:posOffset>
                  </wp:positionV>
                  <wp:extent cx="1330960" cy="1330960"/>
                  <wp:effectExtent l="0" t="0" r="2540" b="2540"/>
                  <wp:wrapSquare wrapText="bothSides"/>
                  <wp:docPr id="10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1330960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08FFAC5" w14:textId="77777777" w:rsidR="00472173" w:rsidRPr="0014058B" w:rsidRDefault="00472173" w:rsidP="0014058B">
      <w:pPr>
        <w:pStyle w:val="a5"/>
      </w:pPr>
      <w:r w:rsidRPr="0014058B">
        <w:lastRenderedPageBreak/>
        <w:t>После того, как я подобрал электронные компоненты, мне предстояло создать принципиальную электрическую схему проекта, с чем я справился. Ниже приведена принципиальная электрическая схема улья:</w:t>
      </w:r>
    </w:p>
    <w:p w14:paraId="2E940DE4" w14:textId="77777777" w:rsidR="00BE0964" w:rsidRDefault="00BE0964" w:rsidP="00BE0964">
      <w:pPr>
        <w:pStyle w:val="a5"/>
        <w:keepNext/>
        <w:ind w:firstLine="0"/>
      </w:pPr>
      <w:r>
        <w:rPr>
          <w:noProof/>
          <w:lang w:eastAsia="ru-RU"/>
        </w:rPr>
        <w:drawing>
          <wp:inline distT="0" distB="0" distL="0" distR="0" wp14:anchorId="2A0FF7E0" wp14:editId="41A51608">
            <wp:extent cx="5940425" cy="42024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Крис (1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B1C2" w14:textId="77777777" w:rsidR="00472173" w:rsidRPr="00BE0964" w:rsidRDefault="00BE0964" w:rsidP="00BE0964">
      <w:pPr>
        <w:pStyle w:val="a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BE0964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BE0964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BE0964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BE0964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BE0964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BE0964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Электрическая схема</w:t>
      </w:r>
    </w:p>
    <w:p w14:paraId="06E11ADC" w14:textId="77777777" w:rsidR="00472173" w:rsidRDefault="00472173" w:rsidP="00595DCA">
      <w:pPr>
        <w:pStyle w:val="a3"/>
        <w:numPr>
          <w:ilvl w:val="1"/>
          <w:numId w:val="10"/>
        </w:numPr>
      </w:pPr>
      <w:r>
        <w:t xml:space="preserve"> </w:t>
      </w:r>
      <w:bookmarkStart w:id="12" w:name="_Toc220843413"/>
      <w:r>
        <w:t>Разработка 3Д-моделей</w:t>
      </w:r>
      <w:bookmarkEnd w:id="12"/>
    </w:p>
    <w:p w14:paraId="04D02EAC" w14:textId="13743348" w:rsidR="00AD6E15" w:rsidRDefault="00AD6E15" w:rsidP="00AD6E15">
      <w:pPr>
        <w:pStyle w:val="a5"/>
      </w:pPr>
      <w:r w:rsidRPr="00AD6E15">
        <w:t xml:space="preserve">Появилась необходимость разработать 3Д-модели моего проекта. Для этого я использовал САПР «Компас 3Д». Ниже приведено фото сборки моего проекта на Рисунке </w:t>
      </w:r>
      <w:r w:rsidR="00F66EA7">
        <w:t>3</w:t>
      </w:r>
      <w:r w:rsidRPr="00AD6E15">
        <w:t xml:space="preserve"> и технологическая карта изготовления одной из деталей:</w:t>
      </w:r>
    </w:p>
    <w:p w14:paraId="419B416B" w14:textId="77777777" w:rsidR="00AD6E15" w:rsidRDefault="00AD6E15" w:rsidP="00AD6E15">
      <w:pPr>
        <w:pStyle w:val="a5"/>
        <w:keepNext/>
      </w:pPr>
      <w:r>
        <w:rPr>
          <w:noProof/>
          <w:lang w:eastAsia="ru-RU"/>
        </w:rPr>
        <w:lastRenderedPageBreak/>
        <w:drawing>
          <wp:inline distT="0" distB="0" distL="0" distR="0" wp14:anchorId="11CBA6F8" wp14:editId="4CD1395B">
            <wp:extent cx="4694944" cy="39290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5332" cy="393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83E7" w14:textId="77777777" w:rsidR="00AD6E15" w:rsidRDefault="00AD6E15" w:rsidP="00AD6E15">
      <w:pPr>
        <w:pStyle w:val="a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238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28238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28238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28238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28238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28238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Сборка улья</w:t>
      </w:r>
    </w:p>
    <w:p w14:paraId="5FB6338C" w14:textId="77777777" w:rsidR="00AD6E15" w:rsidRPr="00AD6E15" w:rsidRDefault="00AD6E15" w:rsidP="00AD6E15">
      <w:pP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BE45ACC" w14:textId="0DE797F7" w:rsidR="00AD6E15" w:rsidRPr="0014058B" w:rsidRDefault="00AD6E15" w:rsidP="00AD6E15">
      <w:pPr>
        <w:pStyle w:val="a5"/>
      </w:pPr>
      <w:r w:rsidRPr="0014058B">
        <w:lastRenderedPageBreak/>
        <w:t xml:space="preserve">Технологическая карта изготовления внешней лицевой стороны улья </w:t>
      </w:r>
      <w:r>
        <w:t xml:space="preserve">изображена на Рисунке </w:t>
      </w:r>
      <w:r w:rsidR="00F66EA7">
        <w:t>4</w:t>
      </w:r>
      <w:r>
        <w:t>.</w:t>
      </w:r>
    </w:p>
    <w:p w14:paraId="327C3541" w14:textId="77777777" w:rsidR="00AD6E15" w:rsidRDefault="00AD6E15" w:rsidP="00AD6E15">
      <w:pPr>
        <w:pStyle w:val="a5"/>
        <w:keepNext/>
      </w:pPr>
      <w:r>
        <w:rPr>
          <w:noProof/>
          <w:lang w:eastAsia="ru-RU"/>
        </w:rPr>
        <w:drawing>
          <wp:inline distT="0" distB="0" distL="0" distR="0" wp14:anchorId="119239EB" wp14:editId="31C4A864">
            <wp:extent cx="4410710" cy="5993765"/>
            <wp:effectExtent l="0" t="0" r="8890" b="6985"/>
            <wp:docPr id="7" name="Рисунок 7" descr="C:\Users\user\Desktop\58f1d254-1415-4fa2-9e6b-31f29439c6fe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58f1d254-1415-4fa2-9e6b-31f29439c6fe.jf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59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BCE0" w14:textId="77777777" w:rsidR="00AD6E15" w:rsidRPr="0014058B" w:rsidRDefault="00AD6E15" w:rsidP="00AD6E15">
      <w:pPr>
        <w:pStyle w:val="a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14058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14058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14058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14058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14058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14058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Технологическая карта</w:t>
      </w:r>
    </w:p>
    <w:p w14:paraId="2A41DB68" w14:textId="77777777" w:rsidR="00AD6E15" w:rsidRDefault="00AD6E15" w:rsidP="00AD6E15">
      <w:pPr>
        <w:pStyle w:val="a5"/>
      </w:pPr>
      <w:r w:rsidRPr="0014058B">
        <w:t>Технологические операции для всех остальных деталей были идентичными.</w:t>
      </w:r>
    </w:p>
    <w:p w14:paraId="3B8AEC30" w14:textId="77777777" w:rsidR="00AD6E15" w:rsidRPr="00AD6E15" w:rsidRDefault="00AD6E15" w:rsidP="00AD6E1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B93CB3F" w14:textId="77777777" w:rsidR="00AD6E15" w:rsidRPr="00AD6E15" w:rsidRDefault="00AD6E15" w:rsidP="00F66EA7">
      <w:pPr>
        <w:pStyle w:val="a3"/>
        <w:numPr>
          <w:ilvl w:val="1"/>
          <w:numId w:val="10"/>
        </w:numPr>
      </w:pPr>
      <w:r>
        <w:lastRenderedPageBreak/>
        <w:t xml:space="preserve"> </w:t>
      </w:r>
      <w:r w:rsidRPr="00AD6E15">
        <w:t>Сборка проекта, технологии и методы</w:t>
      </w:r>
    </w:p>
    <w:p w14:paraId="4FE9199C" w14:textId="78EF17A0" w:rsidR="00F062E4" w:rsidRPr="007E0B64" w:rsidRDefault="00F062E4" w:rsidP="00F062E4">
      <w:pPr>
        <w:pStyle w:val="a5"/>
      </w:pPr>
      <w:r w:rsidRPr="007D05A2">
        <w:t>В ходе создания проекта испо</w:t>
      </w:r>
      <w:r>
        <w:t>льзовались</w:t>
      </w:r>
      <w:r w:rsidRPr="007D05A2">
        <w:t>:</w:t>
      </w:r>
      <w:r w:rsidR="0014058B">
        <w:t xml:space="preserve"> </w:t>
      </w:r>
      <w:r w:rsidRPr="00193D82">
        <w:t>паяльная станция с регулировкой температуры и набор для пайки (для безопасной пайки электронных компонентов); мультиметр (для проверки целостности цепей, измерения напряжения, сопротивления, поиска неисправностей); набор отверток (для сборки элементов корпуса, закрепления компонентов), ноутбук</w:t>
      </w:r>
      <w:r>
        <w:t xml:space="preserve"> со средой разработки </w:t>
      </w:r>
      <w:proofErr w:type="spellStart"/>
      <w:r w:rsidRPr="00193D82">
        <w:t>Arduino</w:t>
      </w:r>
      <w:proofErr w:type="spellEnd"/>
      <w:r w:rsidRPr="00193D82">
        <w:t xml:space="preserve"> IDE</w:t>
      </w:r>
      <w:r>
        <w:t xml:space="preserve"> </w:t>
      </w:r>
      <w:r w:rsidRPr="00193D82">
        <w:t>(для написания, отладки и загрузки кода в микро</w:t>
      </w:r>
      <w:r>
        <w:t>контроллер</w:t>
      </w:r>
      <w:r w:rsidRPr="00193D82">
        <w:t xml:space="preserve">); </w:t>
      </w:r>
      <w:r w:rsidRPr="00023F34">
        <w:t>САПР «Компас-3D», в котором создавались 3D-модели;</w:t>
      </w:r>
      <w:r>
        <w:t xml:space="preserve"> </w:t>
      </w:r>
      <w:r w:rsidRPr="00193D82">
        <w:t>клей ПВА (для прочной склейки элементов корпуса); лазерный станок</w:t>
      </w:r>
      <w:r w:rsidR="00F66EA7">
        <w:t xml:space="preserve"> с ЧПУ</w:t>
      </w:r>
      <w:r w:rsidRPr="00193D82">
        <w:t>, доступный</w:t>
      </w:r>
      <w:r w:rsidR="00F66EA7">
        <w:t xml:space="preserve"> в</w:t>
      </w:r>
      <w:r w:rsidRPr="00193D82">
        <w:t xml:space="preserve"> учебном заведении (для точной и быстрой резки элементов корпуса); технология прототипирования (на начальном этапе сборки и отладки схемы все электрические соединения выполнялись на </w:t>
      </w:r>
      <w:proofErr w:type="spellStart"/>
      <w:r w:rsidRPr="00193D82">
        <w:t>беспаечной</w:t>
      </w:r>
      <w:proofErr w:type="spellEnd"/>
      <w:r w:rsidRPr="00193D82">
        <w:t xml:space="preserve"> макетной плате. Это позволяло изменять схему, оперативно находить и устранять ошибки, не подвергая компоненты риску перегрева при пайке).</w:t>
      </w:r>
    </w:p>
    <w:p w14:paraId="3C885AD3" w14:textId="77777777" w:rsidR="00F062E4" w:rsidRDefault="00F062E4" w:rsidP="00F062E4">
      <w:pPr>
        <w:pStyle w:val="a5"/>
      </w:pPr>
      <w:r w:rsidRPr="007E0B64">
        <w:t xml:space="preserve">В ходе создания проекта была использована двухэтапная сборка (был осуществлён переход от </w:t>
      </w:r>
      <w:proofErr w:type="spellStart"/>
      <w:r w:rsidRPr="007E0B64">
        <w:t>беспаечного</w:t>
      </w:r>
      <w:proofErr w:type="spellEnd"/>
      <w:r w:rsidRPr="007E0B64">
        <w:t xml:space="preserve"> макетирования к чистовой пайке с температурным контролем, что гарантирует надежность соединений) и было применено цифровое производство (использование лазерной резки для создания корпуса по 3D-моделям, что обеспечивает высокую точность деталей).</w:t>
      </w:r>
    </w:p>
    <w:p w14:paraId="561132BC" w14:textId="77777777" w:rsidR="00F062E4" w:rsidRDefault="00F062E4" w:rsidP="00F062E4">
      <w:pPr>
        <w:pStyle w:val="a5"/>
      </w:pPr>
      <w:r w:rsidRPr="007E0B64">
        <w:t xml:space="preserve">«Умный улей» – это не просто датчик, а система с обратной связью. В отличие от аналогов, программа реализует алгоритм автоматической минимизации ущерба, а также проект сделан с открытой архитектурой (Open Source), что позволяет конечному пользователю </w:t>
      </w:r>
      <w:proofErr w:type="spellStart"/>
      <w:r w:rsidRPr="007E0B64">
        <w:t>программно</w:t>
      </w:r>
      <w:proofErr w:type="spellEnd"/>
      <w:r w:rsidRPr="007E0B64">
        <w:t xml:space="preserve"> адаптировать систему под конкретные задачи.</w:t>
      </w:r>
    </w:p>
    <w:p w14:paraId="6CD42738" w14:textId="77777777" w:rsidR="007D05A2" w:rsidRDefault="00D861F8" w:rsidP="00D861F8">
      <w:pPr>
        <w:pStyle w:val="a5"/>
      </w:pPr>
      <w:r w:rsidRPr="00D861F8">
        <w:t xml:space="preserve">Методы проектирования: </w:t>
      </w:r>
      <w:r w:rsidRPr="00A64000">
        <w:t>автоматизированного проектирования (для создания 3D-моделей и чертежей), декомпозиции (для разбиения задачи на подзадачи).</w:t>
      </w:r>
    </w:p>
    <w:p w14:paraId="21F16FC7" w14:textId="77777777" w:rsidR="00D861F8" w:rsidRDefault="00D861F8" w:rsidP="00D861F8">
      <w:pPr>
        <w:pStyle w:val="a5"/>
      </w:pPr>
      <w:r>
        <w:t>Методы дизайнерской работы</w:t>
      </w:r>
      <w:r w:rsidRPr="00D861F8">
        <w:t>:</w:t>
      </w:r>
      <w:r>
        <w:t xml:space="preserve"> </w:t>
      </w:r>
      <w:r w:rsidRPr="00D861F8">
        <w:t>мозговой штурм, метод фокальных объектов, аналогии.</w:t>
      </w:r>
    </w:p>
    <w:p w14:paraId="4659F671" w14:textId="77777777" w:rsidR="00D861F8" w:rsidRDefault="00D861F8" w:rsidP="00D861F8">
      <w:pPr>
        <w:pStyle w:val="a5"/>
      </w:pPr>
      <w:r w:rsidRPr="00D861F8">
        <w:lastRenderedPageBreak/>
        <w:t>Методы выбора материалов для изготовления: постановка задачи, анализ характеристик материалов, стоимостное сравнение.</w:t>
      </w:r>
    </w:p>
    <w:p w14:paraId="04501C07" w14:textId="77777777" w:rsidR="00D861F8" w:rsidRDefault="00D861F8" w:rsidP="00D861F8">
      <w:pPr>
        <w:pStyle w:val="a5"/>
      </w:pPr>
      <w:r w:rsidRPr="00D861F8">
        <w:t>В ходе создания проекта были использованы: формулировка мини-задач, анализ ресурсов и принцип «дробления» (вместо постоянного сложного анализа весь процесс разбивался на несколько этапов).</w:t>
      </w:r>
    </w:p>
    <w:p w14:paraId="104FFD41" w14:textId="77777777" w:rsidR="00E65F3C" w:rsidRDefault="00D861F8" w:rsidP="00E65F3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7B36FBE" w14:textId="77777777" w:rsidR="0051720A" w:rsidRPr="00C25EC8" w:rsidRDefault="0051720A" w:rsidP="00D861F8">
      <w:pPr>
        <w:pStyle w:val="a5"/>
      </w:pPr>
    </w:p>
    <w:p w14:paraId="69D2B0A6" w14:textId="77777777" w:rsidR="007D05A2" w:rsidRDefault="00C25EC8" w:rsidP="00595DCA">
      <w:pPr>
        <w:pStyle w:val="a3"/>
        <w:numPr>
          <w:ilvl w:val="0"/>
          <w:numId w:val="10"/>
        </w:numPr>
      </w:pPr>
      <w:r w:rsidRPr="007F7CFB">
        <w:t xml:space="preserve"> </w:t>
      </w:r>
      <w:bookmarkStart w:id="13" w:name="_Toc220843414"/>
      <w:r>
        <w:t>ЗАКЛЮЧИТЕЛЬНЫЙ ЭТАП</w:t>
      </w:r>
      <w:bookmarkEnd w:id="13"/>
    </w:p>
    <w:p w14:paraId="52CFCE55" w14:textId="77777777" w:rsidR="007E0B64" w:rsidRDefault="00C25EC8" w:rsidP="00595DCA">
      <w:pPr>
        <w:pStyle w:val="a3"/>
        <w:numPr>
          <w:ilvl w:val="1"/>
          <w:numId w:val="10"/>
        </w:numPr>
      </w:pPr>
      <w:r>
        <w:t xml:space="preserve"> </w:t>
      </w:r>
      <w:bookmarkStart w:id="14" w:name="_Toc220843415"/>
      <w:r>
        <w:t>Эколого-экономическое обоснование</w:t>
      </w:r>
      <w:bookmarkEnd w:id="14"/>
    </w:p>
    <w:p w14:paraId="092B80A7" w14:textId="77777777" w:rsidR="00AD6E15" w:rsidRDefault="00AD6E15" w:rsidP="00AD6E15">
      <w:pPr>
        <w:pStyle w:val="a5"/>
      </w:pPr>
      <w:r w:rsidRPr="00AD6E15">
        <w:t>В таблице 3 приведены мои расчеты себестоимости проекта.</w:t>
      </w:r>
    </w:p>
    <w:p w14:paraId="64F33E1D" w14:textId="77777777" w:rsidR="0028597C" w:rsidRPr="007F7CFB" w:rsidRDefault="0028597C" w:rsidP="0028597C">
      <w:pPr>
        <w:pStyle w:val="a9"/>
        <w:keepNext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472173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7E0B64" w:rsidRPr="007F7CFB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228C" w:rsidRPr="002E228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Расчет себестоимости проекта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25EC8" w14:paraId="15B84077" w14:textId="77777777" w:rsidTr="00F66EA7">
        <w:tc>
          <w:tcPr>
            <w:tcW w:w="3115" w:type="dxa"/>
            <w:vAlign w:val="center"/>
          </w:tcPr>
          <w:p w14:paraId="62A2C842" w14:textId="77777777" w:rsidR="00C25EC8" w:rsidRPr="00061FAD" w:rsidRDefault="00C25EC8" w:rsidP="00F66EA7">
            <w:pPr>
              <w:pStyle w:val="a5"/>
              <w:ind w:firstLine="0"/>
              <w:jc w:val="center"/>
            </w:pPr>
            <w:r>
              <w:t>Комплектующие</w:t>
            </w:r>
            <w:r w:rsidR="00061FAD">
              <w:t xml:space="preserve"> / прочие расходы</w:t>
            </w:r>
          </w:p>
        </w:tc>
        <w:tc>
          <w:tcPr>
            <w:tcW w:w="3115" w:type="dxa"/>
            <w:vAlign w:val="center"/>
          </w:tcPr>
          <w:p w14:paraId="19E97122" w14:textId="77777777" w:rsidR="00C25EC8" w:rsidRDefault="00C25EC8" w:rsidP="00F66EA7">
            <w:pPr>
              <w:pStyle w:val="a5"/>
              <w:ind w:firstLine="0"/>
              <w:jc w:val="center"/>
            </w:pPr>
            <w:r>
              <w:t>Цена</w:t>
            </w:r>
            <w:r w:rsidR="00034E5A">
              <w:t xml:space="preserve"> (руб.)</w:t>
            </w:r>
          </w:p>
        </w:tc>
        <w:tc>
          <w:tcPr>
            <w:tcW w:w="3115" w:type="dxa"/>
            <w:vAlign w:val="center"/>
          </w:tcPr>
          <w:p w14:paraId="2BA5E112" w14:textId="77777777" w:rsidR="00C25EC8" w:rsidRDefault="00C25EC8" w:rsidP="00F66EA7">
            <w:pPr>
              <w:pStyle w:val="a5"/>
              <w:ind w:firstLine="0"/>
              <w:jc w:val="center"/>
            </w:pPr>
            <w:r>
              <w:t>Количество</w:t>
            </w:r>
            <w:r w:rsidR="0028597C">
              <w:t xml:space="preserve"> (шт.)</w:t>
            </w:r>
          </w:p>
        </w:tc>
      </w:tr>
      <w:tr w:rsidR="00C25EC8" w14:paraId="612A20FA" w14:textId="77777777" w:rsidTr="00F66EA7">
        <w:tc>
          <w:tcPr>
            <w:tcW w:w="3115" w:type="dxa"/>
            <w:vAlign w:val="center"/>
          </w:tcPr>
          <w:p w14:paraId="588DCF4C" w14:textId="77777777" w:rsidR="00C25EC8" w:rsidRDefault="00C25EC8" w:rsidP="00F66EA7">
            <w:pPr>
              <w:pStyle w:val="a5"/>
              <w:ind w:firstLine="0"/>
              <w:jc w:val="center"/>
            </w:pPr>
            <w:r>
              <w:t>Микроконтроллер</w:t>
            </w:r>
          </w:p>
        </w:tc>
        <w:tc>
          <w:tcPr>
            <w:tcW w:w="3115" w:type="dxa"/>
            <w:vAlign w:val="center"/>
          </w:tcPr>
          <w:p w14:paraId="53568E0B" w14:textId="77777777" w:rsidR="00C25EC8" w:rsidRDefault="00034E5A" w:rsidP="00F66EA7">
            <w:pPr>
              <w:pStyle w:val="a5"/>
              <w:ind w:firstLine="0"/>
              <w:jc w:val="center"/>
            </w:pPr>
            <w:r>
              <w:t>330</w:t>
            </w:r>
          </w:p>
        </w:tc>
        <w:tc>
          <w:tcPr>
            <w:tcW w:w="3115" w:type="dxa"/>
            <w:vAlign w:val="center"/>
          </w:tcPr>
          <w:p w14:paraId="3A942A5E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1</w:t>
            </w:r>
          </w:p>
        </w:tc>
      </w:tr>
      <w:tr w:rsidR="00C25EC8" w14:paraId="0364F07E" w14:textId="77777777" w:rsidTr="00F66EA7">
        <w:tc>
          <w:tcPr>
            <w:tcW w:w="3115" w:type="dxa"/>
            <w:vAlign w:val="center"/>
          </w:tcPr>
          <w:p w14:paraId="284005F1" w14:textId="77777777" w:rsidR="00C25EC8" w:rsidRPr="00C25EC8" w:rsidRDefault="00C25EC8" w:rsidP="00F66EA7">
            <w:pPr>
              <w:pStyle w:val="a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DHT22</w:t>
            </w:r>
          </w:p>
        </w:tc>
        <w:tc>
          <w:tcPr>
            <w:tcW w:w="3115" w:type="dxa"/>
            <w:vAlign w:val="center"/>
          </w:tcPr>
          <w:p w14:paraId="3B30B057" w14:textId="77777777" w:rsidR="00C25EC8" w:rsidRDefault="00034E5A" w:rsidP="00F66EA7">
            <w:pPr>
              <w:pStyle w:val="a5"/>
              <w:ind w:firstLine="0"/>
              <w:jc w:val="center"/>
            </w:pPr>
            <w:r>
              <w:t>180</w:t>
            </w:r>
          </w:p>
        </w:tc>
        <w:tc>
          <w:tcPr>
            <w:tcW w:w="3115" w:type="dxa"/>
            <w:vAlign w:val="center"/>
          </w:tcPr>
          <w:p w14:paraId="55E9BF83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1</w:t>
            </w:r>
          </w:p>
        </w:tc>
      </w:tr>
      <w:tr w:rsidR="00C25EC8" w14:paraId="0D56E86F" w14:textId="77777777" w:rsidTr="00F66EA7">
        <w:tc>
          <w:tcPr>
            <w:tcW w:w="3115" w:type="dxa"/>
            <w:vAlign w:val="center"/>
          </w:tcPr>
          <w:p w14:paraId="526AB477" w14:textId="77777777" w:rsidR="00C25EC8" w:rsidRPr="00C25EC8" w:rsidRDefault="00C25EC8" w:rsidP="00F66EA7">
            <w:pPr>
              <w:pStyle w:val="a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MAX9814</w:t>
            </w:r>
          </w:p>
        </w:tc>
        <w:tc>
          <w:tcPr>
            <w:tcW w:w="3115" w:type="dxa"/>
            <w:vAlign w:val="center"/>
          </w:tcPr>
          <w:p w14:paraId="629A16E4" w14:textId="77777777" w:rsidR="00C25EC8" w:rsidRDefault="00034E5A" w:rsidP="00F66EA7">
            <w:pPr>
              <w:pStyle w:val="a5"/>
              <w:ind w:firstLine="0"/>
              <w:jc w:val="center"/>
            </w:pPr>
            <w:r>
              <w:t>370</w:t>
            </w:r>
          </w:p>
        </w:tc>
        <w:tc>
          <w:tcPr>
            <w:tcW w:w="3115" w:type="dxa"/>
            <w:vAlign w:val="center"/>
          </w:tcPr>
          <w:p w14:paraId="4C6D049D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1</w:t>
            </w:r>
          </w:p>
        </w:tc>
      </w:tr>
      <w:tr w:rsidR="00C25EC8" w14:paraId="41D9CCE2" w14:textId="77777777" w:rsidTr="00F66EA7">
        <w:tc>
          <w:tcPr>
            <w:tcW w:w="3115" w:type="dxa"/>
            <w:vAlign w:val="center"/>
          </w:tcPr>
          <w:p w14:paraId="5A1FA54B" w14:textId="77777777" w:rsidR="00C25EC8" w:rsidRPr="00C25EC8" w:rsidRDefault="00C25EC8" w:rsidP="00F66EA7">
            <w:pPr>
              <w:pStyle w:val="a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HX711</w:t>
            </w:r>
          </w:p>
        </w:tc>
        <w:tc>
          <w:tcPr>
            <w:tcW w:w="3115" w:type="dxa"/>
            <w:vAlign w:val="center"/>
          </w:tcPr>
          <w:p w14:paraId="0B150637" w14:textId="77777777" w:rsidR="00C25EC8" w:rsidRDefault="00034E5A" w:rsidP="00F66EA7">
            <w:pPr>
              <w:pStyle w:val="a5"/>
              <w:ind w:firstLine="0"/>
              <w:jc w:val="center"/>
            </w:pPr>
            <w:r>
              <w:t>240</w:t>
            </w:r>
          </w:p>
        </w:tc>
        <w:tc>
          <w:tcPr>
            <w:tcW w:w="3115" w:type="dxa"/>
            <w:vAlign w:val="center"/>
          </w:tcPr>
          <w:p w14:paraId="409C28E6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1</w:t>
            </w:r>
          </w:p>
        </w:tc>
      </w:tr>
      <w:tr w:rsidR="00C25EC8" w14:paraId="0DD9EE89" w14:textId="77777777" w:rsidTr="00F66EA7">
        <w:tc>
          <w:tcPr>
            <w:tcW w:w="3115" w:type="dxa"/>
            <w:vAlign w:val="center"/>
          </w:tcPr>
          <w:p w14:paraId="5B95BEF6" w14:textId="77777777" w:rsidR="00C25EC8" w:rsidRPr="00C25EC8" w:rsidRDefault="00C25EC8" w:rsidP="00F66EA7">
            <w:pPr>
              <w:pStyle w:val="a5"/>
              <w:ind w:firstLine="0"/>
              <w:jc w:val="center"/>
            </w:pPr>
            <w:r>
              <w:t>Тензодатчик</w:t>
            </w:r>
          </w:p>
        </w:tc>
        <w:tc>
          <w:tcPr>
            <w:tcW w:w="3115" w:type="dxa"/>
            <w:vAlign w:val="center"/>
          </w:tcPr>
          <w:p w14:paraId="1ACBBA70" w14:textId="77777777" w:rsidR="00C25EC8" w:rsidRDefault="00034E5A" w:rsidP="00F66EA7">
            <w:pPr>
              <w:pStyle w:val="a5"/>
              <w:ind w:firstLine="0"/>
              <w:jc w:val="center"/>
            </w:pPr>
            <w:r>
              <w:t>300</w:t>
            </w:r>
          </w:p>
        </w:tc>
        <w:tc>
          <w:tcPr>
            <w:tcW w:w="3115" w:type="dxa"/>
            <w:vAlign w:val="center"/>
          </w:tcPr>
          <w:p w14:paraId="14BC10B7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2</w:t>
            </w:r>
          </w:p>
        </w:tc>
      </w:tr>
      <w:tr w:rsidR="00C25EC8" w14:paraId="12028C73" w14:textId="77777777" w:rsidTr="00F66EA7">
        <w:tc>
          <w:tcPr>
            <w:tcW w:w="3115" w:type="dxa"/>
            <w:vAlign w:val="center"/>
          </w:tcPr>
          <w:p w14:paraId="7CA0BE21" w14:textId="77777777" w:rsidR="00C25EC8" w:rsidRPr="00C25EC8" w:rsidRDefault="00C25EC8" w:rsidP="00F66EA7">
            <w:pPr>
              <w:pStyle w:val="a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MQ135</w:t>
            </w:r>
          </w:p>
        </w:tc>
        <w:tc>
          <w:tcPr>
            <w:tcW w:w="3115" w:type="dxa"/>
            <w:vAlign w:val="center"/>
          </w:tcPr>
          <w:p w14:paraId="3DAAF951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220</w:t>
            </w:r>
          </w:p>
        </w:tc>
        <w:tc>
          <w:tcPr>
            <w:tcW w:w="3115" w:type="dxa"/>
            <w:vAlign w:val="center"/>
          </w:tcPr>
          <w:p w14:paraId="632B5FAE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1</w:t>
            </w:r>
          </w:p>
        </w:tc>
      </w:tr>
      <w:tr w:rsidR="00C25EC8" w14:paraId="5FA5DD29" w14:textId="77777777" w:rsidTr="00F66EA7">
        <w:tc>
          <w:tcPr>
            <w:tcW w:w="3115" w:type="dxa"/>
            <w:vAlign w:val="center"/>
          </w:tcPr>
          <w:p w14:paraId="06D2E362" w14:textId="77777777" w:rsidR="00C25EC8" w:rsidRPr="00C25EC8" w:rsidRDefault="00034E5A" w:rsidP="00F66EA7">
            <w:pPr>
              <w:pStyle w:val="a5"/>
              <w:ind w:firstLine="0"/>
              <w:jc w:val="center"/>
            </w:pPr>
            <w:r>
              <w:t>Аккумулятор</w:t>
            </w:r>
          </w:p>
        </w:tc>
        <w:tc>
          <w:tcPr>
            <w:tcW w:w="3115" w:type="dxa"/>
            <w:vAlign w:val="center"/>
          </w:tcPr>
          <w:p w14:paraId="6369E4A4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550</w:t>
            </w:r>
          </w:p>
        </w:tc>
        <w:tc>
          <w:tcPr>
            <w:tcW w:w="3115" w:type="dxa"/>
            <w:vAlign w:val="center"/>
          </w:tcPr>
          <w:p w14:paraId="707550B3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2</w:t>
            </w:r>
          </w:p>
        </w:tc>
      </w:tr>
      <w:tr w:rsidR="00C25EC8" w14:paraId="6FC9CA1F" w14:textId="77777777" w:rsidTr="00F66EA7">
        <w:tc>
          <w:tcPr>
            <w:tcW w:w="3115" w:type="dxa"/>
            <w:vAlign w:val="center"/>
          </w:tcPr>
          <w:p w14:paraId="79224ABA" w14:textId="77777777" w:rsidR="00C25EC8" w:rsidRDefault="00C25EC8" w:rsidP="00F66EA7">
            <w:pPr>
              <w:pStyle w:val="a5"/>
              <w:ind w:firstLine="0"/>
              <w:jc w:val="center"/>
            </w:pPr>
            <w:r>
              <w:t>Корпус</w:t>
            </w:r>
            <w:r w:rsidR="002E228C">
              <w:t xml:space="preserve"> (фанера)</w:t>
            </w:r>
          </w:p>
        </w:tc>
        <w:tc>
          <w:tcPr>
            <w:tcW w:w="3115" w:type="dxa"/>
            <w:vAlign w:val="center"/>
          </w:tcPr>
          <w:p w14:paraId="3399C3CC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6100</w:t>
            </w:r>
          </w:p>
        </w:tc>
        <w:tc>
          <w:tcPr>
            <w:tcW w:w="3115" w:type="dxa"/>
            <w:vAlign w:val="center"/>
          </w:tcPr>
          <w:p w14:paraId="2CF93743" w14:textId="77777777" w:rsidR="00C25EC8" w:rsidRDefault="0028597C" w:rsidP="00F66EA7">
            <w:pPr>
              <w:pStyle w:val="a5"/>
              <w:ind w:firstLine="0"/>
              <w:jc w:val="center"/>
            </w:pPr>
            <w:r>
              <w:t>1</w:t>
            </w:r>
          </w:p>
        </w:tc>
      </w:tr>
      <w:tr w:rsidR="00061FAD" w14:paraId="11690876" w14:textId="77777777" w:rsidTr="00F66EA7">
        <w:tc>
          <w:tcPr>
            <w:tcW w:w="3115" w:type="dxa"/>
            <w:vAlign w:val="center"/>
          </w:tcPr>
          <w:p w14:paraId="2B5BFDBA" w14:textId="77777777" w:rsidR="00061FAD" w:rsidRDefault="007E0B64" w:rsidP="00F66EA7">
            <w:pPr>
              <w:pStyle w:val="a5"/>
              <w:ind w:firstLine="0"/>
              <w:jc w:val="center"/>
            </w:pPr>
            <w:r>
              <w:t>Электроэнергия</w:t>
            </w:r>
          </w:p>
        </w:tc>
        <w:tc>
          <w:tcPr>
            <w:tcW w:w="3115" w:type="dxa"/>
            <w:vAlign w:val="center"/>
          </w:tcPr>
          <w:p w14:paraId="032182CB" w14:textId="77777777" w:rsidR="00061FAD" w:rsidRDefault="007E0B64" w:rsidP="00F66EA7">
            <w:pPr>
              <w:pStyle w:val="a5"/>
              <w:ind w:firstLine="0"/>
              <w:jc w:val="center"/>
            </w:pPr>
            <w:r>
              <w:t>30</w:t>
            </w:r>
          </w:p>
        </w:tc>
        <w:tc>
          <w:tcPr>
            <w:tcW w:w="3115" w:type="dxa"/>
            <w:vAlign w:val="center"/>
          </w:tcPr>
          <w:p w14:paraId="37A35E65" w14:textId="77777777" w:rsidR="00061FAD" w:rsidRDefault="00061FAD" w:rsidP="00F66EA7">
            <w:pPr>
              <w:pStyle w:val="a5"/>
              <w:ind w:firstLine="0"/>
              <w:jc w:val="center"/>
            </w:pPr>
          </w:p>
        </w:tc>
      </w:tr>
      <w:tr w:rsidR="007E0B64" w14:paraId="6AEDA191" w14:textId="77777777" w:rsidTr="00F66EA7">
        <w:tc>
          <w:tcPr>
            <w:tcW w:w="3115" w:type="dxa"/>
            <w:vAlign w:val="center"/>
          </w:tcPr>
          <w:p w14:paraId="05765117" w14:textId="77777777" w:rsidR="007E0B64" w:rsidRDefault="007E0B64" w:rsidP="00F66EA7">
            <w:pPr>
              <w:pStyle w:val="a5"/>
              <w:ind w:firstLine="0"/>
              <w:jc w:val="center"/>
            </w:pPr>
            <w:r>
              <w:t>Оплата труда</w:t>
            </w:r>
          </w:p>
        </w:tc>
        <w:tc>
          <w:tcPr>
            <w:tcW w:w="3115" w:type="dxa"/>
            <w:vAlign w:val="center"/>
          </w:tcPr>
          <w:p w14:paraId="27119801" w14:textId="77777777" w:rsidR="007E0B64" w:rsidRDefault="007E0B64" w:rsidP="00F66EA7">
            <w:pPr>
              <w:pStyle w:val="a5"/>
              <w:ind w:firstLine="0"/>
              <w:jc w:val="center"/>
            </w:pPr>
            <w:r>
              <w:t>600</w:t>
            </w:r>
          </w:p>
        </w:tc>
        <w:tc>
          <w:tcPr>
            <w:tcW w:w="3115" w:type="dxa"/>
            <w:vAlign w:val="center"/>
          </w:tcPr>
          <w:p w14:paraId="69011E20" w14:textId="77777777" w:rsidR="007E0B64" w:rsidRDefault="007E0B64" w:rsidP="00F66EA7">
            <w:pPr>
              <w:pStyle w:val="a5"/>
              <w:ind w:firstLine="0"/>
              <w:jc w:val="center"/>
            </w:pPr>
          </w:p>
        </w:tc>
      </w:tr>
      <w:tr w:rsidR="00C25EC8" w14:paraId="635EA398" w14:textId="77777777" w:rsidTr="00F66EA7">
        <w:tc>
          <w:tcPr>
            <w:tcW w:w="3115" w:type="dxa"/>
            <w:vAlign w:val="center"/>
          </w:tcPr>
          <w:p w14:paraId="395C1FC0" w14:textId="77777777" w:rsidR="00C25EC8" w:rsidRDefault="00034E5A" w:rsidP="00F66EA7">
            <w:pPr>
              <w:pStyle w:val="a5"/>
              <w:ind w:firstLine="0"/>
              <w:jc w:val="center"/>
            </w:pPr>
            <w:r>
              <w:t>ИТОГО</w:t>
            </w:r>
          </w:p>
        </w:tc>
        <w:tc>
          <w:tcPr>
            <w:tcW w:w="3115" w:type="dxa"/>
            <w:vAlign w:val="center"/>
          </w:tcPr>
          <w:p w14:paraId="1E3AEE21" w14:textId="77777777" w:rsidR="00C25EC8" w:rsidRDefault="007E0B64" w:rsidP="00F66EA7">
            <w:pPr>
              <w:pStyle w:val="a5"/>
              <w:ind w:firstLine="0"/>
              <w:jc w:val="center"/>
            </w:pPr>
            <w:r>
              <w:t>8920</w:t>
            </w:r>
          </w:p>
        </w:tc>
        <w:tc>
          <w:tcPr>
            <w:tcW w:w="3115" w:type="dxa"/>
            <w:vAlign w:val="center"/>
          </w:tcPr>
          <w:p w14:paraId="55CE389C" w14:textId="77777777" w:rsidR="00C25EC8" w:rsidRDefault="00C25EC8" w:rsidP="00F66EA7">
            <w:pPr>
              <w:pStyle w:val="a5"/>
              <w:ind w:firstLine="0"/>
              <w:jc w:val="center"/>
            </w:pPr>
          </w:p>
        </w:tc>
      </w:tr>
    </w:tbl>
    <w:p w14:paraId="40B6DFC7" w14:textId="77777777" w:rsidR="00FE1ED1" w:rsidRPr="007E0B64" w:rsidRDefault="007E0B64" w:rsidP="00A34430">
      <w:pPr>
        <w:pStyle w:val="a5"/>
      </w:pPr>
      <w:r w:rsidRPr="007E0B64">
        <w:t xml:space="preserve">Корпусные детали изготовлены из хвойных пород деревьев (влагостойкая ФК фанера из сосны). При производстве используется клей на водной основе, он менее токсичен, чем фенолформальдегидный (используемый в марке ФСФ). В процессе изготовления (сушка шпона, прессование) могут выделяться летучие органические соединения, такие как формальдегид и метанол. При утилизации фанера способна разлагаться естественным путем. Отходы фанеры могут использоваться вторично для производства ДСП, ОСП, мульчи или биотоплива. При термическом разложении выделяются горючие газы, а при сжигании в обычных печах – продукты распада смол. При эксплуатации фанера достаточно безопасна для </w:t>
      </w:r>
      <w:r w:rsidRPr="007E0B64">
        <w:lastRenderedPageBreak/>
        <w:t>пчёл: в листе отсутствует фенол и у него низкая эмиссия (уровень выделения формальдегида в такой фанере сопоставим с натуральной древесиной).</w:t>
      </w:r>
    </w:p>
    <w:p w14:paraId="42B39BCD" w14:textId="77777777" w:rsidR="00C25EC8" w:rsidRDefault="00E65F3C" w:rsidP="00595DCA">
      <w:pPr>
        <w:pStyle w:val="a3"/>
        <w:numPr>
          <w:ilvl w:val="1"/>
          <w:numId w:val="10"/>
        </w:numPr>
      </w:pPr>
      <w:r>
        <w:t xml:space="preserve"> </w:t>
      </w:r>
      <w:bookmarkStart w:id="15" w:name="_Toc220843416"/>
      <w:r>
        <w:t>Анализ и обобщение результатов проектной работы</w:t>
      </w:r>
      <w:bookmarkEnd w:id="15"/>
    </w:p>
    <w:p w14:paraId="7F6CDE63" w14:textId="77777777" w:rsidR="00E65F3C" w:rsidRDefault="00E65F3C" w:rsidP="00E65F3C">
      <w:pPr>
        <w:pStyle w:val="a5"/>
      </w:pPr>
      <w:r w:rsidRPr="00E65F3C">
        <w:t xml:space="preserve">Изготовленный прототип достаточно энергоэффективный, большую часть времени микроконтроллер находится в «Спящем режиме», раз в 30 минут микроконтроллер считывает данные с датчиков температуры / влажности, веса и микрофонного модуля. Затем проводится анализ собранных данных (если они находятся в пределах нормы, данные передаются по </w:t>
      </w:r>
      <w:proofErr w:type="spellStart"/>
      <w:r w:rsidRPr="00E65F3C">
        <w:t>Wi</w:t>
      </w:r>
      <w:proofErr w:type="spellEnd"/>
      <w:r w:rsidRPr="00E65F3C">
        <w:t>-Fi на сайт. Если какие-то значения не соответствуют норме, то на сайт отправляется уведомление-предупреждение пользователю и в зависимости от данных, производится физическое воздействие на улей).</w:t>
      </w:r>
      <w:r w:rsidR="00A34430">
        <w:t xml:space="preserve"> </w:t>
      </w:r>
    </w:p>
    <w:p w14:paraId="0E9C70C8" w14:textId="12786A5F" w:rsidR="001F4653" w:rsidRPr="001F4653" w:rsidRDefault="001F4653" w:rsidP="00A34430">
      <w:pPr>
        <w:pStyle w:val="a5"/>
      </w:pPr>
      <w:r w:rsidRPr="001F4653">
        <w:t>Проектное решение получилось экономичным (использовались широко распространенные, недорогие электронные компоненты и доступное оборудование для изготовления корпуса), открытым для модернизации (аппаратная и программная платформа открытые, что позволяет пользователю самостоятельно дорабатывать и адаптировать систему под свои нужды), энергоэффективным (система спроектирована с учетом минимизации энергопотребления).</w:t>
      </w:r>
      <w:r w:rsidR="00A34430">
        <w:t xml:space="preserve"> </w:t>
      </w:r>
      <w:r w:rsidR="00A34430" w:rsidRPr="00A34430">
        <w:t>Я считаю, что мне удалось</w:t>
      </w:r>
      <w:r w:rsidR="00A34430">
        <w:t xml:space="preserve"> достигнуть цели, поставленной</w:t>
      </w:r>
      <w:r w:rsidR="00A34430" w:rsidRPr="00A34430">
        <w:t xml:space="preserve"> во время поисково-исследовательского этапа</w:t>
      </w:r>
      <w:r w:rsidR="00A34430">
        <w:t xml:space="preserve">. </w:t>
      </w:r>
    </w:p>
    <w:p w14:paraId="229F6307" w14:textId="77777777" w:rsidR="001F4653" w:rsidRDefault="001F4653" w:rsidP="00E65F3C">
      <w:pPr>
        <w:pStyle w:val="a5"/>
      </w:pPr>
      <w:r w:rsidRPr="001F4653">
        <w:t xml:space="preserve">Уникальность проекта подтверждается разработкой оригинальной технологии изготовления и созданием нового программного продукта: я применил гибридный подход к прототипированию, сочетающий быструю отладку схемы на </w:t>
      </w:r>
      <w:proofErr w:type="spellStart"/>
      <w:r w:rsidRPr="001F4653">
        <w:t>беспаечной</w:t>
      </w:r>
      <w:proofErr w:type="spellEnd"/>
      <w:r w:rsidRPr="001F4653">
        <w:t xml:space="preserve"> макетной плате с последующей безопасной пайкой (с контролем температуры) и высокоточной лазерной резкой корпуса по собственным 3D-моделям. Это повышает надежность и воспроизводимость изделия. Было разработано оригинальное ПО с функцией обратной связи. Система не только мониторит состояние, но и автоматически минимизирует ущерб, что является ключевым отличием от большинства пассивных систем мониторинга.</w:t>
      </w:r>
    </w:p>
    <w:p w14:paraId="57A6CA20" w14:textId="77777777" w:rsidR="00E65F3C" w:rsidRDefault="001F4653" w:rsidP="00595DCA">
      <w:pPr>
        <w:pStyle w:val="a3"/>
        <w:numPr>
          <w:ilvl w:val="1"/>
          <w:numId w:val="10"/>
        </w:numPr>
      </w:pPr>
      <w:r>
        <w:lastRenderedPageBreak/>
        <w:t xml:space="preserve"> </w:t>
      </w:r>
      <w:bookmarkStart w:id="16" w:name="_Toc220843417"/>
      <w:r>
        <w:t xml:space="preserve">Перспектива </w:t>
      </w:r>
      <w:r w:rsidRPr="001F4653">
        <w:t>тиражируемости</w:t>
      </w:r>
      <w:bookmarkEnd w:id="16"/>
    </w:p>
    <w:p w14:paraId="34A50B83" w14:textId="77777777" w:rsidR="001F4653" w:rsidRDefault="001F4653" w:rsidP="001F4653">
      <w:pPr>
        <w:pStyle w:val="a5"/>
      </w:pPr>
      <w:r w:rsidRPr="001F4653">
        <w:t>Наличие готовых цифровых моделей для лазерной резки и схем печатных плат позволяет запустить производство на любом предприятии с ЧПУ-оборудованием. В системе использована стандартная элементная база, доступная к закупке оптовыми партиями.</w:t>
      </w:r>
    </w:p>
    <w:p w14:paraId="3AB76AEB" w14:textId="77777777" w:rsidR="001F4653" w:rsidRDefault="001F4653" w:rsidP="00595DCA">
      <w:pPr>
        <w:pStyle w:val="a3"/>
        <w:numPr>
          <w:ilvl w:val="1"/>
          <w:numId w:val="10"/>
        </w:numPr>
      </w:pPr>
      <w:r>
        <w:t xml:space="preserve"> </w:t>
      </w:r>
      <w:bookmarkStart w:id="17" w:name="_Toc220843418"/>
      <w:r>
        <w:t>Перспектива масштабируемости</w:t>
      </w:r>
      <w:bookmarkEnd w:id="17"/>
    </w:p>
    <w:p w14:paraId="298D9A68" w14:textId="77777777" w:rsidR="001F4653" w:rsidRDefault="001F4653" w:rsidP="001F4653">
      <w:pPr>
        <w:pStyle w:val="a5"/>
      </w:pPr>
      <w:r w:rsidRPr="001F4653">
        <w:t xml:space="preserve">Программное обеспечение позволяет объединять сотни «Умных ульев» в единую сеть мониторинга через </w:t>
      </w:r>
      <w:proofErr w:type="spellStart"/>
      <w:r w:rsidRPr="001F4653">
        <w:t>Wi</w:t>
      </w:r>
      <w:proofErr w:type="spellEnd"/>
      <w:r w:rsidRPr="001F4653">
        <w:t>-Fi для промышленного сбора меда.</w:t>
      </w:r>
    </w:p>
    <w:p w14:paraId="386943E0" w14:textId="77777777" w:rsidR="001F4653" w:rsidRDefault="001F4653" w:rsidP="001F4653">
      <w:pPr>
        <w:pStyle w:val="a5"/>
      </w:pPr>
      <w:r w:rsidRPr="001F4653">
        <w:t>Благодаря открытому коду и простоте сборки, проект может поставляться в школы и вузы как учебное пособие для изучения биологии и программирования.</w:t>
      </w:r>
    </w:p>
    <w:p w14:paraId="395DB5C7" w14:textId="77777777" w:rsidR="00BE47E4" w:rsidRPr="00BE47E4" w:rsidRDefault="001F4653" w:rsidP="00D04355">
      <w:pPr>
        <w:pStyle w:val="a5"/>
      </w:pPr>
      <w:r w:rsidRPr="001F4653">
        <w:t xml:space="preserve">«Умный улей» подходит как </w:t>
      </w:r>
      <w:r w:rsidR="00BE47E4" w:rsidRPr="001F4653">
        <w:t>но</w:t>
      </w:r>
      <w:r w:rsidR="00BE47E4">
        <w:t>в</w:t>
      </w:r>
      <w:r w:rsidR="00BE47E4" w:rsidRPr="001F4653">
        <w:t>ичкам</w:t>
      </w:r>
      <w:r w:rsidRPr="001F4653">
        <w:t>, так и опытным пользователям в сфере пчеловодства. Внедрение моего проекта поможет пчеловодству не отставать от технического прогресса.</w:t>
      </w:r>
    </w:p>
    <w:p w14:paraId="5B135F1E" w14:textId="77777777" w:rsidR="001F4653" w:rsidRDefault="00BE47E4" w:rsidP="00595DCA">
      <w:pPr>
        <w:pStyle w:val="a3"/>
        <w:numPr>
          <w:ilvl w:val="1"/>
          <w:numId w:val="10"/>
        </w:numPr>
      </w:pPr>
      <w:r>
        <w:t xml:space="preserve"> </w:t>
      </w:r>
      <w:bookmarkStart w:id="18" w:name="_Toc220843419"/>
      <w:r>
        <w:t>Приоритетные направления</w:t>
      </w:r>
      <w:bookmarkEnd w:id="18"/>
    </w:p>
    <w:p w14:paraId="1134FB36" w14:textId="77777777" w:rsidR="00BE47E4" w:rsidRDefault="00BE47E4" w:rsidP="00BE47E4">
      <w:pPr>
        <w:pStyle w:val="a5"/>
      </w:pPr>
      <w:r w:rsidRPr="00BE47E4">
        <w:t>В качестве одного из приоритетных направлений развития проекта рассматривается проведение патентного исследования с целью последующей регистрации прав на интеллектуальную собственность. Проведение патентного поиска позволит подтвердить мировую новизну разработки, обеспечит юридическую защиту при массовом тиражировании и повысит инвестиционную привлекательность проекта при выходе на рынок.</w:t>
      </w:r>
    </w:p>
    <w:p w14:paraId="3895FD04" w14:textId="77777777" w:rsidR="00BE47E4" w:rsidRDefault="00BE47E4" w:rsidP="00595DCA">
      <w:pPr>
        <w:pStyle w:val="a3"/>
        <w:numPr>
          <w:ilvl w:val="1"/>
          <w:numId w:val="10"/>
        </w:numPr>
      </w:pPr>
      <w:r>
        <w:t xml:space="preserve"> </w:t>
      </w:r>
      <w:bookmarkStart w:id="19" w:name="_Toc220843420"/>
      <w:r>
        <w:t>Оригинальность текста</w:t>
      </w:r>
      <w:bookmarkEnd w:id="19"/>
    </w:p>
    <w:p w14:paraId="6D185758" w14:textId="4F65ED23" w:rsidR="00D04355" w:rsidRDefault="00D04355" w:rsidP="00D04355">
      <w:pPr>
        <w:pStyle w:val="a5"/>
      </w:pPr>
      <w:r>
        <w:t xml:space="preserve">Оригинальность текста приведена на Рисунке </w:t>
      </w:r>
      <w:r w:rsidR="00F66EA7">
        <w:t>5</w:t>
      </w:r>
      <w:r>
        <w:t>.</w:t>
      </w:r>
    </w:p>
    <w:p w14:paraId="59DBC374" w14:textId="77777777" w:rsidR="00617610" w:rsidRDefault="00617610" w:rsidP="00617610">
      <w:pPr>
        <w:pStyle w:val="a5"/>
        <w:keepNext/>
      </w:pPr>
      <w:r>
        <w:rPr>
          <w:noProof/>
          <w:lang w:eastAsia="ru-RU"/>
        </w:rPr>
        <w:drawing>
          <wp:inline distT="0" distB="0" distL="0" distR="0" wp14:anchorId="0F46FA4C" wp14:editId="30FCE318">
            <wp:extent cx="5940425" cy="6007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15FA" w14:textId="0D6DB605" w:rsidR="00F66EA7" w:rsidRDefault="00617610" w:rsidP="00617610">
      <w:pPr>
        <w:pStyle w:val="a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61761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61761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61761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61761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1761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61761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Оригинальность текста</w:t>
      </w:r>
    </w:p>
    <w:p w14:paraId="44EC9317" w14:textId="77777777" w:rsidR="00F66EA7" w:rsidRDefault="00F66EA7">
      <w:pP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BE5F3AF" w14:textId="77777777" w:rsidR="00BE47E4" w:rsidRDefault="00BE47E4" w:rsidP="00595DCA">
      <w:pPr>
        <w:pStyle w:val="a3"/>
        <w:numPr>
          <w:ilvl w:val="0"/>
          <w:numId w:val="10"/>
        </w:numPr>
      </w:pPr>
      <w:r>
        <w:lastRenderedPageBreak/>
        <w:t xml:space="preserve"> </w:t>
      </w:r>
      <w:bookmarkStart w:id="20" w:name="_Toc220843421"/>
      <w:r w:rsidR="00E4200B">
        <w:t>СПИСОК ИСПОЛЬЗОВАННЫХ ИСТОЧНИКОВ</w:t>
      </w:r>
      <w:bookmarkEnd w:id="20"/>
    </w:p>
    <w:p w14:paraId="7FC24E92" w14:textId="77777777" w:rsidR="000217E3" w:rsidRPr="000217E3" w:rsidRDefault="00D04355" w:rsidP="0056208F">
      <w:pPr>
        <w:pStyle w:val="af0"/>
        <w:numPr>
          <w:ilvl w:val="0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D04355">
        <w:rPr>
          <w:rFonts w:ascii="Times New Roman" w:hAnsi="Times New Roman" w:cs="Times New Roman"/>
          <w:sz w:val="28"/>
          <w:szCs w:val="28"/>
        </w:rPr>
        <w:t xml:space="preserve">Обучающие уроки и проекты для </w:t>
      </w:r>
      <w:proofErr w:type="spellStart"/>
      <w:r w:rsidRPr="00D04355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D04355">
        <w:rPr>
          <w:rFonts w:ascii="Times New Roman" w:hAnsi="Times New Roman" w:cs="Times New Roman"/>
          <w:sz w:val="28"/>
          <w:szCs w:val="28"/>
        </w:rPr>
        <w:t xml:space="preserve">, ESP, </w:t>
      </w:r>
      <w:proofErr w:type="spellStart"/>
      <w:r w:rsidRPr="00D04355">
        <w:rPr>
          <w:rFonts w:ascii="Times New Roman" w:hAnsi="Times New Roman" w:cs="Times New Roman"/>
          <w:sz w:val="28"/>
          <w:szCs w:val="28"/>
        </w:rPr>
        <w:t>RaspberryPi</w:t>
      </w:r>
      <w:proofErr w:type="spellEnd"/>
      <w:r w:rsidRPr="00D0435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0435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D04355">
        <w:rPr>
          <w:rFonts w:ascii="Times New Roman" w:hAnsi="Times New Roman" w:cs="Times New Roman"/>
          <w:sz w:val="28"/>
          <w:szCs w:val="28"/>
        </w:rPr>
        <w:t xml:space="preserve">. </w:t>
      </w:r>
      <w:hyperlink r:id="rId26" w:history="1"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URL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</w:rPr>
          <w:t>: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</w:rPr>
          <w:t>://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lesson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iarduino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</w:p>
    <w:p w14:paraId="5C4D3A9D" w14:textId="77777777" w:rsidR="000217E3" w:rsidRDefault="000217E3" w:rsidP="0056208F">
      <w:pPr>
        <w:pStyle w:val="af0"/>
        <w:numPr>
          <w:ilvl w:val="0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Апипульс</w:t>
      </w:r>
      <w:proofErr w:type="spellEnd"/>
      <w:r>
        <w:rPr>
          <w:rFonts w:ascii="Times New Roman" w:hAnsi="Times New Roman" w:cs="Times New Roman"/>
          <w:sz w:val="28"/>
          <w:szCs w:val="28"/>
        </w:rPr>
        <w:t>. Системы комплексного мониторинга и оповещения о здоровье пчелиных семей</w:t>
      </w:r>
      <w:r w:rsidR="00444868" w:rsidRPr="00444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URL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</w:rPr>
          <w:t>:https://apipulse.ru/</w:t>
        </w:r>
      </w:hyperlink>
    </w:p>
    <w:p w14:paraId="19CE7161" w14:textId="77777777" w:rsidR="0055228C" w:rsidRPr="0055228C" w:rsidRDefault="0055228C" w:rsidP="0056208F">
      <w:pPr>
        <w:pStyle w:val="af0"/>
        <w:numPr>
          <w:ilvl w:val="0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522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55228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Международная конференция пчеловодов</w:t>
      </w:r>
      <w:r w:rsidR="00444868" w:rsidRPr="00444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history="1"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URL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</w:rPr>
          <w:t>: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</w:rPr>
          <w:t>://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apiglobal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digital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</w:hyperlink>
    </w:p>
    <w:p w14:paraId="1FE04FA3" w14:textId="77777777" w:rsidR="0055228C" w:rsidRPr="003A1F8C" w:rsidRDefault="0055228C" w:rsidP="0056208F">
      <w:pPr>
        <w:pStyle w:val="af0"/>
        <w:numPr>
          <w:ilvl w:val="0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Российская газета. </w:t>
      </w:r>
      <w:hyperlink r:id="rId29" w:history="1"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URL</w:t>
        </w:r>
        <w:r w:rsidRPr="00444868">
          <w:rPr>
            <w:rStyle w:val="af"/>
            <w:rFonts w:ascii="Times New Roman" w:hAnsi="Times New Roman" w:cs="Times New Roman"/>
            <w:sz w:val="28"/>
            <w:szCs w:val="28"/>
          </w:rPr>
          <w:t>: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44868">
          <w:rPr>
            <w:rStyle w:val="af"/>
            <w:rFonts w:ascii="Times New Roman" w:hAnsi="Times New Roman" w:cs="Times New Roman"/>
            <w:sz w:val="28"/>
            <w:szCs w:val="28"/>
          </w:rPr>
          <w:t>:/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rg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/2021/05/06/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reg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sibfo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v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novosibirske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razrabotali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umnyj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ulej</w:t>
        </w:r>
        <w:r w:rsidRPr="003A1F8C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Pr="00BB19E0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7B5BD8EF" w14:textId="77777777" w:rsidR="000217E3" w:rsidRPr="003A1F8C" w:rsidRDefault="00D04355" w:rsidP="0056208F">
      <w:pPr>
        <w:pStyle w:val="af0"/>
        <w:numPr>
          <w:ilvl w:val="0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D04355">
        <w:rPr>
          <w:rFonts w:ascii="Times New Roman" w:hAnsi="Times New Roman" w:cs="Times New Roman"/>
          <w:sz w:val="28"/>
          <w:szCs w:val="28"/>
        </w:rPr>
        <w:t xml:space="preserve">КОМПАС-3D - российская система трехмерного проектирования. </w:t>
      </w:r>
      <w:hyperlink r:id="rId30" w:history="1">
        <w:r w:rsidR="000217E3" w:rsidRPr="00BB19E0">
          <w:rPr>
            <w:rStyle w:val="af"/>
            <w:rFonts w:ascii="Times New Roman" w:hAnsi="Times New Roman" w:cs="Times New Roman"/>
            <w:sz w:val="28"/>
            <w:szCs w:val="28"/>
          </w:rPr>
          <w:t>URL:https://kompas.ru/solutions/education/</w:t>
        </w:r>
      </w:hyperlink>
    </w:p>
    <w:p w14:paraId="170A3740" w14:textId="77777777" w:rsidR="0056208F" w:rsidRDefault="0056208F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21" w:name="_Toc220843422"/>
      <w:r>
        <w:br w:type="page"/>
      </w:r>
    </w:p>
    <w:p w14:paraId="0D9E35EC" w14:textId="76F45913" w:rsidR="007A6F23" w:rsidRDefault="00595DCA" w:rsidP="008A2D27">
      <w:pPr>
        <w:pStyle w:val="a3"/>
        <w:jc w:val="right"/>
      </w:pPr>
      <w:r w:rsidRPr="00595DCA">
        <w:lastRenderedPageBreak/>
        <w:t>ПРИЛОЖЕНИЕ А</w:t>
      </w:r>
      <w:bookmarkEnd w:id="21"/>
    </w:p>
    <w:p w14:paraId="09876432" w14:textId="77777777" w:rsidR="000F244C" w:rsidRDefault="000F244C" w:rsidP="000F244C">
      <w:pPr>
        <w:pStyle w:val="a3"/>
        <w:jc w:val="center"/>
      </w:pPr>
      <w:r>
        <w:t>Фото 3Д-моделей и чертежи</w:t>
      </w:r>
    </w:p>
    <w:p w14:paraId="2A1B9441" w14:textId="77777777" w:rsidR="000F244C" w:rsidRDefault="000F244C" w:rsidP="000F244C">
      <w:pPr>
        <w:pStyle w:val="a3"/>
        <w:jc w:val="left"/>
      </w:pPr>
      <w:r>
        <w:rPr>
          <w:noProof/>
          <w:lang w:eastAsia="ru-RU"/>
        </w:rPr>
        <w:drawing>
          <wp:inline distT="0" distB="0" distL="0" distR="0" wp14:anchorId="330AA1D5" wp14:editId="39EF28E5">
            <wp:extent cx="4122420" cy="1748118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5524" cy="175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D07" w14:textId="77777777" w:rsidR="000F244C" w:rsidRDefault="000F244C" w:rsidP="000F244C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Внутренняя боковая сторона дна</w:t>
      </w:r>
    </w:p>
    <w:p w14:paraId="20193752" w14:textId="77777777" w:rsidR="000F244C" w:rsidRDefault="000F244C" w:rsidP="000F244C">
      <w:pPr>
        <w:keepNext/>
      </w:pPr>
      <w:r w:rsidRPr="000F244C">
        <w:rPr>
          <w:noProof/>
          <w:lang w:eastAsia="ru-RU"/>
        </w:rPr>
        <w:drawing>
          <wp:inline distT="0" distB="0" distL="0" distR="0" wp14:anchorId="6A0017AC" wp14:editId="20991B9F">
            <wp:extent cx="4587240" cy="2145480"/>
            <wp:effectExtent l="0" t="0" r="3810" b="7620"/>
            <wp:docPr id="5" name="Рисунок 5" descr="C:\Users\user\Desktop\крыщ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крыща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544" cy="215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0F59" w14:textId="77777777" w:rsidR="000F244C" w:rsidRDefault="000F244C" w:rsidP="000F244C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F244C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Внешняя лицевая сторона крышки</w:t>
      </w:r>
    </w:p>
    <w:p w14:paraId="0695728C" w14:textId="77777777" w:rsidR="00D52352" w:rsidRDefault="00D52352" w:rsidP="00D52352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8E58C0D" wp14:editId="093AA844">
            <wp:extent cx="4667250" cy="66484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1498" w14:textId="77777777" w:rsidR="000F244C" w:rsidRDefault="00D52352" w:rsidP="00D52352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D52352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D52352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D52352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D52352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D52352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D52352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Чертеж внешней лицевой стороны крышки</w:t>
      </w:r>
    </w:p>
    <w:p w14:paraId="041ACA61" w14:textId="77777777" w:rsidR="00D64C59" w:rsidRDefault="00D64C59" w:rsidP="00D64C59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4240FC0" wp14:editId="167D0B8C">
            <wp:extent cx="4648200" cy="66389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9431" w14:textId="77777777" w:rsidR="00D52352" w:rsidRPr="00D64C59" w:rsidRDefault="00D64C59" w:rsidP="00D64C59">
      <w:pPr>
        <w:pStyle w:val="a9"/>
        <w:rPr>
          <w:rFonts w:ascii="Times New Roman" w:hAnsi="Times New Roman" w:cs="Times New Roman"/>
          <w:sz w:val="28"/>
          <w:szCs w:val="28"/>
        </w:rPr>
      </w:pPr>
      <w:r w:rsidRPr="00D64C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Рисунок </w:t>
      </w:r>
      <w:r w:rsidRPr="00D64C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D64C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Pr="00D64C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BE0964">
        <w:rPr>
          <w:rFonts w:ascii="Times New Roman" w:hAnsi="Times New Roman" w:cs="Times New Roman"/>
          <w:noProof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D64C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D64C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Чертеж внутренней боковой стороны дна</w:t>
      </w:r>
    </w:p>
    <w:p w14:paraId="338BC653" w14:textId="77777777" w:rsidR="000F244C" w:rsidRPr="000F244C" w:rsidRDefault="000F244C" w:rsidP="000F244C">
      <w:pPr>
        <w:pStyle w:val="a5"/>
      </w:pPr>
    </w:p>
    <w:sectPr w:rsidR="000F244C" w:rsidRPr="000F244C" w:rsidSect="00D51045">
      <w:footerReference w:type="default" r:id="rId35"/>
      <w:footerReference w:type="firs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0503" w14:textId="77777777" w:rsidR="007E423C" w:rsidRDefault="007E423C" w:rsidP="0051321C">
      <w:pPr>
        <w:spacing w:after="0" w:line="240" w:lineRule="auto"/>
      </w:pPr>
      <w:r>
        <w:separator/>
      </w:r>
    </w:p>
  </w:endnote>
  <w:endnote w:type="continuationSeparator" w:id="0">
    <w:p w14:paraId="7A20A9DC" w14:textId="77777777" w:rsidR="007E423C" w:rsidRDefault="007E423C" w:rsidP="00513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C92D" w14:textId="77777777" w:rsidR="000F244C" w:rsidRDefault="000F244C">
    <w:pPr>
      <w:pStyle w:val="ac"/>
      <w:jc w:val="center"/>
    </w:pPr>
  </w:p>
  <w:p w14:paraId="2398A847" w14:textId="77777777" w:rsidR="000F244C" w:rsidRDefault="000F244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6394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C399F61" w14:textId="77777777" w:rsidR="000F244C" w:rsidRPr="001F4653" w:rsidRDefault="000F244C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465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465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465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8405E">
          <w:rPr>
            <w:rFonts w:ascii="Times New Roman" w:hAnsi="Times New Roman" w:cs="Times New Roman"/>
            <w:noProof/>
            <w:sz w:val="28"/>
            <w:szCs w:val="28"/>
          </w:rPr>
          <w:t>23</w:t>
        </w:r>
        <w:r w:rsidRPr="001F465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9A42B8B" w14:textId="77777777" w:rsidR="000F244C" w:rsidRDefault="000F244C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68AC" w14:textId="77777777" w:rsidR="000F244C" w:rsidRDefault="000F244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111D" w14:textId="77777777" w:rsidR="007E423C" w:rsidRDefault="007E423C" w:rsidP="0051321C">
      <w:pPr>
        <w:spacing w:after="0" w:line="240" w:lineRule="auto"/>
      </w:pPr>
      <w:r>
        <w:separator/>
      </w:r>
    </w:p>
  </w:footnote>
  <w:footnote w:type="continuationSeparator" w:id="0">
    <w:p w14:paraId="23CEC3F7" w14:textId="77777777" w:rsidR="007E423C" w:rsidRDefault="007E423C" w:rsidP="00513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FB2"/>
    <w:multiLevelType w:val="hybridMultilevel"/>
    <w:tmpl w:val="5B1C93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990D24"/>
    <w:multiLevelType w:val="hybridMultilevel"/>
    <w:tmpl w:val="ABE62F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6C608F"/>
    <w:multiLevelType w:val="hybridMultilevel"/>
    <w:tmpl w:val="19A2A0B0"/>
    <w:lvl w:ilvl="0" w:tplc="9CBC52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2E4EB1"/>
    <w:multiLevelType w:val="hybridMultilevel"/>
    <w:tmpl w:val="816C86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7A0AF4"/>
    <w:multiLevelType w:val="hybridMultilevel"/>
    <w:tmpl w:val="65E207F2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3949D8"/>
    <w:multiLevelType w:val="hybridMultilevel"/>
    <w:tmpl w:val="5F1AD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96641C"/>
    <w:multiLevelType w:val="hybridMultilevel"/>
    <w:tmpl w:val="AD10E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D876FC"/>
    <w:multiLevelType w:val="multilevel"/>
    <w:tmpl w:val="CD3C26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8" w15:restartNumberingAfterBreak="0">
    <w:nsid w:val="501743B9"/>
    <w:multiLevelType w:val="hybridMultilevel"/>
    <w:tmpl w:val="E94A5562"/>
    <w:lvl w:ilvl="0" w:tplc="E4D8B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1E96B32"/>
    <w:multiLevelType w:val="multilevel"/>
    <w:tmpl w:val="A4E212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5FD6509"/>
    <w:multiLevelType w:val="hybridMultilevel"/>
    <w:tmpl w:val="B17C57C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7FF01FC"/>
    <w:multiLevelType w:val="multilevel"/>
    <w:tmpl w:val="7D44FB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2" w15:restartNumberingAfterBreak="0">
    <w:nsid w:val="694A17E2"/>
    <w:multiLevelType w:val="hybridMultilevel"/>
    <w:tmpl w:val="DB82CD3C"/>
    <w:lvl w:ilvl="0" w:tplc="350EA52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B91705E"/>
    <w:multiLevelType w:val="multilevel"/>
    <w:tmpl w:val="A4E212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BCD326F"/>
    <w:multiLevelType w:val="hybridMultilevel"/>
    <w:tmpl w:val="2F52B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0608FC"/>
    <w:multiLevelType w:val="hybridMultilevel"/>
    <w:tmpl w:val="B1929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5550005">
    <w:abstractNumId w:val="8"/>
  </w:num>
  <w:num w:numId="2" w16cid:durableId="1112823281">
    <w:abstractNumId w:val="0"/>
  </w:num>
  <w:num w:numId="3" w16cid:durableId="615522169">
    <w:abstractNumId w:val="13"/>
  </w:num>
  <w:num w:numId="4" w16cid:durableId="815801905">
    <w:abstractNumId w:val="2"/>
  </w:num>
  <w:num w:numId="5" w16cid:durableId="1537810982">
    <w:abstractNumId w:val="12"/>
  </w:num>
  <w:num w:numId="6" w16cid:durableId="1918401138">
    <w:abstractNumId w:val="6"/>
  </w:num>
  <w:num w:numId="7" w16cid:durableId="1314216945">
    <w:abstractNumId w:val="14"/>
  </w:num>
  <w:num w:numId="8" w16cid:durableId="228805742">
    <w:abstractNumId w:val="9"/>
  </w:num>
  <w:num w:numId="9" w16cid:durableId="699860137">
    <w:abstractNumId w:val="7"/>
  </w:num>
  <w:num w:numId="10" w16cid:durableId="1417245494">
    <w:abstractNumId w:val="11"/>
  </w:num>
  <w:num w:numId="11" w16cid:durableId="961036923">
    <w:abstractNumId w:val="15"/>
  </w:num>
  <w:num w:numId="12" w16cid:durableId="1537961282">
    <w:abstractNumId w:val="3"/>
  </w:num>
  <w:num w:numId="13" w16cid:durableId="1072972929">
    <w:abstractNumId w:val="10"/>
  </w:num>
  <w:num w:numId="14" w16cid:durableId="1122531285">
    <w:abstractNumId w:val="5"/>
  </w:num>
  <w:num w:numId="15" w16cid:durableId="1211696368">
    <w:abstractNumId w:val="1"/>
  </w:num>
  <w:num w:numId="16" w16cid:durableId="1958757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A19"/>
    <w:rsid w:val="000217E3"/>
    <w:rsid w:val="00023F34"/>
    <w:rsid w:val="00026C4A"/>
    <w:rsid w:val="00034E5A"/>
    <w:rsid w:val="0004116D"/>
    <w:rsid w:val="00061FAD"/>
    <w:rsid w:val="000853F4"/>
    <w:rsid w:val="000C369D"/>
    <w:rsid w:val="000F244C"/>
    <w:rsid w:val="00106B61"/>
    <w:rsid w:val="001123C8"/>
    <w:rsid w:val="0014058B"/>
    <w:rsid w:val="00193D82"/>
    <w:rsid w:val="001B1F9A"/>
    <w:rsid w:val="001F4653"/>
    <w:rsid w:val="00282389"/>
    <w:rsid w:val="0028597C"/>
    <w:rsid w:val="00292A61"/>
    <w:rsid w:val="002C611A"/>
    <w:rsid w:val="002D0EC8"/>
    <w:rsid w:val="002E228C"/>
    <w:rsid w:val="002F30A7"/>
    <w:rsid w:val="00304BFC"/>
    <w:rsid w:val="003160E9"/>
    <w:rsid w:val="003816B3"/>
    <w:rsid w:val="003A1F8C"/>
    <w:rsid w:val="004327F9"/>
    <w:rsid w:val="00444868"/>
    <w:rsid w:val="00450958"/>
    <w:rsid w:val="00472173"/>
    <w:rsid w:val="004921D6"/>
    <w:rsid w:val="004F19A1"/>
    <w:rsid w:val="0051321C"/>
    <w:rsid w:val="0051720A"/>
    <w:rsid w:val="0055228C"/>
    <w:rsid w:val="0056208F"/>
    <w:rsid w:val="00595DCA"/>
    <w:rsid w:val="005E407F"/>
    <w:rsid w:val="006162A8"/>
    <w:rsid w:val="00617610"/>
    <w:rsid w:val="0065162D"/>
    <w:rsid w:val="00670965"/>
    <w:rsid w:val="00680BCD"/>
    <w:rsid w:val="006B781C"/>
    <w:rsid w:val="006C24DE"/>
    <w:rsid w:val="0074155E"/>
    <w:rsid w:val="007847A4"/>
    <w:rsid w:val="007A6F23"/>
    <w:rsid w:val="007D05A2"/>
    <w:rsid w:val="007E0B64"/>
    <w:rsid w:val="007E423C"/>
    <w:rsid w:val="007F7CFB"/>
    <w:rsid w:val="00816031"/>
    <w:rsid w:val="008A2D27"/>
    <w:rsid w:val="009C35FC"/>
    <w:rsid w:val="009C4D45"/>
    <w:rsid w:val="009E4A19"/>
    <w:rsid w:val="00A122AF"/>
    <w:rsid w:val="00A22D1A"/>
    <w:rsid w:val="00A24BD0"/>
    <w:rsid w:val="00A34430"/>
    <w:rsid w:val="00A80BD3"/>
    <w:rsid w:val="00A8405E"/>
    <w:rsid w:val="00AD6E15"/>
    <w:rsid w:val="00B10E5C"/>
    <w:rsid w:val="00B647C9"/>
    <w:rsid w:val="00BE0964"/>
    <w:rsid w:val="00BE47E4"/>
    <w:rsid w:val="00BF24AA"/>
    <w:rsid w:val="00C25EC8"/>
    <w:rsid w:val="00C73D7C"/>
    <w:rsid w:val="00D04355"/>
    <w:rsid w:val="00D30313"/>
    <w:rsid w:val="00D51045"/>
    <w:rsid w:val="00D52352"/>
    <w:rsid w:val="00D60E9F"/>
    <w:rsid w:val="00D64C59"/>
    <w:rsid w:val="00D861F8"/>
    <w:rsid w:val="00DA3045"/>
    <w:rsid w:val="00E4200B"/>
    <w:rsid w:val="00E65F3C"/>
    <w:rsid w:val="00F062E4"/>
    <w:rsid w:val="00F4423C"/>
    <w:rsid w:val="00F65991"/>
    <w:rsid w:val="00F66EA7"/>
    <w:rsid w:val="00F723C3"/>
    <w:rsid w:val="00FE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AA2D8"/>
  <w15:chartTrackingRefBased/>
  <w15:docId w15:val="{43FC09DD-4AFC-4550-B09B-691AF7E7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A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5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A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3">
    <w:name w:val="зглвк"/>
    <w:basedOn w:val="1"/>
    <w:link w:val="a4"/>
    <w:qFormat/>
    <w:rsid w:val="00595DCA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paragraph" w:customStyle="1" w:styleId="a5">
    <w:name w:val="прст"/>
    <w:basedOn w:val="a"/>
    <w:link w:val="a6"/>
    <w:qFormat/>
    <w:rsid w:val="009E4A1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зглвк Знак"/>
    <w:basedOn w:val="10"/>
    <w:link w:val="a3"/>
    <w:rsid w:val="00595DCA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A80B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прст Знак"/>
    <w:basedOn w:val="a0"/>
    <w:link w:val="a5"/>
    <w:rsid w:val="009E4A19"/>
    <w:rPr>
      <w:rFonts w:ascii="Times New Roman" w:hAnsi="Times New Roman" w:cs="Times New Roman"/>
      <w:sz w:val="28"/>
      <w:szCs w:val="28"/>
    </w:rPr>
  </w:style>
  <w:style w:type="character" w:customStyle="1" w:styleId="a8">
    <w:name w:val="Текст выноски Знак"/>
    <w:basedOn w:val="a0"/>
    <w:link w:val="a7"/>
    <w:uiPriority w:val="99"/>
    <w:semiHidden/>
    <w:rsid w:val="00A80BD3"/>
    <w:rPr>
      <w:rFonts w:ascii="Segoe UI" w:hAnsi="Segoe UI" w:cs="Segoe UI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680B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513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1321C"/>
  </w:style>
  <w:style w:type="paragraph" w:styleId="ac">
    <w:name w:val="footer"/>
    <w:basedOn w:val="a"/>
    <w:link w:val="ad"/>
    <w:uiPriority w:val="99"/>
    <w:unhideWhenUsed/>
    <w:rsid w:val="00513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1321C"/>
  </w:style>
  <w:style w:type="paragraph" w:styleId="ae">
    <w:name w:val="TOC Heading"/>
    <w:basedOn w:val="1"/>
    <w:next w:val="a"/>
    <w:uiPriority w:val="39"/>
    <w:unhideWhenUsed/>
    <w:qFormat/>
    <w:rsid w:val="007A6F2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6F23"/>
    <w:pPr>
      <w:spacing w:after="100"/>
    </w:pPr>
  </w:style>
  <w:style w:type="character" w:styleId="af">
    <w:name w:val="Hyperlink"/>
    <w:basedOn w:val="a0"/>
    <w:uiPriority w:val="99"/>
    <w:unhideWhenUsed/>
    <w:rsid w:val="007A6F23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304BFC"/>
    <w:pPr>
      <w:ind w:left="720"/>
      <w:contextualSpacing/>
    </w:pPr>
  </w:style>
  <w:style w:type="table" w:styleId="af1">
    <w:name w:val="Table Grid"/>
    <w:basedOn w:val="a1"/>
    <w:uiPriority w:val="39"/>
    <w:rsid w:val="00492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D05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5522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URL:https://lesson.iarduino.ru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hyperlink" Target="URL:https://rg.ru/2021/05/06/reg-sibfo/v-novosibirske-razrabotali-umnyj-ule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hyperlink" Target="URL:https://apiglobal.ru/digital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hyperlink" Target="URL:https://apipulse.ru/" TargetMode="External"/><Relationship Id="rId30" Type="http://schemas.openxmlformats.org/officeDocument/2006/relationships/hyperlink" Target="URL:https://kompas.ru/solutions/education/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24055-CB66-4043-A8AA-107CD5F1A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2965</Words>
  <Characters>16904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Mariia</cp:lastModifiedBy>
  <cp:revision>2</cp:revision>
  <dcterms:created xsi:type="dcterms:W3CDTF">2026-02-01T16:06:00Z</dcterms:created>
  <dcterms:modified xsi:type="dcterms:W3CDTF">2026-02-01T16:06:00Z</dcterms:modified>
</cp:coreProperties>
</file>