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6BDA3" w14:textId="77777777" w:rsidR="00207701" w:rsidRPr="009C33A2" w:rsidRDefault="00207701" w:rsidP="008F33E7">
      <w:pPr>
        <w:jc w:val="both"/>
        <w:rPr>
          <w:rFonts w:ascii="TH SarabunPSK" w:hAnsi="TH SarabunPSK" w:cs="TH SarabunPSK"/>
          <w:sz w:val="32"/>
          <w:szCs w:val="32"/>
        </w:rPr>
      </w:pPr>
    </w:p>
    <w:p w14:paraId="6B460F99" w14:textId="77777777" w:rsidR="00207701" w:rsidRPr="009C33A2" w:rsidRDefault="00207701" w:rsidP="00207701">
      <w:pPr>
        <w:jc w:val="center"/>
        <w:rPr>
          <w:rFonts w:ascii="TH SarabunPSK" w:hAnsi="TH SarabunPSK" w:cs="TH SarabunPSK"/>
          <w:sz w:val="32"/>
          <w:szCs w:val="32"/>
        </w:rPr>
      </w:pPr>
      <w:r w:rsidRPr="009C33A2">
        <w:rPr>
          <w:rFonts w:ascii="TH SarabunPSK" w:hAnsi="TH SarabunPSK" w:cs="TH SarabunPSK" w:hint="cs"/>
          <w:noProof/>
          <w:sz w:val="32"/>
          <w:szCs w:val="32"/>
          <w:lang w:bidi="th-TH"/>
        </w:rPr>
        <w:drawing>
          <wp:inline distT="0" distB="0" distL="0" distR="0" wp14:anchorId="039B990F" wp14:editId="37899472">
            <wp:extent cx="1465089" cy="2103120"/>
            <wp:effectExtent l="0" t="0" r="1905" b="0"/>
            <wp:docPr id="1" name="Picture 1" descr="Walaila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ailak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336" cy="2126442"/>
                    </a:xfrm>
                    <a:prstGeom prst="rect">
                      <a:avLst/>
                    </a:prstGeom>
                    <a:noFill/>
                    <a:ln>
                      <a:noFill/>
                    </a:ln>
                  </pic:spPr>
                </pic:pic>
              </a:graphicData>
            </a:graphic>
          </wp:inline>
        </w:drawing>
      </w:r>
      <w:bookmarkStart w:id="0" w:name="_GoBack"/>
      <w:bookmarkEnd w:id="0"/>
    </w:p>
    <w:p w14:paraId="79D1444F" w14:textId="77777777" w:rsidR="00207701" w:rsidRPr="009C33A2" w:rsidRDefault="00207701" w:rsidP="008F33E7">
      <w:pPr>
        <w:jc w:val="both"/>
        <w:rPr>
          <w:rFonts w:ascii="TH SarabunPSK" w:hAnsi="TH SarabunPSK" w:cs="TH SarabunPSK"/>
          <w:sz w:val="32"/>
          <w:szCs w:val="32"/>
        </w:rPr>
      </w:pPr>
    </w:p>
    <w:p w14:paraId="6C3681E8" w14:textId="77777777" w:rsidR="00207701" w:rsidRPr="009C33A2" w:rsidRDefault="00207701" w:rsidP="008F33E7">
      <w:pPr>
        <w:jc w:val="both"/>
        <w:rPr>
          <w:rFonts w:ascii="TH SarabunPSK" w:hAnsi="TH SarabunPSK" w:cs="TH SarabunPSK"/>
          <w:sz w:val="32"/>
          <w:szCs w:val="32"/>
        </w:rPr>
      </w:pPr>
    </w:p>
    <w:p w14:paraId="058E6451" w14:textId="7E54CBB8" w:rsidR="00207701" w:rsidRPr="009C33A2" w:rsidRDefault="009A284B" w:rsidP="009A284B">
      <w:pPr>
        <w:jc w:val="center"/>
        <w:rPr>
          <w:rFonts w:ascii="TH SarabunPSK" w:hAnsi="TH SarabunPSK" w:cs="TH SarabunPSK"/>
          <w:b/>
          <w:bCs/>
          <w:sz w:val="40"/>
          <w:szCs w:val="40"/>
        </w:rPr>
      </w:pPr>
      <w:r w:rsidRPr="009C33A2">
        <w:rPr>
          <w:rFonts w:ascii="TH SarabunPSK" w:hAnsi="TH SarabunPSK" w:cs="TH SarabunPSK"/>
          <w:b/>
          <w:bCs/>
          <w:sz w:val="40"/>
          <w:szCs w:val="40"/>
        </w:rPr>
        <w:t>Smart Waste Management System</w:t>
      </w:r>
    </w:p>
    <w:p w14:paraId="51DFC4E7" w14:textId="77777777" w:rsidR="00D61A05" w:rsidRPr="009C33A2" w:rsidRDefault="00D61A05" w:rsidP="009A284B">
      <w:pPr>
        <w:jc w:val="center"/>
        <w:rPr>
          <w:rFonts w:ascii="TH SarabunPSK" w:hAnsi="TH SarabunPSK" w:cs="TH SarabunPSK"/>
          <w:b/>
          <w:bCs/>
          <w:sz w:val="40"/>
          <w:szCs w:val="40"/>
        </w:rPr>
      </w:pPr>
    </w:p>
    <w:p w14:paraId="40E9D277" w14:textId="77777777" w:rsidR="00D61A05" w:rsidRPr="009C33A2" w:rsidRDefault="00D61A05" w:rsidP="009A284B">
      <w:pPr>
        <w:jc w:val="center"/>
        <w:rPr>
          <w:rFonts w:ascii="TH SarabunPSK" w:hAnsi="TH SarabunPSK" w:cs="TH SarabunPSK"/>
          <w:b/>
          <w:bCs/>
          <w:sz w:val="40"/>
          <w:szCs w:val="40"/>
        </w:rPr>
      </w:pPr>
    </w:p>
    <w:p w14:paraId="474E17F2" w14:textId="00712E32" w:rsidR="00207701" w:rsidRPr="009C33A2" w:rsidRDefault="009A284B" w:rsidP="000530E9">
      <w:pPr>
        <w:spacing w:after="0"/>
        <w:jc w:val="center"/>
        <w:rPr>
          <w:rFonts w:ascii="TH SarabunPSK" w:hAnsi="TH SarabunPSK" w:cs="TH SarabunPSK"/>
          <w:b/>
          <w:bCs/>
          <w:sz w:val="40"/>
          <w:szCs w:val="40"/>
        </w:rPr>
      </w:pPr>
      <w:r w:rsidRPr="009C33A2">
        <w:rPr>
          <w:rFonts w:ascii="TH SarabunPSK" w:hAnsi="TH SarabunPSK" w:cs="TH SarabunPSK"/>
          <w:b/>
          <w:bCs/>
          <w:sz w:val="40"/>
          <w:szCs w:val="40"/>
        </w:rPr>
        <w:t>Group Member</w:t>
      </w:r>
    </w:p>
    <w:p w14:paraId="3AA68F6C" w14:textId="1954A816" w:rsidR="009A284B" w:rsidRPr="009C33A2" w:rsidRDefault="009A284B" w:rsidP="000530E9">
      <w:pPr>
        <w:spacing w:after="0"/>
        <w:jc w:val="center"/>
        <w:rPr>
          <w:rFonts w:ascii="TH SarabunPSK" w:hAnsi="TH SarabunPSK" w:cs="TH SarabunPSK"/>
          <w:b/>
          <w:bCs/>
          <w:sz w:val="40"/>
          <w:szCs w:val="40"/>
        </w:rPr>
      </w:pPr>
      <w:r w:rsidRPr="009C33A2">
        <w:rPr>
          <w:rFonts w:ascii="TH SarabunPSK" w:hAnsi="TH SarabunPSK" w:cs="TH SarabunPSK"/>
          <w:b/>
          <w:bCs/>
          <w:sz w:val="40"/>
          <w:szCs w:val="40"/>
        </w:rPr>
        <w:t xml:space="preserve">1.Teeranai </w:t>
      </w:r>
      <w:r w:rsidR="000530E9">
        <w:rPr>
          <w:rFonts w:ascii="TH SarabunPSK" w:hAnsi="TH SarabunPSK" w:cs="TH SarabunPSK"/>
          <w:b/>
          <w:bCs/>
          <w:sz w:val="40"/>
          <w:szCs w:val="40"/>
        </w:rPr>
        <w:t xml:space="preserve">  </w:t>
      </w:r>
      <w:r w:rsidRPr="009C33A2">
        <w:rPr>
          <w:rFonts w:ascii="TH SarabunPSK" w:hAnsi="TH SarabunPSK" w:cs="TH SarabunPSK"/>
          <w:b/>
          <w:bCs/>
          <w:sz w:val="40"/>
          <w:szCs w:val="40"/>
        </w:rPr>
        <w:t>Sangtaera</w:t>
      </w:r>
      <w:r w:rsidRPr="009C33A2">
        <w:rPr>
          <w:rFonts w:ascii="TH SarabunPSK" w:hAnsi="TH SarabunPSK" w:cs="TH SarabunPSK"/>
          <w:b/>
          <w:bCs/>
          <w:sz w:val="40"/>
          <w:szCs w:val="40"/>
        </w:rPr>
        <w:tab/>
      </w:r>
      <w:r w:rsidR="00D61A05" w:rsidRPr="009C33A2">
        <w:rPr>
          <w:rFonts w:ascii="TH SarabunPSK" w:hAnsi="TH SarabunPSK" w:cs="TH SarabunPSK"/>
          <w:b/>
          <w:bCs/>
          <w:sz w:val="40"/>
          <w:szCs w:val="40"/>
        </w:rPr>
        <w:tab/>
      </w:r>
      <w:r w:rsidRPr="009C33A2">
        <w:rPr>
          <w:rFonts w:ascii="TH SarabunPSK" w:hAnsi="TH SarabunPSK" w:cs="TH SarabunPSK"/>
          <w:b/>
          <w:bCs/>
          <w:sz w:val="40"/>
          <w:szCs w:val="40"/>
        </w:rPr>
        <w:t>65125056</w:t>
      </w:r>
    </w:p>
    <w:p w14:paraId="437CD5E6" w14:textId="3D31B28F" w:rsidR="009A284B" w:rsidRPr="009C33A2" w:rsidRDefault="00D61A05" w:rsidP="000530E9">
      <w:pPr>
        <w:spacing w:after="0"/>
        <w:jc w:val="center"/>
        <w:rPr>
          <w:rFonts w:ascii="TH SarabunPSK" w:hAnsi="TH SarabunPSK" w:cs="TH SarabunPSK"/>
          <w:b/>
          <w:bCs/>
          <w:sz w:val="40"/>
          <w:szCs w:val="40"/>
        </w:rPr>
      </w:pPr>
      <w:r w:rsidRPr="009C33A2">
        <w:rPr>
          <w:rFonts w:ascii="TH SarabunPSK" w:hAnsi="TH SarabunPSK" w:cs="TH SarabunPSK"/>
          <w:b/>
          <w:bCs/>
          <w:sz w:val="40"/>
          <w:szCs w:val="40"/>
        </w:rPr>
        <w:t xml:space="preserve">2.Thanaphat </w:t>
      </w:r>
      <w:proofErr w:type="spellStart"/>
      <w:r w:rsidRPr="009C33A2">
        <w:rPr>
          <w:rFonts w:ascii="TH SarabunPSK" w:hAnsi="TH SarabunPSK" w:cs="TH SarabunPSK"/>
          <w:b/>
          <w:bCs/>
          <w:sz w:val="40"/>
          <w:szCs w:val="40"/>
        </w:rPr>
        <w:t>Tenghirun</w:t>
      </w:r>
      <w:proofErr w:type="spellEnd"/>
      <w:r w:rsidR="002C0A2F" w:rsidRPr="009C33A2">
        <w:rPr>
          <w:rFonts w:ascii="TH SarabunPSK" w:hAnsi="TH SarabunPSK" w:cs="TH SarabunPSK"/>
          <w:b/>
          <w:bCs/>
          <w:sz w:val="40"/>
          <w:szCs w:val="40"/>
        </w:rPr>
        <w:tab/>
      </w:r>
      <w:r w:rsidRPr="009C33A2">
        <w:rPr>
          <w:rFonts w:ascii="TH SarabunPSK" w:hAnsi="TH SarabunPSK" w:cs="TH SarabunPSK"/>
          <w:b/>
          <w:bCs/>
          <w:sz w:val="40"/>
          <w:szCs w:val="40"/>
        </w:rPr>
        <w:t>65126955</w:t>
      </w:r>
    </w:p>
    <w:p w14:paraId="5CD445B1" w14:textId="0E25574A" w:rsidR="00D61A05" w:rsidRPr="009C33A2" w:rsidRDefault="00D61A05" w:rsidP="000530E9">
      <w:pPr>
        <w:spacing w:after="0"/>
        <w:jc w:val="center"/>
        <w:rPr>
          <w:rFonts w:ascii="TH SarabunPSK" w:hAnsi="TH SarabunPSK" w:cs="TH SarabunPSK"/>
          <w:b/>
          <w:bCs/>
          <w:sz w:val="40"/>
          <w:szCs w:val="40"/>
        </w:rPr>
      </w:pPr>
      <w:r w:rsidRPr="009C33A2">
        <w:rPr>
          <w:rFonts w:ascii="TH SarabunPSK" w:hAnsi="TH SarabunPSK" w:cs="TH SarabunPSK"/>
          <w:b/>
          <w:bCs/>
          <w:sz w:val="40"/>
          <w:szCs w:val="40"/>
        </w:rPr>
        <w:t xml:space="preserve">3.Basirin </w:t>
      </w:r>
      <w:proofErr w:type="gramStart"/>
      <w:r w:rsidR="002C0A2F" w:rsidRPr="009C33A2">
        <w:rPr>
          <w:rFonts w:ascii="TH SarabunPSK" w:hAnsi="TH SarabunPSK" w:cs="TH SarabunPSK"/>
          <w:b/>
          <w:bCs/>
          <w:sz w:val="40"/>
          <w:szCs w:val="40"/>
        </w:rPr>
        <w:tab/>
      </w:r>
      <w:r w:rsidR="000530E9">
        <w:rPr>
          <w:rFonts w:ascii="TH SarabunPSK" w:hAnsi="TH SarabunPSK" w:cs="TH SarabunPSK"/>
          <w:b/>
          <w:bCs/>
          <w:sz w:val="40"/>
          <w:szCs w:val="40"/>
        </w:rPr>
        <w:t xml:space="preserve">  </w:t>
      </w:r>
      <w:r w:rsidRPr="009C33A2">
        <w:rPr>
          <w:rFonts w:ascii="TH SarabunPSK" w:hAnsi="TH SarabunPSK" w:cs="TH SarabunPSK"/>
          <w:b/>
          <w:bCs/>
          <w:sz w:val="40"/>
          <w:szCs w:val="40"/>
        </w:rPr>
        <w:t>Saman</w:t>
      </w:r>
      <w:proofErr w:type="gramEnd"/>
      <w:r w:rsidRPr="009C33A2">
        <w:rPr>
          <w:rFonts w:ascii="TH SarabunPSK" w:hAnsi="TH SarabunPSK" w:cs="TH SarabunPSK"/>
          <w:b/>
          <w:bCs/>
          <w:sz w:val="40"/>
          <w:szCs w:val="40"/>
        </w:rPr>
        <w:tab/>
      </w:r>
      <w:r w:rsidRPr="009C33A2">
        <w:rPr>
          <w:rFonts w:ascii="TH SarabunPSK" w:hAnsi="TH SarabunPSK" w:cs="TH SarabunPSK"/>
          <w:b/>
          <w:bCs/>
          <w:sz w:val="40"/>
          <w:szCs w:val="40"/>
        </w:rPr>
        <w:tab/>
        <w:t>65127367</w:t>
      </w:r>
    </w:p>
    <w:p w14:paraId="29BE268A" w14:textId="77777777" w:rsidR="00D61A05" w:rsidRPr="009C33A2" w:rsidRDefault="00D61A05" w:rsidP="000530E9">
      <w:pPr>
        <w:spacing w:after="0"/>
        <w:jc w:val="center"/>
        <w:rPr>
          <w:rFonts w:ascii="TH SarabunPSK" w:hAnsi="TH SarabunPSK" w:cs="TH SarabunPSK"/>
          <w:b/>
          <w:bCs/>
          <w:sz w:val="40"/>
          <w:szCs w:val="40"/>
        </w:rPr>
      </w:pPr>
    </w:p>
    <w:p w14:paraId="7EEC6A5B" w14:textId="77777777" w:rsidR="00D61A05" w:rsidRPr="009C33A2" w:rsidRDefault="00D61A05" w:rsidP="009A284B">
      <w:pPr>
        <w:spacing w:after="0"/>
        <w:jc w:val="center"/>
        <w:rPr>
          <w:rFonts w:ascii="TH SarabunPSK" w:hAnsi="TH SarabunPSK" w:cs="TH SarabunPSK"/>
          <w:b/>
          <w:bCs/>
          <w:sz w:val="40"/>
          <w:szCs w:val="40"/>
        </w:rPr>
      </w:pPr>
    </w:p>
    <w:p w14:paraId="6FCA4566" w14:textId="77777777" w:rsidR="00D61A05" w:rsidRPr="009C33A2" w:rsidRDefault="00D61A05" w:rsidP="009A284B">
      <w:pPr>
        <w:spacing w:after="0"/>
        <w:jc w:val="center"/>
        <w:rPr>
          <w:rFonts w:ascii="TH SarabunPSK" w:hAnsi="TH SarabunPSK" w:cs="TH SarabunPSK"/>
          <w:b/>
          <w:bCs/>
          <w:sz w:val="40"/>
          <w:szCs w:val="40"/>
        </w:rPr>
      </w:pPr>
    </w:p>
    <w:p w14:paraId="19F49186" w14:textId="769E0495" w:rsidR="009C33A2" w:rsidRPr="009C33A2" w:rsidRDefault="00D61A05" w:rsidP="009C33A2">
      <w:pPr>
        <w:jc w:val="center"/>
        <w:rPr>
          <w:rFonts w:ascii="TH SarabunPSK" w:hAnsi="TH SarabunPSK" w:cs="TH SarabunPSK"/>
          <w:b/>
          <w:bCs/>
          <w:sz w:val="40"/>
          <w:szCs w:val="40"/>
        </w:rPr>
        <w:sectPr w:rsidR="009C33A2" w:rsidRPr="009C33A2" w:rsidSect="0047597B">
          <w:headerReference w:type="default" r:id="rId9"/>
          <w:pgSz w:w="12240" w:h="15840"/>
          <w:pgMar w:top="1440" w:right="1440" w:bottom="1440" w:left="1440" w:header="720" w:footer="720" w:gutter="0"/>
          <w:cols w:space="720"/>
          <w:docGrid w:linePitch="360"/>
        </w:sectPr>
      </w:pPr>
      <w:r w:rsidRPr="009C33A2">
        <w:rPr>
          <w:rFonts w:ascii="TH SarabunPSK" w:hAnsi="TH SarabunPSK" w:cs="TH SarabunPSK"/>
          <w:b/>
          <w:bCs/>
          <w:sz w:val="40"/>
          <w:szCs w:val="40"/>
        </w:rPr>
        <w:t>System Interfacing, Integration and Internet of things</w:t>
      </w:r>
    </w:p>
    <w:p w14:paraId="239BB3EA" w14:textId="72A08696" w:rsidR="0023675F" w:rsidRPr="009C33A2" w:rsidRDefault="008F33E7" w:rsidP="00207701">
      <w:pPr>
        <w:pStyle w:val="Heading1"/>
        <w:rPr>
          <w:rFonts w:ascii="TH SarabunPSK" w:hAnsi="TH SarabunPSK" w:cs="TH SarabunPSK"/>
          <w:b/>
          <w:bCs/>
          <w:color w:val="auto"/>
          <w:sz w:val="36"/>
          <w:szCs w:val="36"/>
        </w:rPr>
      </w:pPr>
      <w:bookmarkStart w:id="1" w:name="_Toc161753751"/>
      <w:r w:rsidRPr="009C33A2">
        <w:rPr>
          <w:rFonts w:ascii="TH SarabunPSK" w:hAnsi="TH SarabunPSK" w:cs="TH SarabunPSK" w:hint="cs"/>
          <w:b/>
          <w:bCs/>
          <w:color w:val="auto"/>
          <w:sz w:val="36"/>
          <w:szCs w:val="36"/>
        </w:rPr>
        <w:lastRenderedPageBreak/>
        <w:t>Abstract</w:t>
      </w:r>
      <w:bookmarkEnd w:id="1"/>
      <w:r w:rsidR="009D5609" w:rsidRPr="009C33A2">
        <w:rPr>
          <w:rFonts w:ascii="TH SarabunPSK" w:hAnsi="TH SarabunPSK" w:cs="TH SarabunPSK" w:hint="cs"/>
          <w:b/>
          <w:bCs/>
          <w:color w:val="auto"/>
          <w:sz w:val="36"/>
          <w:szCs w:val="36"/>
        </w:rPr>
        <w:t xml:space="preserve"> </w:t>
      </w:r>
    </w:p>
    <w:p w14:paraId="2751D839" w14:textId="77777777" w:rsidR="00207701" w:rsidRPr="009C33A2" w:rsidRDefault="00207701" w:rsidP="008F33E7">
      <w:pPr>
        <w:autoSpaceDE w:val="0"/>
        <w:autoSpaceDN w:val="0"/>
        <w:adjustRightInd w:val="0"/>
        <w:spacing w:after="0" w:line="240" w:lineRule="auto"/>
        <w:jc w:val="both"/>
        <w:rPr>
          <w:rFonts w:ascii="TH SarabunPSK" w:eastAsia="LMRoman12-Regular" w:hAnsi="TH SarabunPSK" w:cs="TH SarabunPSK"/>
          <w:sz w:val="32"/>
          <w:szCs w:val="32"/>
          <w:lang w:bidi="th-TH"/>
        </w:rPr>
      </w:pPr>
    </w:p>
    <w:p w14:paraId="39A0577E" w14:textId="03C0E223" w:rsidR="00207701" w:rsidRPr="009C33A2" w:rsidRDefault="00DD3D16" w:rsidP="00645073">
      <w:pPr>
        <w:spacing w:line="276" w:lineRule="auto"/>
        <w:ind w:firstLine="720"/>
        <w:jc w:val="both"/>
        <w:rPr>
          <w:rFonts w:ascii="TH SarabunPSK" w:hAnsi="TH SarabunPSK" w:cs="TH SarabunPSK"/>
          <w:sz w:val="32"/>
          <w:szCs w:val="32"/>
        </w:rPr>
      </w:pPr>
      <w:r w:rsidRPr="009C33A2">
        <w:rPr>
          <w:rFonts w:ascii="TH SarabunPSK" w:eastAsia="LMRoman12-Regular" w:hAnsi="TH SarabunPSK" w:cs="TH SarabunPSK" w:hint="cs"/>
          <w:sz w:val="32"/>
          <w:szCs w:val="32"/>
          <w:lang w:bidi="th-TH"/>
        </w:rPr>
        <w:t xml:space="preserve">The project "Detects the amount of garbage in the bin and notifies the Website." aims to monitor the trash level in the bin by using an </w:t>
      </w:r>
      <w:proofErr w:type="spellStart"/>
      <w:r w:rsidRPr="009C33A2">
        <w:rPr>
          <w:rFonts w:ascii="TH SarabunPSK" w:eastAsia="LMRoman12-Regular" w:hAnsi="TH SarabunPSK" w:cs="TH SarabunPSK" w:hint="cs"/>
          <w:sz w:val="32"/>
          <w:szCs w:val="32"/>
          <w:lang w:bidi="th-TH"/>
        </w:rPr>
        <w:t>Infared</w:t>
      </w:r>
      <w:proofErr w:type="spellEnd"/>
      <w:r w:rsidRPr="009C33A2">
        <w:rPr>
          <w:rFonts w:ascii="TH SarabunPSK" w:eastAsia="LMRoman12-Regular" w:hAnsi="TH SarabunPSK" w:cs="TH SarabunPSK" w:hint="cs"/>
          <w:sz w:val="32"/>
          <w:szCs w:val="32"/>
          <w:lang w:bidi="th-TH"/>
        </w:rPr>
        <w:t xml:space="preserve"> Sensor, an effective device for measuring distance. The collected data is sent to </w:t>
      </w:r>
      <w:proofErr w:type="spellStart"/>
      <w:r w:rsidRPr="009C33A2">
        <w:rPr>
          <w:rFonts w:ascii="TH SarabunPSK" w:eastAsia="LMRoman12-Regular" w:hAnsi="TH SarabunPSK" w:cs="TH SarabunPSK" w:hint="cs"/>
          <w:sz w:val="32"/>
          <w:szCs w:val="32"/>
          <w:lang w:bidi="th-TH"/>
        </w:rPr>
        <w:t>Thingspeak</w:t>
      </w:r>
      <w:proofErr w:type="spellEnd"/>
      <w:r w:rsidRPr="009C33A2">
        <w:rPr>
          <w:rFonts w:ascii="TH SarabunPSK" w:eastAsia="LMRoman12-Regular" w:hAnsi="TH SarabunPSK" w:cs="TH SarabunPSK" w:hint="cs"/>
          <w:sz w:val="32"/>
          <w:szCs w:val="32"/>
          <w:lang w:bidi="th-TH"/>
        </w:rPr>
        <w:t xml:space="preserve">, an IoT platform, where it is displayed in graphs and values </w:t>
      </w:r>
      <w:r w:rsidRPr="009C33A2">
        <w:rPr>
          <w:rFonts w:ascii="Arial" w:eastAsia="LMRoman12-Regular" w:hAnsi="Arial" w:cs="Arial"/>
          <w:sz w:val="32"/>
          <w:szCs w:val="32"/>
          <w:lang w:bidi="th-TH"/>
        </w:rPr>
        <w:t>​​</w:t>
      </w:r>
      <w:r w:rsidRPr="009C33A2">
        <w:rPr>
          <w:rFonts w:ascii="TH SarabunPSK" w:eastAsia="LMRoman12-Regular" w:hAnsi="TH SarabunPSK" w:cs="TH SarabunPSK" w:hint="cs"/>
          <w:sz w:val="32"/>
          <w:szCs w:val="32"/>
          <w:lang w:bidi="th-TH"/>
        </w:rPr>
        <w:t>on user-generated website pages. So that users can receive information about the amount of waste in the bin immediately and conveniently for example, cleaning the trash can in a timely manner or checking the trash level in the trash can to prevent it from filling up. The results are displayed on the website so that users can access information anywhere, anytime. And there is a notification via the internet when the trash level in the tank exceeds a pre-determined limit.</w:t>
      </w:r>
    </w:p>
    <w:p w14:paraId="574957A9" w14:textId="77777777" w:rsidR="00207701" w:rsidRPr="009C33A2" w:rsidRDefault="00207701" w:rsidP="008F33E7">
      <w:pPr>
        <w:jc w:val="both"/>
        <w:rPr>
          <w:rFonts w:ascii="TH SarabunPSK" w:hAnsi="TH SarabunPSK" w:cs="TH SarabunPSK"/>
          <w:sz w:val="32"/>
          <w:szCs w:val="32"/>
        </w:rPr>
      </w:pPr>
    </w:p>
    <w:p w14:paraId="33B4D4E6" w14:textId="77777777" w:rsidR="00207701" w:rsidRPr="009C33A2" w:rsidRDefault="00207701" w:rsidP="008F33E7">
      <w:pPr>
        <w:jc w:val="both"/>
        <w:rPr>
          <w:rFonts w:ascii="TH SarabunPSK" w:hAnsi="TH SarabunPSK" w:cs="TH SarabunPSK"/>
          <w:sz w:val="32"/>
          <w:szCs w:val="32"/>
        </w:rPr>
      </w:pPr>
    </w:p>
    <w:p w14:paraId="3B58419D" w14:textId="77777777" w:rsidR="00207701" w:rsidRPr="009C33A2" w:rsidRDefault="00207701" w:rsidP="008F33E7">
      <w:pPr>
        <w:jc w:val="both"/>
        <w:rPr>
          <w:rFonts w:ascii="TH SarabunPSK" w:hAnsi="TH SarabunPSK" w:cs="TH SarabunPSK"/>
          <w:sz w:val="32"/>
          <w:szCs w:val="32"/>
        </w:rPr>
      </w:pPr>
    </w:p>
    <w:p w14:paraId="43D9F781" w14:textId="77777777" w:rsidR="00207701" w:rsidRPr="009C33A2" w:rsidRDefault="00207701" w:rsidP="008F33E7">
      <w:pPr>
        <w:jc w:val="both"/>
        <w:rPr>
          <w:rFonts w:ascii="TH SarabunPSK" w:hAnsi="TH SarabunPSK" w:cs="TH SarabunPSK"/>
          <w:sz w:val="32"/>
          <w:szCs w:val="32"/>
        </w:rPr>
      </w:pPr>
    </w:p>
    <w:p w14:paraId="1BF8F70B" w14:textId="77777777" w:rsidR="00207701" w:rsidRPr="009C33A2" w:rsidRDefault="00207701" w:rsidP="008F33E7">
      <w:pPr>
        <w:jc w:val="both"/>
        <w:rPr>
          <w:rFonts w:ascii="TH SarabunPSK" w:hAnsi="TH SarabunPSK" w:cs="TH SarabunPSK"/>
          <w:sz w:val="32"/>
          <w:szCs w:val="32"/>
        </w:rPr>
      </w:pPr>
    </w:p>
    <w:p w14:paraId="392A190B" w14:textId="77777777" w:rsidR="00207701" w:rsidRPr="009C33A2" w:rsidRDefault="00207701" w:rsidP="008F33E7">
      <w:pPr>
        <w:jc w:val="both"/>
        <w:rPr>
          <w:rFonts w:ascii="TH SarabunPSK" w:hAnsi="TH SarabunPSK" w:cs="TH SarabunPSK"/>
          <w:sz w:val="32"/>
          <w:szCs w:val="32"/>
        </w:rPr>
      </w:pPr>
    </w:p>
    <w:p w14:paraId="1F0F8FBE" w14:textId="77777777" w:rsidR="00207701" w:rsidRPr="009C33A2" w:rsidRDefault="00207701" w:rsidP="008F33E7">
      <w:pPr>
        <w:jc w:val="both"/>
        <w:rPr>
          <w:rFonts w:ascii="TH SarabunPSK" w:hAnsi="TH SarabunPSK" w:cs="TH SarabunPSK"/>
          <w:sz w:val="32"/>
          <w:szCs w:val="32"/>
        </w:rPr>
      </w:pPr>
    </w:p>
    <w:p w14:paraId="330A3036" w14:textId="77777777" w:rsidR="00207701" w:rsidRPr="009C33A2" w:rsidRDefault="00207701" w:rsidP="008F33E7">
      <w:pPr>
        <w:jc w:val="both"/>
        <w:rPr>
          <w:rFonts w:ascii="TH SarabunPSK" w:hAnsi="TH SarabunPSK" w:cs="TH SarabunPSK"/>
          <w:sz w:val="32"/>
          <w:szCs w:val="32"/>
        </w:rPr>
      </w:pPr>
    </w:p>
    <w:p w14:paraId="28E84655" w14:textId="77777777" w:rsidR="00207701" w:rsidRPr="009C33A2" w:rsidRDefault="00207701" w:rsidP="008F33E7">
      <w:pPr>
        <w:jc w:val="both"/>
        <w:rPr>
          <w:rFonts w:ascii="TH SarabunPSK" w:hAnsi="TH SarabunPSK" w:cs="TH SarabunPSK"/>
          <w:sz w:val="32"/>
          <w:szCs w:val="32"/>
        </w:rPr>
      </w:pPr>
    </w:p>
    <w:p w14:paraId="71DF05FD" w14:textId="77777777" w:rsidR="00207701" w:rsidRPr="009C33A2" w:rsidRDefault="00207701" w:rsidP="008F33E7">
      <w:pPr>
        <w:jc w:val="both"/>
        <w:rPr>
          <w:rFonts w:ascii="TH SarabunPSK" w:hAnsi="TH SarabunPSK" w:cs="TH SarabunPSK"/>
          <w:sz w:val="32"/>
          <w:szCs w:val="32"/>
        </w:rPr>
      </w:pPr>
    </w:p>
    <w:p w14:paraId="13F5B652" w14:textId="77777777" w:rsidR="00207701" w:rsidRPr="009C33A2" w:rsidRDefault="00207701" w:rsidP="008F33E7">
      <w:pPr>
        <w:jc w:val="both"/>
        <w:rPr>
          <w:rFonts w:ascii="TH SarabunPSK" w:hAnsi="TH SarabunPSK" w:cs="TH SarabunPSK"/>
          <w:sz w:val="32"/>
          <w:szCs w:val="32"/>
        </w:rPr>
      </w:pPr>
    </w:p>
    <w:p w14:paraId="06F44684" w14:textId="3D0CF1ED" w:rsidR="00207701" w:rsidRDefault="00207701" w:rsidP="008F33E7">
      <w:pPr>
        <w:jc w:val="both"/>
        <w:rPr>
          <w:rFonts w:ascii="TH SarabunPSK" w:hAnsi="TH SarabunPSK" w:cs="TH SarabunPSK"/>
          <w:sz w:val="32"/>
          <w:szCs w:val="32"/>
        </w:rPr>
      </w:pPr>
    </w:p>
    <w:p w14:paraId="34A9F115" w14:textId="76928040" w:rsidR="004E75CB" w:rsidRDefault="004E75CB" w:rsidP="008F33E7">
      <w:pPr>
        <w:jc w:val="both"/>
        <w:rPr>
          <w:rFonts w:ascii="TH SarabunPSK" w:hAnsi="TH SarabunPSK" w:cs="TH SarabunPSK"/>
          <w:sz w:val="32"/>
          <w:szCs w:val="32"/>
        </w:rPr>
      </w:pPr>
    </w:p>
    <w:p w14:paraId="6D4F1E58" w14:textId="77777777" w:rsidR="004E75CB" w:rsidRPr="009C33A2" w:rsidRDefault="004E75CB" w:rsidP="008F33E7">
      <w:pPr>
        <w:jc w:val="both"/>
        <w:rPr>
          <w:rFonts w:ascii="TH SarabunPSK" w:hAnsi="TH SarabunPSK" w:cs="TH SarabunPSK"/>
          <w:sz w:val="32"/>
          <w:szCs w:val="32"/>
        </w:rPr>
      </w:pPr>
    </w:p>
    <w:p w14:paraId="4A9CB135" w14:textId="77777777" w:rsidR="00207701" w:rsidRPr="009C33A2" w:rsidRDefault="00207701" w:rsidP="00207701">
      <w:pPr>
        <w:pStyle w:val="Heading1"/>
        <w:rPr>
          <w:rFonts w:ascii="TH SarabunPSK" w:hAnsi="TH SarabunPSK" w:cs="TH SarabunPSK"/>
          <w:b/>
          <w:bCs/>
          <w:color w:val="auto"/>
          <w:sz w:val="36"/>
          <w:szCs w:val="36"/>
        </w:rPr>
      </w:pPr>
      <w:bookmarkStart w:id="2" w:name="_Toc161753752"/>
      <w:r w:rsidRPr="009C33A2">
        <w:rPr>
          <w:rFonts w:ascii="TH SarabunPSK" w:hAnsi="TH SarabunPSK" w:cs="TH SarabunPSK" w:hint="cs"/>
          <w:b/>
          <w:bCs/>
          <w:color w:val="auto"/>
          <w:sz w:val="36"/>
          <w:szCs w:val="36"/>
        </w:rPr>
        <w:lastRenderedPageBreak/>
        <w:t>Table of Contents</w:t>
      </w:r>
      <w:bookmarkEnd w:id="2"/>
    </w:p>
    <w:p w14:paraId="78471CCF" w14:textId="77777777" w:rsidR="00207701" w:rsidRPr="009C33A2" w:rsidRDefault="00207701" w:rsidP="008F33E7">
      <w:pPr>
        <w:jc w:val="both"/>
        <w:rPr>
          <w:rFonts w:ascii="TH SarabunPSK" w:hAnsi="TH SarabunPSK" w:cs="TH SarabunPSK"/>
          <w:sz w:val="56"/>
          <w:szCs w:val="56"/>
        </w:rPr>
      </w:pPr>
    </w:p>
    <w:p w14:paraId="1C15AF77" w14:textId="110F3459" w:rsidR="009C33A2" w:rsidRPr="009C33A2" w:rsidRDefault="009C33A2">
      <w:pPr>
        <w:pStyle w:val="TOC1"/>
        <w:tabs>
          <w:tab w:val="right" w:pos="9350"/>
        </w:tabs>
        <w:rPr>
          <w:rFonts w:ascii="TH SarabunPSK" w:eastAsiaTheme="minorEastAsia" w:hAnsi="TH SarabunPSK" w:cs="TH SarabunPSK"/>
          <w:noProof/>
          <w:kern w:val="2"/>
          <w:sz w:val="32"/>
          <w:szCs w:val="32"/>
          <w:lang w:bidi="th-TH"/>
          <w14:ligatures w14:val="standardContextual"/>
        </w:rPr>
      </w:pPr>
      <w:r w:rsidRPr="009C33A2">
        <w:rPr>
          <w:rFonts w:ascii="TH SarabunPSK" w:hAnsi="TH SarabunPSK" w:cs="TH SarabunPSK" w:hint="cs"/>
          <w:sz w:val="56"/>
          <w:szCs w:val="56"/>
        </w:rPr>
        <w:fldChar w:fldCharType="begin"/>
      </w:r>
      <w:r w:rsidRPr="009C33A2">
        <w:rPr>
          <w:rFonts w:ascii="TH SarabunPSK" w:hAnsi="TH SarabunPSK" w:cs="TH SarabunPSK" w:hint="cs"/>
          <w:sz w:val="56"/>
          <w:szCs w:val="56"/>
        </w:rPr>
        <w:instrText xml:space="preserve"> TOC \o "1-3" \h \z \u </w:instrText>
      </w:r>
      <w:r w:rsidRPr="009C33A2">
        <w:rPr>
          <w:rFonts w:ascii="TH SarabunPSK" w:hAnsi="TH SarabunPSK" w:cs="TH SarabunPSK" w:hint="cs"/>
          <w:sz w:val="56"/>
          <w:szCs w:val="56"/>
        </w:rPr>
        <w:fldChar w:fldCharType="separate"/>
      </w:r>
      <w:hyperlink w:anchor="_Toc161753751" w:history="1">
        <w:r w:rsidRPr="009C33A2">
          <w:rPr>
            <w:rStyle w:val="Hyperlink"/>
            <w:rFonts w:ascii="TH SarabunPSK" w:hAnsi="TH SarabunPSK" w:cs="TH SarabunPSK" w:hint="cs"/>
            <w:noProof/>
            <w:sz w:val="32"/>
            <w:szCs w:val="32"/>
          </w:rPr>
          <w:t>Abstract</w:t>
        </w:r>
        <w:r w:rsidRPr="009C33A2">
          <w:rPr>
            <w:rFonts w:ascii="TH SarabunPSK" w:hAnsi="TH SarabunPSK" w:cs="TH SarabunPSK" w:hint="cs"/>
            <w:noProof/>
            <w:webHidden/>
            <w:sz w:val="32"/>
            <w:szCs w:val="32"/>
          </w:rPr>
          <w:tab/>
        </w:r>
        <w:r w:rsidRPr="009C33A2">
          <w:rPr>
            <w:rFonts w:ascii="TH SarabunPSK" w:hAnsi="TH SarabunPSK" w:cs="TH SarabunPSK" w:hint="cs"/>
            <w:noProof/>
            <w:webHidden/>
            <w:sz w:val="32"/>
            <w:szCs w:val="32"/>
          </w:rPr>
          <w:fldChar w:fldCharType="begin"/>
        </w:r>
        <w:r w:rsidRPr="009C33A2">
          <w:rPr>
            <w:rFonts w:ascii="TH SarabunPSK" w:hAnsi="TH SarabunPSK" w:cs="TH SarabunPSK" w:hint="cs"/>
            <w:noProof/>
            <w:webHidden/>
            <w:sz w:val="32"/>
            <w:szCs w:val="32"/>
          </w:rPr>
          <w:instrText xml:space="preserve"> PAGEREF _Toc161753751 \h </w:instrText>
        </w:r>
        <w:r w:rsidRPr="009C33A2">
          <w:rPr>
            <w:rFonts w:ascii="TH SarabunPSK" w:hAnsi="TH SarabunPSK" w:cs="TH SarabunPSK" w:hint="cs"/>
            <w:noProof/>
            <w:webHidden/>
            <w:sz w:val="32"/>
            <w:szCs w:val="32"/>
          </w:rPr>
        </w:r>
        <w:r w:rsidRPr="009C33A2">
          <w:rPr>
            <w:rFonts w:ascii="TH SarabunPSK" w:hAnsi="TH SarabunPSK" w:cs="TH SarabunPSK" w:hint="cs"/>
            <w:noProof/>
            <w:webHidden/>
            <w:sz w:val="32"/>
            <w:szCs w:val="32"/>
          </w:rPr>
          <w:fldChar w:fldCharType="separate"/>
        </w:r>
        <w:r w:rsidRPr="009C33A2">
          <w:rPr>
            <w:rFonts w:ascii="TH SarabunPSK" w:hAnsi="TH SarabunPSK" w:cs="TH SarabunPSK" w:hint="cs"/>
            <w:noProof/>
            <w:webHidden/>
            <w:sz w:val="32"/>
            <w:szCs w:val="32"/>
          </w:rPr>
          <w:t>1</w:t>
        </w:r>
        <w:r w:rsidRPr="009C33A2">
          <w:rPr>
            <w:rFonts w:ascii="TH SarabunPSK" w:hAnsi="TH SarabunPSK" w:cs="TH SarabunPSK" w:hint="cs"/>
            <w:noProof/>
            <w:webHidden/>
            <w:sz w:val="32"/>
            <w:szCs w:val="32"/>
          </w:rPr>
          <w:fldChar w:fldCharType="end"/>
        </w:r>
      </w:hyperlink>
    </w:p>
    <w:p w14:paraId="06F91D0F" w14:textId="6E472A06" w:rsidR="009C33A2" w:rsidRPr="009C33A2" w:rsidRDefault="00520375">
      <w:pPr>
        <w:pStyle w:val="TOC1"/>
        <w:tabs>
          <w:tab w:val="right" w:pos="9350"/>
        </w:tabs>
        <w:rPr>
          <w:rFonts w:ascii="TH SarabunPSK" w:eastAsiaTheme="minorEastAsia" w:hAnsi="TH SarabunPSK" w:cs="TH SarabunPSK"/>
          <w:noProof/>
          <w:kern w:val="2"/>
          <w:sz w:val="32"/>
          <w:szCs w:val="32"/>
          <w:lang w:bidi="th-TH"/>
          <w14:ligatures w14:val="standardContextual"/>
        </w:rPr>
      </w:pPr>
      <w:hyperlink w:anchor="_Toc161753752" w:history="1">
        <w:r w:rsidR="009C33A2" w:rsidRPr="009C33A2">
          <w:rPr>
            <w:rStyle w:val="Hyperlink"/>
            <w:rFonts w:ascii="TH SarabunPSK" w:hAnsi="TH SarabunPSK" w:cs="TH SarabunPSK" w:hint="cs"/>
            <w:noProof/>
            <w:sz w:val="32"/>
            <w:szCs w:val="32"/>
          </w:rPr>
          <w:t>Table of Contents</w:t>
        </w:r>
        <w:r w:rsidR="009C33A2" w:rsidRPr="009C33A2">
          <w:rPr>
            <w:rFonts w:ascii="TH SarabunPSK" w:hAnsi="TH SarabunPSK" w:cs="TH SarabunPSK" w:hint="cs"/>
            <w:noProof/>
            <w:webHidden/>
            <w:sz w:val="32"/>
            <w:szCs w:val="32"/>
          </w:rPr>
          <w:tab/>
        </w:r>
        <w:r w:rsidR="009C33A2" w:rsidRPr="009C33A2">
          <w:rPr>
            <w:rFonts w:ascii="TH SarabunPSK" w:hAnsi="TH SarabunPSK" w:cs="TH SarabunPSK" w:hint="cs"/>
            <w:noProof/>
            <w:webHidden/>
            <w:sz w:val="32"/>
            <w:szCs w:val="32"/>
          </w:rPr>
          <w:fldChar w:fldCharType="begin"/>
        </w:r>
        <w:r w:rsidR="009C33A2" w:rsidRPr="009C33A2">
          <w:rPr>
            <w:rFonts w:ascii="TH SarabunPSK" w:hAnsi="TH SarabunPSK" w:cs="TH SarabunPSK" w:hint="cs"/>
            <w:noProof/>
            <w:webHidden/>
            <w:sz w:val="32"/>
            <w:szCs w:val="32"/>
          </w:rPr>
          <w:instrText xml:space="preserve"> PAGEREF _Toc161753752 \h </w:instrText>
        </w:r>
        <w:r w:rsidR="009C33A2" w:rsidRPr="009C33A2">
          <w:rPr>
            <w:rFonts w:ascii="TH SarabunPSK" w:hAnsi="TH SarabunPSK" w:cs="TH SarabunPSK" w:hint="cs"/>
            <w:noProof/>
            <w:webHidden/>
            <w:sz w:val="32"/>
            <w:szCs w:val="32"/>
          </w:rPr>
        </w:r>
        <w:r w:rsidR="009C33A2" w:rsidRPr="009C33A2">
          <w:rPr>
            <w:rFonts w:ascii="TH SarabunPSK" w:hAnsi="TH SarabunPSK" w:cs="TH SarabunPSK" w:hint="cs"/>
            <w:noProof/>
            <w:webHidden/>
            <w:sz w:val="32"/>
            <w:szCs w:val="32"/>
          </w:rPr>
          <w:fldChar w:fldCharType="separate"/>
        </w:r>
        <w:r w:rsidR="009C33A2" w:rsidRPr="009C33A2">
          <w:rPr>
            <w:rFonts w:ascii="TH SarabunPSK" w:hAnsi="TH SarabunPSK" w:cs="TH SarabunPSK" w:hint="cs"/>
            <w:noProof/>
            <w:webHidden/>
            <w:sz w:val="32"/>
            <w:szCs w:val="32"/>
          </w:rPr>
          <w:t>2</w:t>
        </w:r>
        <w:r w:rsidR="009C33A2" w:rsidRPr="009C33A2">
          <w:rPr>
            <w:rFonts w:ascii="TH SarabunPSK" w:hAnsi="TH SarabunPSK" w:cs="TH SarabunPSK" w:hint="cs"/>
            <w:noProof/>
            <w:webHidden/>
            <w:sz w:val="32"/>
            <w:szCs w:val="32"/>
          </w:rPr>
          <w:fldChar w:fldCharType="end"/>
        </w:r>
      </w:hyperlink>
    </w:p>
    <w:p w14:paraId="1DDC7E1A" w14:textId="0C82DBE4" w:rsidR="009C33A2" w:rsidRPr="009C33A2" w:rsidRDefault="00520375">
      <w:pPr>
        <w:pStyle w:val="TOC1"/>
        <w:tabs>
          <w:tab w:val="right" w:pos="9350"/>
        </w:tabs>
        <w:rPr>
          <w:rFonts w:ascii="TH SarabunPSK" w:eastAsiaTheme="minorEastAsia" w:hAnsi="TH SarabunPSK" w:cs="TH SarabunPSK"/>
          <w:noProof/>
          <w:kern w:val="2"/>
          <w:sz w:val="32"/>
          <w:szCs w:val="32"/>
          <w:lang w:bidi="th-TH"/>
          <w14:ligatures w14:val="standardContextual"/>
        </w:rPr>
      </w:pPr>
      <w:hyperlink w:anchor="_Toc161753753" w:history="1">
        <w:r w:rsidR="009C33A2" w:rsidRPr="009C33A2">
          <w:rPr>
            <w:rStyle w:val="Hyperlink"/>
            <w:rFonts w:ascii="TH SarabunPSK" w:eastAsia="LMRoman12-Bold" w:hAnsi="TH SarabunPSK" w:cs="TH SarabunPSK" w:hint="cs"/>
            <w:noProof/>
            <w:sz w:val="32"/>
            <w:szCs w:val="32"/>
          </w:rPr>
          <w:t>Introduction</w:t>
        </w:r>
        <w:r w:rsidR="009C33A2" w:rsidRPr="009C33A2">
          <w:rPr>
            <w:rFonts w:ascii="TH SarabunPSK" w:hAnsi="TH SarabunPSK" w:cs="TH SarabunPSK" w:hint="cs"/>
            <w:noProof/>
            <w:webHidden/>
            <w:sz w:val="32"/>
            <w:szCs w:val="32"/>
          </w:rPr>
          <w:tab/>
        </w:r>
        <w:r w:rsidR="009C33A2" w:rsidRPr="009C33A2">
          <w:rPr>
            <w:rFonts w:ascii="TH SarabunPSK" w:hAnsi="TH SarabunPSK" w:cs="TH SarabunPSK" w:hint="cs"/>
            <w:noProof/>
            <w:webHidden/>
            <w:sz w:val="32"/>
            <w:szCs w:val="32"/>
          </w:rPr>
          <w:fldChar w:fldCharType="begin"/>
        </w:r>
        <w:r w:rsidR="009C33A2" w:rsidRPr="009C33A2">
          <w:rPr>
            <w:rFonts w:ascii="TH SarabunPSK" w:hAnsi="TH SarabunPSK" w:cs="TH SarabunPSK" w:hint="cs"/>
            <w:noProof/>
            <w:webHidden/>
            <w:sz w:val="32"/>
            <w:szCs w:val="32"/>
          </w:rPr>
          <w:instrText xml:space="preserve"> PAGEREF _Toc161753753 \h </w:instrText>
        </w:r>
        <w:r w:rsidR="009C33A2" w:rsidRPr="009C33A2">
          <w:rPr>
            <w:rFonts w:ascii="TH SarabunPSK" w:hAnsi="TH SarabunPSK" w:cs="TH SarabunPSK" w:hint="cs"/>
            <w:noProof/>
            <w:webHidden/>
            <w:sz w:val="32"/>
            <w:szCs w:val="32"/>
          </w:rPr>
        </w:r>
        <w:r w:rsidR="009C33A2" w:rsidRPr="009C33A2">
          <w:rPr>
            <w:rFonts w:ascii="TH SarabunPSK" w:hAnsi="TH SarabunPSK" w:cs="TH SarabunPSK" w:hint="cs"/>
            <w:noProof/>
            <w:webHidden/>
            <w:sz w:val="32"/>
            <w:szCs w:val="32"/>
          </w:rPr>
          <w:fldChar w:fldCharType="separate"/>
        </w:r>
        <w:r w:rsidR="009C33A2" w:rsidRPr="009C33A2">
          <w:rPr>
            <w:rFonts w:ascii="TH SarabunPSK" w:hAnsi="TH SarabunPSK" w:cs="TH SarabunPSK" w:hint="cs"/>
            <w:noProof/>
            <w:webHidden/>
            <w:sz w:val="32"/>
            <w:szCs w:val="32"/>
          </w:rPr>
          <w:t>3</w:t>
        </w:r>
        <w:r w:rsidR="009C33A2" w:rsidRPr="009C33A2">
          <w:rPr>
            <w:rFonts w:ascii="TH SarabunPSK" w:hAnsi="TH SarabunPSK" w:cs="TH SarabunPSK" w:hint="cs"/>
            <w:noProof/>
            <w:webHidden/>
            <w:sz w:val="32"/>
            <w:szCs w:val="32"/>
          </w:rPr>
          <w:fldChar w:fldCharType="end"/>
        </w:r>
      </w:hyperlink>
    </w:p>
    <w:p w14:paraId="2EDE6105" w14:textId="16CC443F" w:rsidR="009C33A2" w:rsidRPr="009C33A2" w:rsidRDefault="00520375">
      <w:pPr>
        <w:pStyle w:val="TOC1"/>
        <w:tabs>
          <w:tab w:val="right" w:pos="9350"/>
        </w:tabs>
        <w:rPr>
          <w:rFonts w:ascii="TH SarabunPSK" w:eastAsiaTheme="minorEastAsia" w:hAnsi="TH SarabunPSK" w:cs="TH SarabunPSK"/>
          <w:noProof/>
          <w:kern w:val="2"/>
          <w:sz w:val="32"/>
          <w:szCs w:val="32"/>
          <w:lang w:bidi="th-TH"/>
          <w14:ligatures w14:val="standardContextual"/>
        </w:rPr>
      </w:pPr>
      <w:hyperlink w:anchor="_Toc161753754" w:history="1">
        <w:r w:rsidR="009C33A2" w:rsidRPr="009C33A2">
          <w:rPr>
            <w:rStyle w:val="Hyperlink"/>
            <w:rFonts w:ascii="TH SarabunPSK" w:eastAsia="LMRoman12-Bold" w:hAnsi="TH SarabunPSK" w:cs="TH SarabunPSK" w:hint="cs"/>
            <w:noProof/>
            <w:sz w:val="32"/>
            <w:szCs w:val="32"/>
          </w:rPr>
          <w:t>Background</w:t>
        </w:r>
        <w:r w:rsidR="009C33A2" w:rsidRPr="009C33A2">
          <w:rPr>
            <w:rFonts w:ascii="TH SarabunPSK" w:hAnsi="TH SarabunPSK" w:cs="TH SarabunPSK" w:hint="cs"/>
            <w:noProof/>
            <w:webHidden/>
            <w:sz w:val="32"/>
            <w:szCs w:val="32"/>
          </w:rPr>
          <w:tab/>
        </w:r>
        <w:r w:rsidR="009C33A2" w:rsidRPr="009C33A2">
          <w:rPr>
            <w:rFonts w:ascii="TH SarabunPSK" w:hAnsi="TH SarabunPSK" w:cs="TH SarabunPSK" w:hint="cs"/>
            <w:noProof/>
            <w:webHidden/>
            <w:sz w:val="32"/>
            <w:szCs w:val="32"/>
          </w:rPr>
          <w:fldChar w:fldCharType="begin"/>
        </w:r>
        <w:r w:rsidR="009C33A2" w:rsidRPr="009C33A2">
          <w:rPr>
            <w:rFonts w:ascii="TH SarabunPSK" w:hAnsi="TH SarabunPSK" w:cs="TH SarabunPSK" w:hint="cs"/>
            <w:noProof/>
            <w:webHidden/>
            <w:sz w:val="32"/>
            <w:szCs w:val="32"/>
          </w:rPr>
          <w:instrText xml:space="preserve"> PAGEREF _Toc161753754 \h </w:instrText>
        </w:r>
        <w:r w:rsidR="009C33A2" w:rsidRPr="009C33A2">
          <w:rPr>
            <w:rFonts w:ascii="TH SarabunPSK" w:hAnsi="TH SarabunPSK" w:cs="TH SarabunPSK" w:hint="cs"/>
            <w:noProof/>
            <w:webHidden/>
            <w:sz w:val="32"/>
            <w:szCs w:val="32"/>
          </w:rPr>
        </w:r>
        <w:r w:rsidR="009C33A2" w:rsidRPr="009C33A2">
          <w:rPr>
            <w:rFonts w:ascii="TH SarabunPSK" w:hAnsi="TH SarabunPSK" w:cs="TH SarabunPSK" w:hint="cs"/>
            <w:noProof/>
            <w:webHidden/>
            <w:sz w:val="32"/>
            <w:szCs w:val="32"/>
          </w:rPr>
          <w:fldChar w:fldCharType="separate"/>
        </w:r>
        <w:r w:rsidR="009C33A2" w:rsidRPr="009C33A2">
          <w:rPr>
            <w:rFonts w:ascii="TH SarabunPSK" w:hAnsi="TH SarabunPSK" w:cs="TH SarabunPSK" w:hint="cs"/>
            <w:noProof/>
            <w:webHidden/>
            <w:sz w:val="32"/>
            <w:szCs w:val="32"/>
          </w:rPr>
          <w:t>3</w:t>
        </w:r>
        <w:r w:rsidR="009C33A2" w:rsidRPr="009C33A2">
          <w:rPr>
            <w:rFonts w:ascii="TH SarabunPSK" w:hAnsi="TH SarabunPSK" w:cs="TH SarabunPSK" w:hint="cs"/>
            <w:noProof/>
            <w:webHidden/>
            <w:sz w:val="32"/>
            <w:szCs w:val="32"/>
          </w:rPr>
          <w:fldChar w:fldCharType="end"/>
        </w:r>
      </w:hyperlink>
    </w:p>
    <w:p w14:paraId="243CD1CA" w14:textId="6EEE8577" w:rsidR="009C33A2" w:rsidRPr="009C33A2" w:rsidRDefault="00520375">
      <w:pPr>
        <w:pStyle w:val="TOC1"/>
        <w:tabs>
          <w:tab w:val="right" w:pos="9350"/>
        </w:tabs>
        <w:rPr>
          <w:rFonts w:ascii="TH SarabunPSK" w:eastAsiaTheme="minorEastAsia" w:hAnsi="TH SarabunPSK" w:cs="TH SarabunPSK"/>
          <w:noProof/>
          <w:kern w:val="2"/>
          <w:sz w:val="32"/>
          <w:szCs w:val="32"/>
          <w:lang w:bidi="th-TH"/>
          <w14:ligatures w14:val="standardContextual"/>
        </w:rPr>
      </w:pPr>
      <w:hyperlink w:anchor="_Toc161753755" w:history="1">
        <w:r w:rsidR="009C33A2" w:rsidRPr="009C33A2">
          <w:rPr>
            <w:rStyle w:val="Hyperlink"/>
            <w:rFonts w:ascii="TH SarabunPSK" w:eastAsia="LMRoman12-Bold" w:hAnsi="TH SarabunPSK" w:cs="TH SarabunPSK" w:hint="cs"/>
            <w:noProof/>
            <w:sz w:val="32"/>
            <w:szCs w:val="32"/>
          </w:rPr>
          <w:t>Experimental Setup</w:t>
        </w:r>
        <w:r w:rsidR="009C33A2" w:rsidRPr="009C33A2">
          <w:rPr>
            <w:rFonts w:ascii="TH SarabunPSK" w:hAnsi="TH SarabunPSK" w:cs="TH SarabunPSK" w:hint="cs"/>
            <w:noProof/>
            <w:webHidden/>
            <w:sz w:val="32"/>
            <w:szCs w:val="32"/>
          </w:rPr>
          <w:tab/>
        </w:r>
        <w:r w:rsidR="009C33A2" w:rsidRPr="009C33A2">
          <w:rPr>
            <w:rFonts w:ascii="TH SarabunPSK" w:hAnsi="TH SarabunPSK" w:cs="TH SarabunPSK" w:hint="cs"/>
            <w:noProof/>
            <w:webHidden/>
            <w:sz w:val="32"/>
            <w:szCs w:val="32"/>
          </w:rPr>
          <w:fldChar w:fldCharType="begin"/>
        </w:r>
        <w:r w:rsidR="009C33A2" w:rsidRPr="009C33A2">
          <w:rPr>
            <w:rFonts w:ascii="TH SarabunPSK" w:hAnsi="TH SarabunPSK" w:cs="TH SarabunPSK" w:hint="cs"/>
            <w:noProof/>
            <w:webHidden/>
            <w:sz w:val="32"/>
            <w:szCs w:val="32"/>
          </w:rPr>
          <w:instrText xml:space="preserve"> PAGEREF _Toc161753755 \h </w:instrText>
        </w:r>
        <w:r w:rsidR="009C33A2" w:rsidRPr="009C33A2">
          <w:rPr>
            <w:rFonts w:ascii="TH SarabunPSK" w:hAnsi="TH SarabunPSK" w:cs="TH SarabunPSK" w:hint="cs"/>
            <w:noProof/>
            <w:webHidden/>
            <w:sz w:val="32"/>
            <w:szCs w:val="32"/>
          </w:rPr>
        </w:r>
        <w:r w:rsidR="009C33A2" w:rsidRPr="009C33A2">
          <w:rPr>
            <w:rFonts w:ascii="TH SarabunPSK" w:hAnsi="TH SarabunPSK" w:cs="TH SarabunPSK" w:hint="cs"/>
            <w:noProof/>
            <w:webHidden/>
            <w:sz w:val="32"/>
            <w:szCs w:val="32"/>
          </w:rPr>
          <w:fldChar w:fldCharType="separate"/>
        </w:r>
        <w:r w:rsidR="009C33A2" w:rsidRPr="009C33A2">
          <w:rPr>
            <w:rFonts w:ascii="TH SarabunPSK" w:hAnsi="TH SarabunPSK" w:cs="TH SarabunPSK" w:hint="cs"/>
            <w:noProof/>
            <w:webHidden/>
            <w:sz w:val="32"/>
            <w:szCs w:val="32"/>
          </w:rPr>
          <w:t>4</w:t>
        </w:r>
        <w:r w:rsidR="009C33A2" w:rsidRPr="009C33A2">
          <w:rPr>
            <w:rFonts w:ascii="TH SarabunPSK" w:hAnsi="TH SarabunPSK" w:cs="TH SarabunPSK" w:hint="cs"/>
            <w:noProof/>
            <w:webHidden/>
            <w:sz w:val="32"/>
            <w:szCs w:val="32"/>
          </w:rPr>
          <w:fldChar w:fldCharType="end"/>
        </w:r>
      </w:hyperlink>
    </w:p>
    <w:p w14:paraId="4C48E51C" w14:textId="070B60BC" w:rsidR="009C33A2" w:rsidRPr="009C33A2" w:rsidRDefault="00520375">
      <w:pPr>
        <w:pStyle w:val="TOC1"/>
        <w:tabs>
          <w:tab w:val="right" w:pos="9350"/>
        </w:tabs>
        <w:rPr>
          <w:rFonts w:ascii="TH SarabunPSK" w:eastAsiaTheme="minorEastAsia" w:hAnsi="TH SarabunPSK" w:cs="TH SarabunPSK"/>
          <w:noProof/>
          <w:kern w:val="2"/>
          <w:sz w:val="32"/>
          <w:szCs w:val="32"/>
          <w:lang w:bidi="th-TH"/>
          <w14:ligatures w14:val="standardContextual"/>
        </w:rPr>
      </w:pPr>
      <w:hyperlink w:anchor="_Toc161753756" w:history="1">
        <w:r w:rsidR="009C33A2" w:rsidRPr="009C33A2">
          <w:rPr>
            <w:rStyle w:val="Hyperlink"/>
            <w:rFonts w:ascii="TH SarabunPSK" w:eastAsia="LMRoman12-Bold" w:hAnsi="TH SarabunPSK" w:cs="TH SarabunPSK" w:hint="cs"/>
            <w:noProof/>
            <w:sz w:val="32"/>
            <w:szCs w:val="32"/>
          </w:rPr>
          <w:t>Results</w:t>
        </w:r>
        <w:r w:rsidR="009C33A2" w:rsidRPr="009C33A2">
          <w:rPr>
            <w:rFonts w:ascii="TH SarabunPSK" w:hAnsi="TH SarabunPSK" w:cs="TH SarabunPSK" w:hint="cs"/>
            <w:noProof/>
            <w:webHidden/>
            <w:sz w:val="32"/>
            <w:szCs w:val="32"/>
          </w:rPr>
          <w:tab/>
        </w:r>
        <w:r w:rsidR="009C33A2" w:rsidRPr="009C33A2">
          <w:rPr>
            <w:rFonts w:ascii="TH SarabunPSK" w:hAnsi="TH SarabunPSK" w:cs="TH SarabunPSK" w:hint="cs"/>
            <w:noProof/>
            <w:webHidden/>
            <w:sz w:val="32"/>
            <w:szCs w:val="32"/>
          </w:rPr>
          <w:fldChar w:fldCharType="begin"/>
        </w:r>
        <w:r w:rsidR="009C33A2" w:rsidRPr="009C33A2">
          <w:rPr>
            <w:rFonts w:ascii="TH SarabunPSK" w:hAnsi="TH SarabunPSK" w:cs="TH SarabunPSK" w:hint="cs"/>
            <w:noProof/>
            <w:webHidden/>
            <w:sz w:val="32"/>
            <w:szCs w:val="32"/>
          </w:rPr>
          <w:instrText xml:space="preserve"> PAGEREF _Toc161753756 \h </w:instrText>
        </w:r>
        <w:r w:rsidR="009C33A2" w:rsidRPr="009C33A2">
          <w:rPr>
            <w:rFonts w:ascii="TH SarabunPSK" w:hAnsi="TH SarabunPSK" w:cs="TH SarabunPSK" w:hint="cs"/>
            <w:noProof/>
            <w:webHidden/>
            <w:sz w:val="32"/>
            <w:szCs w:val="32"/>
          </w:rPr>
        </w:r>
        <w:r w:rsidR="009C33A2" w:rsidRPr="009C33A2">
          <w:rPr>
            <w:rFonts w:ascii="TH SarabunPSK" w:hAnsi="TH SarabunPSK" w:cs="TH SarabunPSK" w:hint="cs"/>
            <w:noProof/>
            <w:webHidden/>
            <w:sz w:val="32"/>
            <w:szCs w:val="32"/>
          </w:rPr>
          <w:fldChar w:fldCharType="separate"/>
        </w:r>
        <w:r w:rsidR="009C33A2" w:rsidRPr="009C33A2">
          <w:rPr>
            <w:rFonts w:ascii="TH SarabunPSK" w:hAnsi="TH SarabunPSK" w:cs="TH SarabunPSK" w:hint="cs"/>
            <w:noProof/>
            <w:webHidden/>
            <w:sz w:val="32"/>
            <w:szCs w:val="32"/>
          </w:rPr>
          <w:t>5</w:t>
        </w:r>
        <w:r w:rsidR="009C33A2" w:rsidRPr="009C33A2">
          <w:rPr>
            <w:rFonts w:ascii="TH SarabunPSK" w:hAnsi="TH SarabunPSK" w:cs="TH SarabunPSK" w:hint="cs"/>
            <w:noProof/>
            <w:webHidden/>
            <w:sz w:val="32"/>
            <w:szCs w:val="32"/>
          </w:rPr>
          <w:fldChar w:fldCharType="end"/>
        </w:r>
      </w:hyperlink>
    </w:p>
    <w:p w14:paraId="238A3BE4" w14:textId="77FDEB87" w:rsidR="009C33A2" w:rsidRPr="009C33A2" w:rsidRDefault="00520375">
      <w:pPr>
        <w:pStyle w:val="TOC1"/>
        <w:tabs>
          <w:tab w:val="right" w:pos="9350"/>
        </w:tabs>
        <w:rPr>
          <w:rFonts w:ascii="TH SarabunPSK" w:eastAsiaTheme="minorEastAsia" w:hAnsi="TH SarabunPSK" w:cs="TH SarabunPSK"/>
          <w:noProof/>
          <w:kern w:val="2"/>
          <w:sz w:val="32"/>
          <w:szCs w:val="32"/>
          <w:lang w:bidi="th-TH"/>
          <w14:ligatures w14:val="standardContextual"/>
        </w:rPr>
      </w:pPr>
      <w:hyperlink w:anchor="_Toc161753757" w:history="1">
        <w:r w:rsidR="009C33A2" w:rsidRPr="009C33A2">
          <w:rPr>
            <w:rStyle w:val="Hyperlink"/>
            <w:rFonts w:ascii="TH SarabunPSK" w:eastAsia="LMRoman12-Bold" w:hAnsi="TH SarabunPSK" w:cs="TH SarabunPSK" w:hint="cs"/>
            <w:noProof/>
            <w:sz w:val="32"/>
            <w:szCs w:val="32"/>
          </w:rPr>
          <w:t>Discussion</w:t>
        </w:r>
        <w:r w:rsidR="009C33A2" w:rsidRPr="009C33A2">
          <w:rPr>
            <w:rFonts w:ascii="TH SarabunPSK" w:hAnsi="TH SarabunPSK" w:cs="TH SarabunPSK" w:hint="cs"/>
            <w:noProof/>
            <w:webHidden/>
            <w:sz w:val="32"/>
            <w:szCs w:val="32"/>
          </w:rPr>
          <w:tab/>
        </w:r>
        <w:r w:rsidR="009C33A2" w:rsidRPr="009C33A2">
          <w:rPr>
            <w:rFonts w:ascii="TH SarabunPSK" w:hAnsi="TH SarabunPSK" w:cs="TH SarabunPSK" w:hint="cs"/>
            <w:noProof/>
            <w:webHidden/>
            <w:sz w:val="32"/>
            <w:szCs w:val="32"/>
          </w:rPr>
          <w:fldChar w:fldCharType="begin"/>
        </w:r>
        <w:r w:rsidR="009C33A2" w:rsidRPr="009C33A2">
          <w:rPr>
            <w:rFonts w:ascii="TH SarabunPSK" w:hAnsi="TH SarabunPSK" w:cs="TH SarabunPSK" w:hint="cs"/>
            <w:noProof/>
            <w:webHidden/>
            <w:sz w:val="32"/>
            <w:szCs w:val="32"/>
          </w:rPr>
          <w:instrText xml:space="preserve"> PAGEREF _Toc161753757 \h </w:instrText>
        </w:r>
        <w:r w:rsidR="009C33A2" w:rsidRPr="009C33A2">
          <w:rPr>
            <w:rFonts w:ascii="TH SarabunPSK" w:hAnsi="TH SarabunPSK" w:cs="TH SarabunPSK" w:hint="cs"/>
            <w:noProof/>
            <w:webHidden/>
            <w:sz w:val="32"/>
            <w:szCs w:val="32"/>
          </w:rPr>
        </w:r>
        <w:r w:rsidR="009C33A2" w:rsidRPr="009C33A2">
          <w:rPr>
            <w:rFonts w:ascii="TH SarabunPSK" w:hAnsi="TH SarabunPSK" w:cs="TH SarabunPSK" w:hint="cs"/>
            <w:noProof/>
            <w:webHidden/>
            <w:sz w:val="32"/>
            <w:szCs w:val="32"/>
          </w:rPr>
          <w:fldChar w:fldCharType="separate"/>
        </w:r>
        <w:r w:rsidR="009C33A2" w:rsidRPr="009C33A2">
          <w:rPr>
            <w:rFonts w:ascii="TH SarabunPSK" w:hAnsi="TH SarabunPSK" w:cs="TH SarabunPSK" w:hint="cs"/>
            <w:noProof/>
            <w:webHidden/>
            <w:sz w:val="32"/>
            <w:szCs w:val="32"/>
          </w:rPr>
          <w:t>5</w:t>
        </w:r>
        <w:r w:rsidR="009C33A2" w:rsidRPr="009C33A2">
          <w:rPr>
            <w:rFonts w:ascii="TH SarabunPSK" w:hAnsi="TH SarabunPSK" w:cs="TH SarabunPSK" w:hint="cs"/>
            <w:noProof/>
            <w:webHidden/>
            <w:sz w:val="32"/>
            <w:szCs w:val="32"/>
          </w:rPr>
          <w:fldChar w:fldCharType="end"/>
        </w:r>
      </w:hyperlink>
    </w:p>
    <w:p w14:paraId="09284FB5" w14:textId="717E953A" w:rsidR="009C33A2" w:rsidRPr="009C33A2" w:rsidRDefault="00520375">
      <w:pPr>
        <w:pStyle w:val="TOC1"/>
        <w:tabs>
          <w:tab w:val="right" w:pos="9350"/>
        </w:tabs>
        <w:rPr>
          <w:rFonts w:ascii="TH SarabunPSK" w:eastAsiaTheme="minorEastAsia" w:hAnsi="TH SarabunPSK" w:cs="TH SarabunPSK"/>
          <w:noProof/>
          <w:kern w:val="2"/>
          <w:sz w:val="32"/>
          <w:szCs w:val="32"/>
          <w:lang w:bidi="th-TH"/>
          <w14:ligatures w14:val="standardContextual"/>
        </w:rPr>
      </w:pPr>
      <w:hyperlink w:anchor="_Toc161753758" w:history="1">
        <w:r w:rsidR="009C33A2" w:rsidRPr="009C33A2">
          <w:rPr>
            <w:rStyle w:val="Hyperlink"/>
            <w:rFonts w:ascii="TH SarabunPSK" w:eastAsia="LMRoman12-Bold" w:hAnsi="TH SarabunPSK" w:cs="TH SarabunPSK" w:hint="cs"/>
            <w:noProof/>
            <w:sz w:val="32"/>
            <w:szCs w:val="32"/>
          </w:rPr>
          <w:t>Conclusion</w:t>
        </w:r>
        <w:r w:rsidR="009C33A2" w:rsidRPr="009C33A2">
          <w:rPr>
            <w:rFonts w:ascii="TH SarabunPSK" w:hAnsi="TH SarabunPSK" w:cs="TH SarabunPSK" w:hint="cs"/>
            <w:noProof/>
            <w:webHidden/>
            <w:sz w:val="32"/>
            <w:szCs w:val="32"/>
          </w:rPr>
          <w:tab/>
        </w:r>
        <w:r w:rsidR="009C33A2" w:rsidRPr="009C33A2">
          <w:rPr>
            <w:rFonts w:ascii="TH SarabunPSK" w:hAnsi="TH SarabunPSK" w:cs="TH SarabunPSK" w:hint="cs"/>
            <w:noProof/>
            <w:webHidden/>
            <w:sz w:val="32"/>
            <w:szCs w:val="32"/>
          </w:rPr>
          <w:fldChar w:fldCharType="begin"/>
        </w:r>
        <w:r w:rsidR="009C33A2" w:rsidRPr="009C33A2">
          <w:rPr>
            <w:rFonts w:ascii="TH SarabunPSK" w:hAnsi="TH SarabunPSK" w:cs="TH SarabunPSK" w:hint="cs"/>
            <w:noProof/>
            <w:webHidden/>
            <w:sz w:val="32"/>
            <w:szCs w:val="32"/>
          </w:rPr>
          <w:instrText xml:space="preserve"> PAGEREF _Toc161753758 \h </w:instrText>
        </w:r>
        <w:r w:rsidR="009C33A2" w:rsidRPr="009C33A2">
          <w:rPr>
            <w:rFonts w:ascii="TH SarabunPSK" w:hAnsi="TH SarabunPSK" w:cs="TH SarabunPSK" w:hint="cs"/>
            <w:noProof/>
            <w:webHidden/>
            <w:sz w:val="32"/>
            <w:szCs w:val="32"/>
          </w:rPr>
        </w:r>
        <w:r w:rsidR="009C33A2" w:rsidRPr="009C33A2">
          <w:rPr>
            <w:rFonts w:ascii="TH SarabunPSK" w:hAnsi="TH SarabunPSK" w:cs="TH SarabunPSK" w:hint="cs"/>
            <w:noProof/>
            <w:webHidden/>
            <w:sz w:val="32"/>
            <w:szCs w:val="32"/>
          </w:rPr>
          <w:fldChar w:fldCharType="separate"/>
        </w:r>
        <w:r w:rsidR="009C33A2" w:rsidRPr="009C33A2">
          <w:rPr>
            <w:rFonts w:ascii="TH SarabunPSK" w:hAnsi="TH SarabunPSK" w:cs="TH SarabunPSK" w:hint="cs"/>
            <w:noProof/>
            <w:webHidden/>
            <w:sz w:val="32"/>
            <w:szCs w:val="32"/>
          </w:rPr>
          <w:t>6</w:t>
        </w:r>
        <w:r w:rsidR="009C33A2" w:rsidRPr="009C33A2">
          <w:rPr>
            <w:rFonts w:ascii="TH SarabunPSK" w:hAnsi="TH SarabunPSK" w:cs="TH SarabunPSK" w:hint="cs"/>
            <w:noProof/>
            <w:webHidden/>
            <w:sz w:val="32"/>
            <w:szCs w:val="32"/>
          </w:rPr>
          <w:fldChar w:fldCharType="end"/>
        </w:r>
      </w:hyperlink>
    </w:p>
    <w:p w14:paraId="6A8676DE" w14:textId="0C99281C" w:rsidR="009C33A2" w:rsidRPr="009C33A2" w:rsidRDefault="00520375">
      <w:pPr>
        <w:pStyle w:val="TOC1"/>
        <w:tabs>
          <w:tab w:val="right" w:pos="9350"/>
        </w:tabs>
        <w:rPr>
          <w:rFonts w:ascii="TH SarabunPSK" w:eastAsiaTheme="minorEastAsia" w:hAnsi="TH SarabunPSK" w:cs="TH SarabunPSK"/>
          <w:noProof/>
          <w:kern w:val="2"/>
          <w:sz w:val="44"/>
          <w:szCs w:val="52"/>
          <w:lang w:bidi="th-TH"/>
          <w14:ligatures w14:val="standardContextual"/>
        </w:rPr>
      </w:pPr>
      <w:hyperlink w:anchor="_Toc161753759" w:history="1">
        <w:r w:rsidR="009C33A2" w:rsidRPr="009C33A2">
          <w:rPr>
            <w:rStyle w:val="Hyperlink"/>
            <w:rFonts w:ascii="TH SarabunPSK" w:eastAsia="LMRoman12-Bold" w:hAnsi="TH SarabunPSK" w:cs="TH SarabunPSK" w:hint="cs"/>
            <w:noProof/>
            <w:sz w:val="32"/>
            <w:szCs w:val="32"/>
          </w:rPr>
          <w:t>References</w:t>
        </w:r>
        <w:r w:rsidR="009C33A2" w:rsidRPr="009C33A2">
          <w:rPr>
            <w:rFonts w:ascii="TH SarabunPSK" w:hAnsi="TH SarabunPSK" w:cs="TH SarabunPSK" w:hint="cs"/>
            <w:noProof/>
            <w:webHidden/>
            <w:sz w:val="32"/>
            <w:szCs w:val="32"/>
          </w:rPr>
          <w:tab/>
        </w:r>
        <w:r w:rsidR="009C33A2" w:rsidRPr="009C33A2">
          <w:rPr>
            <w:rFonts w:ascii="TH SarabunPSK" w:hAnsi="TH SarabunPSK" w:cs="TH SarabunPSK" w:hint="cs"/>
            <w:noProof/>
            <w:webHidden/>
            <w:sz w:val="32"/>
            <w:szCs w:val="32"/>
          </w:rPr>
          <w:fldChar w:fldCharType="begin"/>
        </w:r>
        <w:r w:rsidR="009C33A2" w:rsidRPr="009C33A2">
          <w:rPr>
            <w:rFonts w:ascii="TH SarabunPSK" w:hAnsi="TH SarabunPSK" w:cs="TH SarabunPSK" w:hint="cs"/>
            <w:noProof/>
            <w:webHidden/>
            <w:sz w:val="32"/>
            <w:szCs w:val="32"/>
          </w:rPr>
          <w:instrText xml:space="preserve"> PAGEREF _Toc161753759 \h </w:instrText>
        </w:r>
        <w:r w:rsidR="009C33A2" w:rsidRPr="009C33A2">
          <w:rPr>
            <w:rFonts w:ascii="TH SarabunPSK" w:hAnsi="TH SarabunPSK" w:cs="TH SarabunPSK" w:hint="cs"/>
            <w:noProof/>
            <w:webHidden/>
            <w:sz w:val="32"/>
            <w:szCs w:val="32"/>
          </w:rPr>
        </w:r>
        <w:r w:rsidR="009C33A2" w:rsidRPr="009C33A2">
          <w:rPr>
            <w:rFonts w:ascii="TH SarabunPSK" w:hAnsi="TH SarabunPSK" w:cs="TH SarabunPSK" w:hint="cs"/>
            <w:noProof/>
            <w:webHidden/>
            <w:sz w:val="32"/>
            <w:szCs w:val="32"/>
          </w:rPr>
          <w:fldChar w:fldCharType="separate"/>
        </w:r>
        <w:r w:rsidR="009C33A2" w:rsidRPr="009C33A2">
          <w:rPr>
            <w:rFonts w:ascii="TH SarabunPSK" w:hAnsi="TH SarabunPSK" w:cs="TH SarabunPSK" w:hint="cs"/>
            <w:noProof/>
            <w:webHidden/>
            <w:sz w:val="32"/>
            <w:szCs w:val="32"/>
          </w:rPr>
          <w:t>6</w:t>
        </w:r>
        <w:r w:rsidR="009C33A2" w:rsidRPr="009C33A2">
          <w:rPr>
            <w:rFonts w:ascii="TH SarabunPSK" w:hAnsi="TH SarabunPSK" w:cs="TH SarabunPSK" w:hint="cs"/>
            <w:noProof/>
            <w:webHidden/>
            <w:sz w:val="32"/>
            <w:szCs w:val="32"/>
          </w:rPr>
          <w:fldChar w:fldCharType="end"/>
        </w:r>
      </w:hyperlink>
    </w:p>
    <w:p w14:paraId="5B293A3E" w14:textId="438B119E" w:rsidR="00207701" w:rsidRPr="009C33A2" w:rsidRDefault="009C33A2" w:rsidP="008F33E7">
      <w:pPr>
        <w:jc w:val="both"/>
        <w:rPr>
          <w:rFonts w:ascii="TH SarabunPSK" w:hAnsi="TH SarabunPSK" w:cs="TH SarabunPSK"/>
          <w:sz w:val="56"/>
          <w:szCs w:val="56"/>
        </w:rPr>
      </w:pPr>
      <w:r w:rsidRPr="009C33A2">
        <w:rPr>
          <w:rFonts w:ascii="TH SarabunPSK" w:hAnsi="TH SarabunPSK" w:cs="TH SarabunPSK" w:hint="cs"/>
          <w:sz w:val="56"/>
          <w:szCs w:val="56"/>
        </w:rPr>
        <w:fldChar w:fldCharType="end"/>
      </w:r>
    </w:p>
    <w:p w14:paraId="57AC3EE7" w14:textId="77777777" w:rsidR="00207701" w:rsidRPr="009C33A2" w:rsidRDefault="00207701" w:rsidP="008F33E7">
      <w:pPr>
        <w:jc w:val="both"/>
        <w:rPr>
          <w:rFonts w:ascii="TH SarabunPSK" w:hAnsi="TH SarabunPSK" w:cs="TH SarabunPSK"/>
          <w:sz w:val="56"/>
          <w:szCs w:val="56"/>
        </w:rPr>
      </w:pPr>
    </w:p>
    <w:p w14:paraId="05F610B8" w14:textId="77777777" w:rsidR="00207701" w:rsidRPr="009C33A2" w:rsidRDefault="00207701" w:rsidP="008F33E7">
      <w:pPr>
        <w:jc w:val="both"/>
        <w:rPr>
          <w:rFonts w:ascii="TH SarabunPSK" w:hAnsi="TH SarabunPSK" w:cs="TH SarabunPSK"/>
          <w:sz w:val="32"/>
          <w:szCs w:val="32"/>
        </w:rPr>
      </w:pPr>
    </w:p>
    <w:p w14:paraId="4BEC0C6E" w14:textId="77777777" w:rsidR="00207701" w:rsidRPr="009C33A2" w:rsidRDefault="00207701" w:rsidP="008F33E7">
      <w:pPr>
        <w:jc w:val="both"/>
        <w:rPr>
          <w:rFonts w:ascii="TH SarabunPSK" w:hAnsi="TH SarabunPSK" w:cs="TH SarabunPSK"/>
          <w:sz w:val="32"/>
          <w:szCs w:val="32"/>
        </w:rPr>
      </w:pPr>
    </w:p>
    <w:p w14:paraId="39A5AA88" w14:textId="77777777" w:rsidR="00207701" w:rsidRDefault="00207701" w:rsidP="008F33E7">
      <w:pPr>
        <w:jc w:val="both"/>
        <w:rPr>
          <w:rFonts w:ascii="TH SarabunPSK" w:hAnsi="TH SarabunPSK" w:cs="TH SarabunPSK"/>
          <w:sz w:val="32"/>
          <w:szCs w:val="32"/>
        </w:rPr>
      </w:pPr>
    </w:p>
    <w:p w14:paraId="0B53E459" w14:textId="77777777" w:rsidR="009C33A2" w:rsidRDefault="009C33A2" w:rsidP="008F33E7">
      <w:pPr>
        <w:jc w:val="both"/>
        <w:rPr>
          <w:rFonts w:ascii="TH SarabunPSK" w:hAnsi="TH SarabunPSK" w:cs="TH SarabunPSK"/>
          <w:sz w:val="32"/>
          <w:szCs w:val="32"/>
        </w:rPr>
      </w:pPr>
    </w:p>
    <w:p w14:paraId="43932411" w14:textId="77777777" w:rsidR="009C33A2" w:rsidRPr="009C33A2" w:rsidRDefault="009C33A2" w:rsidP="008F33E7">
      <w:pPr>
        <w:jc w:val="both"/>
        <w:rPr>
          <w:rFonts w:ascii="TH SarabunPSK" w:hAnsi="TH SarabunPSK" w:cs="TH SarabunPSK"/>
          <w:sz w:val="32"/>
          <w:szCs w:val="32"/>
        </w:rPr>
      </w:pPr>
    </w:p>
    <w:p w14:paraId="238C03B1" w14:textId="77777777" w:rsidR="00207701" w:rsidRPr="009C33A2" w:rsidRDefault="00207701" w:rsidP="008F33E7">
      <w:pPr>
        <w:jc w:val="both"/>
        <w:rPr>
          <w:rFonts w:ascii="TH SarabunPSK" w:hAnsi="TH SarabunPSK" w:cs="TH SarabunPSK"/>
          <w:sz w:val="32"/>
          <w:szCs w:val="32"/>
        </w:rPr>
      </w:pPr>
    </w:p>
    <w:p w14:paraId="4D766070" w14:textId="46327A8A" w:rsidR="00207701" w:rsidRDefault="00207701" w:rsidP="008F33E7">
      <w:pPr>
        <w:jc w:val="both"/>
        <w:rPr>
          <w:rFonts w:ascii="TH SarabunPSK" w:hAnsi="TH SarabunPSK" w:cs="TH SarabunPSK"/>
          <w:sz w:val="32"/>
          <w:szCs w:val="32"/>
        </w:rPr>
      </w:pPr>
    </w:p>
    <w:p w14:paraId="1993C85E" w14:textId="258865D1" w:rsidR="00A53E6B" w:rsidRDefault="00A53E6B" w:rsidP="008F33E7">
      <w:pPr>
        <w:jc w:val="both"/>
        <w:rPr>
          <w:rFonts w:ascii="TH SarabunPSK" w:hAnsi="TH SarabunPSK" w:cs="TH SarabunPSK"/>
          <w:sz w:val="32"/>
          <w:szCs w:val="32"/>
        </w:rPr>
      </w:pPr>
    </w:p>
    <w:p w14:paraId="7CB6BE44" w14:textId="77777777" w:rsidR="00A53E6B" w:rsidRPr="009C33A2" w:rsidRDefault="00A53E6B" w:rsidP="008F33E7">
      <w:pPr>
        <w:jc w:val="both"/>
        <w:rPr>
          <w:rFonts w:ascii="TH SarabunPSK" w:hAnsi="TH SarabunPSK" w:cs="TH SarabunPSK"/>
          <w:sz w:val="32"/>
          <w:szCs w:val="32"/>
        </w:rPr>
      </w:pPr>
    </w:p>
    <w:p w14:paraId="46BFE34F" w14:textId="7AD3DE55" w:rsidR="00207701" w:rsidRPr="009C33A2" w:rsidRDefault="00207701" w:rsidP="009C33A2">
      <w:pPr>
        <w:pStyle w:val="Heading1"/>
        <w:rPr>
          <w:rFonts w:eastAsia="LMRoman12-Bold"/>
          <w:color w:val="auto"/>
          <w:lang w:bidi="th-TH"/>
        </w:rPr>
      </w:pPr>
      <w:bookmarkStart w:id="3" w:name="_Toc161753753"/>
      <w:r w:rsidRPr="009C33A2">
        <w:rPr>
          <w:rFonts w:eastAsia="LMRoman12-Bold" w:hint="cs"/>
          <w:color w:val="auto"/>
          <w:lang w:bidi="th-TH"/>
        </w:rPr>
        <w:lastRenderedPageBreak/>
        <w:t>Introduction</w:t>
      </w:r>
      <w:bookmarkEnd w:id="3"/>
      <w:r w:rsidR="009D5609" w:rsidRPr="009C33A2">
        <w:rPr>
          <w:rFonts w:eastAsia="LMRoman12-Bold" w:hint="cs"/>
          <w:color w:val="auto"/>
          <w:lang w:bidi="th-TH"/>
        </w:rPr>
        <w:t xml:space="preserve"> </w:t>
      </w:r>
    </w:p>
    <w:p w14:paraId="4A8027EA" w14:textId="77777777" w:rsidR="00207701" w:rsidRPr="009C33A2" w:rsidRDefault="00207701" w:rsidP="00207701">
      <w:pPr>
        <w:autoSpaceDE w:val="0"/>
        <w:autoSpaceDN w:val="0"/>
        <w:adjustRightInd w:val="0"/>
        <w:spacing w:after="0" w:line="240" w:lineRule="auto"/>
        <w:jc w:val="both"/>
        <w:rPr>
          <w:rFonts w:ascii="TH SarabunPSK" w:eastAsia="LMRoman12-Regular" w:hAnsi="TH SarabunPSK" w:cs="TH SarabunPSK"/>
          <w:sz w:val="32"/>
          <w:szCs w:val="32"/>
          <w:lang w:bidi="th-TH"/>
        </w:rPr>
      </w:pPr>
    </w:p>
    <w:p w14:paraId="63C0DF66" w14:textId="2F97E0C8" w:rsidR="00DD3D16" w:rsidRPr="009C33A2" w:rsidRDefault="00DD3D16" w:rsidP="00645073">
      <w:pPr>
        <w:pStyle w:val="Title"/>
        <w:spacing w:line="276" w:lineRule="auto"/>
        <w:ind w:firstLine="720"/>
        <w:rPr>
          <w:rFonts w:ascii="TH SarabunPSK" w:eastAsia="LMRoman12-Regular" w:hAnsi="TH SarabunPSK" w:cs="TH SarabunPSK"/>
          <w:spacing w:val="0"/>
          <w:kern w:val="0"/>
          <w:sz w:val="32"/>
          <w:szCs w:val="32"/>
          <w:lang w:bidi="th-TH"/>
        </w:rPr>
      </w:pPr>
      <w:r w:rsidRPr="009C33A2">
        <w:rPr>
          <w:rFonts w:ascii="TH SarabunPSK" w:eastAsia="LMRoman12-Regular" w:hAnsi="TH SarabunPSK" w:cs="TH SarabunPSK"/>
          <w:spacing w:val="0"/>
          <w:kern w:val="0"/>
          <w:sz w:val="32"/>
          <w:szCs w:val="32"/>
          <w:lang w:bidi="th-TH"/>
        </w:rPr>
        <w:t>The project "</w:t>
      </w:r>
      <w:r w:rsidR="0025073A" w:rsidRPr="009C33A2">
        <w:t xml:space="preserve"> </w:t>
      </w:r>
      <w:r w:rsidR="0025073A" w:rsidRPr="009C33A2">
        <w:rPr>
          <w:rFonts w:ascii="TH SarabunPSK" w:eastAsia="LMRoman12-Regular" w:hAnsi="TH SarabunPSK" w:cs="TH SarabunPSK"/>
          <w:spacing w:val="0"/>
          <w:kern w:val="0"/>
          <w:sz w:val="32"/>
          <w:szCs w:val="32"/>
          <w:lang w:bidi="th-TH"/>
        </w:rPr>
        <w:t>Smart Waste Management System</w:t>
      </w:r>
      <w:r w:rsidRPr="009C33A2">
        <w:rPr>
          <w:rFonts w:ascii="TH SarabunPSK" w:eastAsia="LMRoman12-Regular" w:hAnsi="TH SarabunPSK" w:cs="TH SarabunPSK"/>
          <w:spacing w:val="0"/>
          <w:kern w:val="0"/>
          <w:sz w:val="32"/>
          <w:szCs w:val="32"/>
          <w:lang w:bidi="th-TH"/>
        </w:rPr>
        <w:t xml:space="preserve">" was born out of the need to solve problems related to waste management at the individual or corporate level. The main problem is the lack of a system that can effectively detect and track the amount of waste in the tank. This functionality is preferred because of the benefits it provides for example, saving time in waste management and reducing risks related to health and the environment. Detection and notification through </w:t>
      </w:r>
      <w:proofErr w:type="spellStart"/>
      <w:r w:rsidRPr="009C33A2">
        <w:rPr>
          <w:rFonts w:ascii="TH SarabunPSK" w:eastAsia="LMRoman12-Regular" w:hAnsi="TH SarabunPSK" w:cs="TH SarabunPSK"/>
          <w:spacing w:val="0"/>
          <w:kern w:val="0"/>
          <w:sz w:val="32"/>
          <w:szCs w:val="32"/>
          <w:lang w:bidi="th-TH"/>
        </w:rPr>
        <w:t>Thingspeak</w:t>
      </w:r>
      <w:proofErr w:type="spellEnd"/>
      <w:r w:rsidRPr="009C33A2">
        <w:rPr>
          <w:rFonts w:ascii="TH SarabunPSK" w:eastAsia="LMRoman12-Regular" w:hAnsi="TH SarabunPSK" w:cs="TH SarabunPSK"/>
          <w:spacing w:val="0"/>
          <w:kern w:val="0"/>
          <w:sz w:val="32"/>
          <w:szCs w:val="32"/>
          <w:lang w:bidi="th-TH"/>
        </w:rPr>
        <w:t xml:space="preserve"> and display it on the created website page. It allows users to access information instantly and conveniently. The goal of this project is to develop an efficient system for managing waste and increasing efficiency in the sustainable use of resources. and reduce problems arising from the accumulation of waste in society and the environment quickly and efficiently.</w:t>
      </w:r>
    </w:p>
    <w:p w14:paraId="3C8AD113" w14:textId="77777777" w:rsidR="00DD3D16" w:rsidRPr="009C33A2" w:rsidRDefault="00DD3D16" w:rsidP="00207701">
      <w:pPr>
        <w:pStyle w:val="Title"/>
        <w:rPr>
          <w:rFonts w:ascii="TH SarabunPSK" w:eastAsia="LMRoman12-Regular" w:hAnsi="TH SarabunPSK" w:cs="TH SarabunPSK"/>
          <w:spacing w:val="0"/>
          <w:kern w:val="0"/>
          <w:sz w:val="32"/>
          <w:szCs w:val="32"/>
          <w:lang w:bidi="th-TH"/>
        </w:rPr>
      </w:pPr>
    </w:p>
    <w:p w14:paraId="4AFA8BAE" w14:textId="0DA2220E" w:rsidR="00207701" w:rsidRPr="009C33A2" w:rsidRDefault="00207701" w:rsidP="009C33A2">
      <w:pPr>
        <w:pStyle w:val="Heading1"/>
        <w:rPr>
          <w:rFonts w:eastAsia="LMRoman12-Bold"/>
          <w:color w:val="auto"/>
          <w:lang w:bidi="th-TH"/>
        </w:rPr>
      </w:pPr>
      <w:bookmarkStart w:id="4" w:name="_Toc161753754"/>
      <w:r w:rsidRPr="009C33A2">
        <w:rPr>
          <w:rFonts w:eastAsia="LMRoman12-Bold" w:hint="cs"/>
          <w:color w:val="auto"/>
          <w:lang w:bidi="th-TH"/>
        </w:rPr>
        <w:t>Background</w:t>
      </w:r>
      <w:bookmarkEnd w:id="4"/>
      <w:r w:rsidR="009D5609" w:rsidRPr="009C33A2">
        <w:rPr>
          <w:rFonts w:eastAsia="LMRoman12-Bold" w:hint="cs"/>
          <w:color w:val="auto"/>
          <w:lang w:bidi="th-TH"/>
        </w:rPr>
        <w:t xml:space="preserve"> </w:t>
      </w:r>
    </w:p>
    <w:p w14:paraId="08CD6250" w14:textId="77777777" w:rsidR="00207701" w:rsidRPr="009C33A2" w:rsidRDefault="00207701" w:rsidP="00207701">
      <w:pPr>
        <w:autoSpaceDE w:val="0"/>
        <w:autoSpaceDN w:val="0"/>
        <w:adjustRightInd w:val="0"/>
        <w:spacing w:after="0" w:line="240" w:lineRule="auto"/>
        <w:rPr>
          <w:rFonts w:ascii="TH SarabunPSK" w:eastAsia="LMRoman12-Regular" w:hAnsi="TH SarabunPSK" w:cs="TH SarabunPSK"/>
          <w:sz w:val="32"/>
          <w:szCs w:val="32"/>
          <w:lang w:bidi="th-TH"/>
        </w:rPr>
      </w:pPr>
    </w:p>
    <w:p w14:paraId="37E648B9" w14:textId="1EA5A0BF" w:rsidR="00645073" w:rsidRPr="009C33A2" w:rsidRDefault="00645073" w:rsidP="00645073">
      <w:pPr>
        <w:autoSpaceDE w:val="0"/>
        <w:autoSpaceDN w:val="0"/>
        <w:adjustRightInd w:val="0"/>
        <w:spacing w:after="0" w:line="276" w:lineRule="auto"/>
        <w:ind w:firstLine="720"/>
        <w:jc w:val="both"/>
        <w:rPr>
          <w:rFonts w:ascii="TH SarabunPSK" w:eastAsia="LMRoman12-Regular" w:hAnsi="TH SarabunPSK" w:cs="TH SarabunPSK"/>
          <w:sz w:val="32"/>
          <w:szCs w:val="32"/>
          <w:lang w:bidi="th-TH"/>
        </w:rPr>
      </w:pPr>
      <w:r w:rsidRPr="009C33A2">
        <w:rPr>
          <w:rFonts w:ascii="TH SarabunPSK" w:eastAsia="LMRoman12-Regular" w:hAnsi="TH SarabunPSK" w:cs="TH SarabunPSK"/>
          <w:sz w:val="32"/>
          <w:szCs w:val="32"/>
          <w:lang w:bidi="th-TH"/>
        </w:rPr>
        <w:t xml:space="preserve">To solve the problem of waste management and increase efficiency in sustainable use of resources through the project "Detect the amount of trash in a bin and notify </w:t>
      </w:r>
      <w:proofErr w:type="spellStart"/>
      <w:r w:rsidRPr="009C33A2">
        <w:rPr>
          <w:rFonts w:ascii="TH SarabunPSK" w:eastAsia="LMRoman12-Regular" w:hAnsi="TH SarabunPSK" w:cs="TH SarabunPSK"/>
          <w:sz w:val="32"/>
          <w:szCs w:val="32"/>
          <w:lang w:bidi="th-TH"/>
        </w:rPr>
        <w:t>Thingspeak</w:t>
      </w:r>
      <w:proofErr w:type="spellEnd"/>
      <w:r w:rsidRPr="009C33A2">
        <w:rPr>
          <w:rFonts w:ascii="TH SarabunPSK" w:eastAsia="LMRoman12-Regular" w:hAnsi="TH SarabunPSK" w:cs="TH SarabunPSK"/>
          <w:sz w:val="32"/>
          <w:szCs w:val="32"/>
          <w:lang w:bidi="th-TH"/>
        </w:rPr>
        <w:t>", we must plan operations systematically and analyze them. Proper troubleshooting as follows:</w:t>
      </w:r>
    </w:p>
    <w:p w14:paraId="236F5E8F" w14:textId="701BCFCB" w:rsidR="00DD3D16" w:rsidRPr="009C33A2" w:rsidRDefault="00645073" w:rsidP="00633B0A">
      <w:pPr>
        <w:pStyle w:val="ListParagraph"/>
        <w:numPr>
          <w:ilvl w:val="0"/>
          <w:numId w:val="1"/>
        </w:numPr>
        <w:autoSpaceDE w:val="0"/>
        <w:autoSpaceDN w:val="0"/>
        <w:adjustRightInd w:val="0"/>
        <w:spacing w:after="0" w:line="276" w:lineRule="auto"/>
        <w:jc w:val="both"/>
        <w:rPr>
          <w:rFonts w:ascii="TH SarabunPSK" w:eastAsia="LMRoman12-Regular" w:hAnsi="TH SarabunPSK" w:cs="TH SarabunPSK"/>
          <w:sz w:val="32"/>
          <w:szCs w:val="32"/>
          <w:lang w:bidi="th-TH"/>
        </w:rPr>
      </w:pPr>
      <w:r w:rsidRPr="009C33A2">
        <w:rPr>
          <w:rFonts w:ascii="TH SarabunPSK" w:eastAsia="LMRoman12-Regular" w:hAnsi="TH SarabunPSK" w:cs="TH SarabunPSK"/>
          <w:sz w:val="32"/>
          <w:szCs w:val="32"/>
          <w:lang w:bidi="th-TH"/>
        </w:rPr>
        <w:t xml:space="preserve">Operational </w:t>
      </w:r>
      <w:proofErr w:type="gramStart"/>
      <w:r w:rsidRPr="009C33A2">
        <w:rPr>
          <w:rFonts w:ascii="TH SarabunPSK" w:eastAsia="LMRoman12-Regular" w:hAnsi="TH SarabunPSK" w:cs="TH SarabunPSK"/>
          <w:sz w:val="32"/>
          <w:szCs w:val="32"/>
          <w:lang w:bidi="th-TH"/>
        </w:rPr>
        <w:t>planning :</w:t>
      </w:r>
      <w:proofErr w:type="gramEnd"/>
      <w:r w:rsidRPr="009C33A2">
        <w:rPr>
          <w:rFonts w:ascii="TH SarabunPSK" w:eastAsia="LMRoman12-Regular" w:hAnsi="TH SarabunPSK" w:cs="TH SarabunPSK"/>
          <w:sz w:val="32"/>
          <w:szCs w:val="32"/>
          <w:lang w:bidi="th-TH"/>
        </w:rPr>
        <w:t xml:space="preserve"> It begins with defining the details of the project to provide a clear overview and operational plan, such as collecting data on the amount of waste in the tank using sensors. Sending data to </w:t>
      </w:r>
      <w:proofErr w:type="spellStart"/>
      <w:r w:rsidRPr="009C33A2">
        <w:rPr>
          <w:rFonts w:ascii="TH SarabunPSK" w:eastAsia="LMRoman12-Regular" w:hAnsi="TH SarabunPSK" w:cs="TH SarabunPSK"/>
          <w:sz w:val="32"/>
          <w:szCs w:val="32"/>
          <w:lang w:bidi="th-TH"/>
        </w:rPr>
        <w:t>Thingspeak</w:t>
      </w:r>
      <w:proofErr w:type="spellEnd"/>
      <w:r w:rsidRPr="009C33A2">
        <w:rPr>
          <w:rFonts w:ascii="TH SarabunPSK" w:eastAsia="LMRoman12-Regular" w:hAnsi="TH SarabunPSK" w:cs="TH SarabunPSK"/>
          <w:sz w:val="32"/>
          <w:szCs w:val="32"/>
          <w:lang w:bidi="th-TH"/>
        </w:rPr>
        <w:t xml:space="preserve"> and creating websites for data display</w:t>
      </w:r>
    </w:p>
    <w:p w14:paraId="124E5B18" w14:textId="2CA12371" w:rsidR="00645073" w:rsidRPr="009C33A2" w:rsidRDefault="00645073" w:rsidP="00633B0A">
      <w:pPr>
        <w:pStyle w:val="ListParagraph"/>
        <w:numPr>
          <w:ilvl w:val="0"/>
          <w:numId w:val="1"/>
        </w:numPr>
        <w:autoSpaceDE w:val="0"/>
        <w:autoSpaceDN w:val="0"/>
        <w:adjustRightInd w:val="0"/>
        <w:spacing w:after="0" w:line="276" w:lineRule="auto"/>
        <w:jc w:val="both"/>
        <w:rPr>
          <w:rFonts w:ascii="TH SarabunPSK" w:eastAsia="LMRoman12-Regular" w:hAnsi="TH SarabunPSK" w:cs="TH SarabunPSK"/>
          <w:sz w:val="32"/>
          <w:szCs w:val="32"/>
          <w:lang w:bidi="th-TH"/>
        </w:rPr>
      </w:pPr>
      <w:r w:rsidRPr="009C33A2">
        <w:rPr>
          <w:rFonts w:ascii="TH SarabunPSK" w:eastAsia="LMRoman12-Regular" w:hAnsi="TH SarabunPSK" w:cs="TH SarabunPSK"/>
          <w:sz w:val="32"/>
          <w:szCs w:val="32"/>
          <w:lang w:bidi="th-TH"/>
        </w:rPr>
        <w:t xml:space="preserve">Problem </w:t>
      </w:r>
      <w:proofErr w:type="gramStart"/>
      <w:r w:rsidRPr="009C33A2">
        <w:rPr>
          <w:rFonts w:ascii="TH SarabunPSK" w:eastAsia="LMRoman12-Regular" w:hAnsi="TH SarabunPSK" w:cs="TH SarabunPSK"/>
          <w:sz w:val="32"/>
          <w:szCs w:val="32"/>
          <w:lang w:bidi="th-TH"/>
        </w:rPr>
        <w:t>analysis :</w:t>
      </w:r>
      <w:proofErr w:type="gramEnd"/>
      <w:r w:rsidRPr="009C33A2">
        <w:rPr>
          <w:rFonts w:ascii="TH SarabunPSK" w:eastAsia="LMRoman12-Regular" w:hAnsi="TH SarabunPSK" w:cs="TH SarabunPSK"/>
          <w:sz w:val="32"/>
          <w:szCs w:val="32"/>
          <w:lang w:bidi="th-TH"/>
        </w:rPr>
        <w:t xml:space="preserve"> We must review the problems related to waste management. Using seminar documents that have already been published and examine methods for solving problems in related research. By using data analysis and prediction techniques.</w:t>
      </w:r>
    </w:p>
    <w:p w14:paraId="2438A969" w14:textId="77777777" w:rsidR="00645073" w:rsidRPr="009C33A2" w:rsidRDefault="00645073" w:rsidP="00645073">
      <w:pPr>
        <w:autoSpaceDE w:val="0"/>
        <w:autoSpaceDN w:val="0"/>
        <w:adjustRightInd w:val="0"/>
        <w:spacing w:after="0" w:line="276" w:lineRule="auto"/>
        <w:jc w:val="both"/>
        <w:rPr>
          <w:rFonts w:ascii="TH SarabunPSK" w:eastAsia="LMRoman12-Regular" w:hAnsi="TH SarabunPSK" w:cs="TH SarabunPSK"/>
          <w:sz w:val="32"/>
          <w:szCs w:val="32"/>
          <w:lang w:bidi="th-TH"/>
        </w:rPr>
      </w:pPr>
    </w:p>
    <w:p w14:paraId="0AF7F522" w14:textId="77777777" w:rsidR="00645073" w:rsidRPr="009C33A2" w:rsidRDefault="00645073" w:rsidP="00645073">
      <w:pPr>
        <w:autoSpaceDE w:val="0"/>
        <w:autoSpaceDN w:val="0"/>
        <w:adjustRightInd w:val="0"/>
        <w:spacing w:after="0" w:line="276" w:lineRule="auto"/>
        <w:jc w:val="both"/>
        <w:rPr>
          <w:rFonts w:ascii="TH SarabunPSK" w:eastAsia="LMRoman12-Regular" w:hAnsi="TH SarabunPSK" w:cs="TH SarabunPSK"/>
          <w:sz w:val="32"/>
          <w:szCs w:val="32"/>
          <w:lang w:bidi="th-TH"/>
        </w:rPr>
      </w:pPr>
    </w:p>
    <w:p w14:paraId="61F2E805" w14:textId="55E14C91" w:rsidR="00645073" w:rsidRPr="009C33A2" w:rsidRDefault="00645073" w:rsidP="00633B0A">
      <w:pPr>
        <w:pStyle w:val="ListParagraph"/>
        <w:numPr>
          <w:ilvl w:val="0"/>
          <w:numId w:val="1"/>
        </w:numPr>
        <w:autoSpaceDE w:val="0"/>
        <w:autoSpaceDN w:val="0"/>
        <w:adjustRightInd w:val="0"/>
        <w:spacing w:after="0" w:line="276" w:lineRule="auto"/>
        <w:jc w:val="both"/>
        <w:rPr>
          <w:rFonts w:ascii="TH SarabunPSK" w:eastAsia="LMRoman12-Regular" w:hAnsi="TH SarabunPSK" w:cs="TH SarabunPSK"/>
          <w:sz w:val="32"/>
          <w:szCs w:val="32"/>
          <w:lang w:bidi="th-TH"/>
        </w:rPr>
      </w:pPr>
      <w:proofErr w:type="gramStart"/>
      <w:r w:rsidRPr="009C33A2">
        <w:rPr>
          <w:rFonts w:ascii="TH SarabunPSK" w:eastAsia="LMRoman12-Regular" w:hAnsi="TH SarabunPSK" w:cs="TH SarabunPSK"/>
          <w:sz w:val="32"/>
          <w:szCs w:val="32"/>
          <w:lang w:bidi="th-TH"/>
        </w:rPr>
        <w:t>Relevance</w:t>
      </w:r>
      <w:r w:rsidR="00633B0A" w:rsidRPr="009C33A2">
        <w:rPr>
          <w:rFonts w:ascii="TH SarabunPSK" w:eastAsia="LMRoman12-Regular" w:hAnsi="TH SarabunPSK" w:cs="TH SarabunPSK"/>
          <w:sz w:val="32"/>
          <w:szCs w:val="32"/>
          <w:lang w:bidi="th-TH"/>
        </w:rPr>
        <w:t xml:space="preserve"> </w:t>
      </w:r>
      <w:r w:rsidRPr="009C33A2">
        <w:rPr>
          <w:rFonts w:ascii="TH SarabunPSK" w:eastAsia="LMRoman12-Regular" w:hAnsi="TH SarabunPSK" w:cs="TH SarabunPSK"/>
          <w:sz w:val="32"/>
          <w:szCs w:val="32"/>
          <w:lang w:bidi="th-TH"/>
        </w:rPr>
        <w:t>:</w:t>
      </w:r>
      <w:proofErr w:type="gramEnd"/>
      <w:r w:rsidRPr="009C33A2">
        <w:rPr>
          <w:rFonts w:ascii="TH SarabunPSK" w:eastAsia="LMRoman12-Regular" w:hAnsi="TH SarabunPSK" w:cs="TH SarabunPSK"/>
          <w:sz w:val="32"/>
          <w:szCs w:val="32"/>
          <w:lang w:bidi="th-TH"/>
        </w:rPr>
        <w:t xml:space="preserve"> We will need to explain how we use the data and related technology, such as using the MFRC522 RFID sensor to detect and read RFID/NFC tags, and sending the data to </w:t>
      </w:r>
      <w:proofErr w:type="spellStart"/>
      <w:r w:rsidRPr="009C33A2">
        <w:rPr>
          <w:rFonts w:ascii="TH SarabunPSK" w:eastAsia="LMRoman12-Regular" w:hAnsi="TH SarabunPSK" w:cs="TH SarabunPSK"/>
          <w:sz w:val="32"/>
          <w:szCs w:val="32"/>
          <w:lang w:bidi="th-TH"/>
        </w:rPr>
        <w:t>Thingspeak</w:t>
      </w:r>
      <w:proofErr w:type="spellEnd"/>
      <w:r w:rsidRPr="009C33A2">
        <w:rPr>
          <w:rFonts w:ascii="TH SarabunPSK" w:eastAsia="LMRoman12-Regular" w:hAnsi="TH SarabunPSK" w:cs="TH SarabunPSK"/>
          <w:sz w:val="32"/>
          <w:szCs w:val="32"/>
          <w:lang w:bidi="th-TH"/>
        </w:rPr>
        <w:t xml:space="preserve"> for storage and display.</w:t>
      </w:r>
    </w:p>
    <w:p w14:paraId="0D0ACA8B" w14:textId="46B165B5" w:rsidR="00645073" w:rsidRPr="009C33A2" w:rsidRDefault="00645073" w:rsidP="00633B0A">
      <w:pPr>
        <w:pStyle w:val="ListParagraph"/>
        <w:numPr>
          <w:ilvl w:val="0"/>
          <w:numId w:val="1"/>
        </w:numPr>
        <w:autoSpaceDE w:val="0"/>
        <w:autoSpaceDN w:val="0"/>
        <w:adjustRightInd w:val="0"/>
        <w:spacing w:after="0" w:line="276" w:lineRule="auto"/>
        <w:jc w:val="both"/>
        <w:rPr>
          <w:rFonts w:ascii="TH SarabunPSK" w:eastAsia="LMRoman12-Regular" w:hAnsi="TH SarabunPSK" w:cs="TH SarabunPSK"/>
          <w:sz w:val="32"/>
          <w:szCs w:val="32"/>
          <w:lang w:bidi="th-TH"/>
        </w:rPr>
      </w:pPr>
      <w:proofErr w:type="gramStart"/>
      <w:r w:rsidRPr="009C33A2">
        <w:rPr>
          <w:rFonts w:ascii="TH SarabunPSK" w:eastAsia="LMRoman12-Regular" w:hAnsi="TH SarabunPSK" w:cs="TH SarabunPSK"/>
          <w:sz w:val="32"/>
          <w:szCs w:val="32"/>
          <w:lang w:bidi="th-TH"/>
        </w:rPr>
        <w:t>Troubleshooting</w:t>
      </w:r>
      <w:r w:rsidR="00633B0A" w:rsidRPr="009C33A2">
        <w:rPr>
          <w:rFonts w:ascii="TH SarabunPSK" w:eastAsia="LMRoman12-Regular" w:hAnsi="TH SarabunPSK" w:cs="TH SarabunPSK"/>
          <w:sz w:val="32"/>
          <w:szCs w:val="32"/>
          <w:lang w:bidi="th-TH"/>
        </w:rPr>
        <w:t xml:space="preserve"> </w:t>
      </w:r>
      <w:r w:rsidRPr="009C33A2">
        <w:rPr>
          <w:rFonts w:ascii="TH SarabunPSK" w:eastAsia="LMRoman12-Regular" w:hAnsi="TH SarabunPSK" w:cs="TH SarabunPSK"/>
          <w:sz w:val="32"/>
          <w:szCs w:val="32"/>
          <w:lang w:bidi="th-TH"/>
        </w:rPr>
        <w:t>:</w:t>
      </w:r>
      <w:proofErr w:type="gramEnd"/>
      <w:r w:rsidRPr="009C33A2">
        <w:rPr>
          <w:rFonts w:ascii="TH SarabunPSK" w:eastAsia="LMRoman12-Regular" w:hAnsi="TH SarabunPSK" w:cs="TH SarabunPSK"/>
          <w:sz w:val="32"/>
          <w:szCs w:val="32"/>
          <w:lang w:bidi="th-TH"/>
        </w:rPr>
        <w:t xml:space="preserve"> We will use seminar documents and related research as a guide to troubleshooting. By using data analysis techniques such as using the MFRC522 RFID sensor </w:t>
      </w:r>
      <w:r w:rsidRPr="009C33A2">
        <w:rPr>
          <w:rFonts w:ascii="TH SarabunPSK" w:eastAsia="LMRoman12-Regular" w:hAnsi="TH SarabunPSK" w:cs="TH SarabunPSK"/>
          <w:sz w:val="32"/>
          <w:szCs w:val="32"/>
          <w:lang w:bidi="th-TH"/>
        </w:rPr>
        <w:lastRenderedPageBreak/>
        <w:t xml:space="preserve">to detect and read RFID/NFC tags and sending the data to </w:t>
      </w:r>
      <w:proofErr w:type="spellStart"/>
      <w:r w:rsidRPr="009C33A2">
        <w:rPr>
          <w:rFonts w:ascii="TH SarabunPSK" w:eastAsia="LMRoman12-Regular" w:hAnsi="TH SarabunPSK" w:cs="TH SarabunPSK"/>
          <w:sz w:val="32"/>
          <w:szCs w:val="32"/>
          <w:lang w:bidi="th-TH"/>
        </w:rPr>
        <w:t>Thingspeak</w:t>
      </w:r>
      <w:proofErr w:type="spellEnd"/>
      <w:r w:rsidRPr="009C33A2">
        <w:rPr>
          <w:rFonts w:ascii="TH SarabunPSK" w:eastAsia="LMRoman12-Regular" w:hAnsi="TH SarabunPSK" w:cs="TH SarabunPSK"/>
          <w:sz w:val="32"/>
          <w:szCs w:val="32"/>
          <w:lang w:bidi="th-TH"/>
        </w:rPr>
        <w:t xml:space="preserve"> for storage and display.</w:t>
      </w:r>
    </w:p>
    <w:p w14:paraId="3E413AD1" w14:textId="56C0C9BE" w:rsidR="00633B0A" w:rsidRPr="009C33A2" w:rsidRDefault="00633B0A" w:rsidP="00633B0A">
      <w:pPr>
        <w:autoSpaceDE w:val="0"/>
        <w:autoSpaceDN w:val="0"/>
        <w:adjustRightInd w:val="0"/>
        <w:spacing w:after="0" w:line="276" w:lineRule="auto"/>
        <w:jc w:val="both"/>
        <w:rPr>
          <w:rFonts w:ascii="TH SarabunPSK" w:eastAsia="LMRoman12-Regular" w:hAnsi="TH SarabunPSK" w:cs="TH SarabunPSK"/>
          <w:sz w:val="32"/>
          <w:szCs w:val="32"/>
          <w:lang w:bidi="th-TH"/>
        </w:rPr>
      </w:pPr>
      <w:r w:rsidRPr="009C33A2">
        <w:rPr>
          <w:rFonts w:ascii="TH SarabunPSK" w:eastAsia="LMRoman12-Regular" w:hAnsi="TH SarabunPSK" w:cs="TH SarabunPSK"/>
          <w:sz w:val="32"/>
          <w:szCs w:val="32"/>
          <w:lang w:bidi="th-TH"/>
        </w:rPr>
        <w:t>By planning and reviewing problem analysis and solutions in related research, we will be able to properly understand and solve problems in our projects. and allows users to present information and display results that are easy to understand and efficient in waste management.</w:t>
      </w:r>
    </w:p>
    <w:p w14:paraId="39A0D453" w14:textId="77777777" w:rsidR="00DD3D16" w:rsidRPr="009C33A2" w:rsidRDefault="00DD3D16" w:rsidP="00822BB8">
      <w:pPr>
        <w:autoSpaceDE w:val="0"/>
        <w:autoSpaceDN w:val="0"/>
        <w:adjustRightInd w:val="0"/>
        <w:spacing w:after="0" w:line="360" w:lineRule="auto"/>
        <w:ind w:firstLine="720"/>
        <w:jc w:val="both"/>
        <w:rPr>
          <w:rFonts w:ascii="TH SarabunPSK" w:eastAsia="LMRoman12-Regular" w:hAnsi="TH SarabunPSK" w:cs="TH SarabunPSK"/>
          <w:sz w:val="32"/>
          <w:szCs w:val="32"/>
          <w:lang w:bidi="th-TH"/>
        </w:rPr>
      </w:pPr>
    </w:p>
    <w:p w14:paraId="46D5364B" w14:textId="10320288" w:rsidR="00207701" w:rsidRPr="009C33A2" w:rsidRDefault="00822BB8" w:rsidP="009C33A2">
      <w:pPr>
        <w:pStyle w:val="Heading1"/>
        <w:rPr>
          <w:rFonts w:eastAsia="LMRoman12-Bold"/>
          <w:color w:val="auto"/>
          <w:lang w:bidi="th-TH"/>
        </w:rPr>
      </w:pPr>
      <w:bookmarkStart w:id="5" w:name="_Toc161753755"/>
      <w:r w:rsidRPr="009C33A2">
        <w:rPr>
          <w:rFonts w:eastAsia="LMRoman12-Bold" w:hint="cs"/>
          <w:color w:val="auto"/>
          <w:lang w:bidi="th-TH"/>
        </w:rPr>
        <w:t>Experimental Setup</w:t>
      </w:r>
      <w:bookmarkEnd w:id="5"/>
      <w:r w:rsidR="009D5609" w:rsidRPr="009C33A2">
        <w:rPr>
          <w:rFonts w:eastAsia="LMRoman12-Bold" w:hint="cs"/>
          <w:color w:val="auto"/>
          <w:lang w:bidi="th-TH"/>
        </w:rPr>
        <w:t xml:space="preserve"> </w:t>
      </w:r>
    </w:p>
    <w:p w14:paraId="1964A4B8" w14:textId="307481A8" w:rsidR="0060417F" w:rsidRPr="009C33A2" w:rsidRDefault="0060417F" w:rsidP="0060417F">
      <w:pPr>
        <w:autoSpaceDE w:val="0"/>
        <w:autoSpaceDN w:val="0"/>
        <w:adjustRightInd w:val="0"/>
        <w:spacing w:after="0" w:line="276" w:lineRule="auto"/>
        <w:ind w:firstLine="720"/>
        <w:rPr>
          <w:rFonts w:ascii="TH SarabunPSK" w:eastAsia="LMRoman12-Regular" w:hAnsi="TH SarabunPSK" w:cs="TH SarabunPSK"/>
          <w:sz w:val="32"/>
          <w:szCs w:val="32"/>
          <w:lang w:bidi="th-TH"/>
        </w:rPr>
      </w:pPr>
      <w:r w:rsidRPr="009C33A2">
        <w:rPr>
          <w:rFonts w:ascii="TH SarabunPSK" w:eastAsia="LMRoman12-Regular" w:hAnsi="TH SarabunPSK" w:cs="TH SarabunPSK"/>
          <w:sz w:val="32"/>
          <w:szCs w:val="32"/>
          <w:lang w:bidi="th-TH"/>
        </w:rPr>
        <w:t>The project "</w:t>
      </w:r>
      <w:r w:rsidR="0025073A" w:rsidRPr="009C33A2">
        <w:t xml:space="preserve"> </w:t>
      </w:r>
      <w:r w:rsidR="0025073A" w:rsidRPr="009C33A2">
        <w:rPr>
          <w:rFonts w:ascii="TH SarabunPSK" w:eastAsia="LMRoman12-Regular" w:hAnsi="TH SarabunPSK" w:cs="TH SarabunPSK"/>
          <w:sz w:val="32"/>
          <w:szCs w:val="32"/>
          <w:lang w:bidi="th-TH"/>
        </w:rPr>
        <w:t>Smart Waste Management System</w:t>
      </w:r>
      <w:r w:rsidRPr="009C33A2">
        <w:rPr>
          <w:rFonts w:ascii="TH SarabunPSK" w:eastAsia="LMRoman12-Regular" w:hAnsi="TH SarabunPSK" w:cs="TH SarabunPSK"/>
          <w:sz w:val="32"/>
          <w:szCs w:val="32"/>
          <w:lang w:bidi="th-TH"/>
        </w:rPr>
        <w:t xml:space="preserve">" has been developed to help solve this problem. It uses currently available technology to detect the amount of waste contained in the tank. In this project, </w:t>
      </w:r>
      <w:proofErr w:type="spellStart"/>
      <w:r w:rsidRPr="009C33A2">
        <w:rPr>
          <w:rFonts w:ascii="TH SarabunPSK" w:eastAsia="LMRoman12-Regular" w:hAnsi="TH SarabunPSK" w:cs="TH SarabunPSK"/>
          <w:sz w:val="32"/>
          <w:szCs w:val="32"/>
          <w:lang w:bidi="th-TH"/>
        </w:rPr>
        <w:t>Infared</w:t>
      </w:r>
      <w:proofErr w:type="spellEnd"/>
      <w:r w:rsidRPr="009C33A2">
        <w:rPr>
          <w:rFonts w:ascii="TH SarabunPSK" w:eastAsia="LMRoman12-Regular" w:hAnsi="TH SarabunPSK" w:cs="TH SarabunPSK"/>
          <w:sz w:val="32"/>
          <w:szCs w:val="32"/>
          <w:lang w:bidi="th-TH"/>
        </w:rPr>
        <w:t xml:space="preserve"> and Ultrasonic sensors are used that are installed in garbage cans. and store the obtained information in the </w:t>
      </w:r>
      <w:proofErr w:type="spellStart"/>
      <w:r w:rsidRPr="009C33A2">
        <w:rPr>
          <w:rFonts w:ascii="TH SarabunPSK" w:eastAsia="LMRoman12-Regular" w:hAnsi="TH SarabunPSK" w:cs="TH SarabunPSK"/>
          <w:sz w:val="32"/>
          <w:szCs w:val="32"/>
          <w:lang w:bidi="th-TH"/>
        </w:rPr>
        <w:t>Thingspeak</w:t>
      </w:r>
      <w:proofErr w:type="spellEnd"/>
      <w:r w:rsidRPr="009C33A2">
        <w:rPr>
          <w:rFonts w:ascii="TH SarabunPSK" w:eastAsia="LMRoman12-Regular" w:hAnsi="TH SarabunPSK" w:cs="TH SarabunPSK"/>
          <w:sz w:val="32"/>
          <w:szCs w:val="32"/>
          <w:lang w:bidi="th-TH"/>
        </w:rPr>
        <w:t xml:space="preserve"> platform.</w:t>
      </w:r>
      <w:r w:rsidRPr="009C33A2">
        <w:t xml:space="preserve"> </w:t>
      </w:r>
      <w:r w:rsidRPr="009C33A2">
        <w:rPr>
          <w:rFonts w:ascii="TH SarabunPSK" w:eastAsia="LMRoman12-Regular" w:hAnsi="TH SarabunPSK" w:cs="TH SarabunPSK"/>
          <w:sz w:val="32"/>
          <w:szCs w:val="32"/>
          <w:lang w:bidi="th-TH"/>
        </w:rPr>
        <w:t xml:space="preserve">Using </w:t>
      </w:r>
      <w:proofErr w:type="spellStart"/>
      <w:r w:rsidRPr="009C33A2">
        <w:rPr>
          <w:rFonts w:ascii="TH SarabunPSK" w:eastAsia="LMRoman12-Regular" w:hAnsi="TH SarabunPSK" w:cs="TH SarabunPSK"/>
          <w:sz w:val="32"/>
          <w:szCs w:val="32"/>
          <w:lang w:bidi="th-TH"/>
        </w:rPr>
        <w:t>Thingspeak</w:t>
      </w:r>
      <w:proofErr w:type="spellEnd"/>
      <w:r w:rsidRPr="009C33A2">
        <w:rPr>
          <w:rFonts w:ascii="TH SarabunPSK" w:eastAsia="LMRoman12-Regular" w:hAnsi="TH SarabunPSK" w:cs="TH SarabunPSK"/>
          <w:sz w:val="32"/>
          <w:szCs w:val="32"/>
          <w:lang w:bidi="th-TH"/>
        </w:rPr>
        <w:t xml:space="preserve"> as part of a project to collect waste data and analyze the data It allows users to view information on the amount of garbage that has been detected in a graph format. and use that information to analyze and plan future waste management.</w:t>
      </w:r>
    </w:p>
    <w:p w14:paraId="450FDD18" w14:textId="77777777" w:rsidR="0060417F" w:rsidRPr="009C33A2" w:rsidRDefault="0060417F" w:rsidP="0060417F">
      <w:pPr>
        <w:autoSpaceDE w:val="0"/>
        <w:autoSpaceDN w:val="0"/>
        <w:adjustRightInd w:val="0"/>
        <w:spacing w:after="0" w:line="276" w:lineRule="auto"/>
        <w:rPr>
          <w:rFonts w:ascii="TH SarabunPSK" w:eastAsia="LMRoman12-Regular" w:hAnsi="TH SarabunPSK" w:cs="TH SarabunPSK"/>
          <w:sz w:val="32"/>
          <w:szCs w:val="32"/>
          <w:lang w:bidi="th-TH"/>
        </w:rPr>
      </w:pPr>
      <w:r w:rsidRPr="009C33A2">
        <w:rPr>
          <w:rFonts w:ascii="TH SarabunPSK" w:eastAsia="LMRoman12-Regular" w:hAnsi="TH SarabunPSK" w:cs="TH SarabunPSK"/>
          <w:sz w:val="32"/>
          <w:szCs w:val="32"/>
          <w:lang w:bidi="th-TH"/>
        </w:rPr>
        <w:t>A challenge in this project may be improving and adapting the technology to suit different locations and environments. Including managing data received from sensors to be extremely accurate and reliable.</w:t>
      </w:r>
    </w:p>
    <w:p w14:paraId="63937C82" w14:textId="77777777" w:rsidR="0060417F" w:rsidRPr="009C33A2" w:rsidRDefault="0060417F" w:rsidP="0060417F">
      <w:pPr>
        <w:autoSpaceDE w:val="0"/>
        <w:autoSpaceDN w:val="0"/>
        <w:adjustRightInd w:val="0"/>
        <w:spacing w:after="0" w:line="276" w:lineRule="auto"/>
        <w:rPr>
          <w:rFonts w:ascii="TH SarabunPSK" w:eastAsia="LMRoman12-Regular" w:hAnsi="TH SarabunPSK" w:cs="TH SarabunPSK"/>
          <w:sz w:val="32"/>
          <w:szCs w:val="32"/>
          <w:lang w:bidi="th-TH"/>
        </w:rPr>
      </w:pPr>
    </w:p>
    <w:p w14:paraId="7BB862CC" w14:textId="77777777" w:rsidR="0060417F" w:rsidRPr="009C33A2" w:rsidRDefault="0060417F" w:rsidP="0060417F">
      <w:pPr>
        <w:autoSpaceDE w:val="0"/>
        <w:autoSpaceDN w:val="0"/>
        <w:adjustRightInd w:val="0"/>
        <w:spacing w:after="0" w:line="276" w:lineRule="auto"/>
        <w:rPr>
          <w:rFonts w:ascii="TH SarabunPSK" w:eastAsia="LMRoman12-Regular" w:hAnsi="TH SarabunPSK" w:cs="TH SarabunPSK"/>
          <w:sz w:val="32"/>
          <w:szCs w:val="32"/>
          <w:lang w:bidi="th-TH"/>
        </w:rPr>
      </w:pPr>
    </w:p>
    <w:p w14:paraId="58F56257" w14:textId="72E61306" w:rsidR="00207701" w:rsidRPr="009C33A2" w:rsidRDefault="00207701" w:rsidP="009C33A2">
      <w:pPr>
        <w:pStyle w:val="Heading1"/>
        <w:rPr>
          <w:rFonts w:eastAsia="LMRoman12-Bold"/>
          <w:color w:val="auto"/>
          <w:lang w:bidi="th-TH"/>
        </w:rPr>
      </w:pPr>
      <w:bookmarkStart w:id="6" w:name="_Toc161753756"/>
      <w:r w:rsidRPr="009C33A2">
        <w:rPr>
          <w:rFonts w:eastAsia="LMRoman12-Bold" w:hint="cs"/>
          <w:color w:val="auto"/>
          <w:lang w:bidi="th-TH"/>
        </w:rPr>
        <w:t>Results</w:t>
      </w:r>
      <w:bookmarkEnd w:id="6"/>
    </w:p>
    <w:p w14:paraId="331EA268" w14:textId="68F9F2B5" w:rsidR="00633B0A" w:rsidRPr="009C33A2" w:rsidRDefault="004A077C" w:rsidP="00633B0A">
      <w:pPr>
        <w:autoSpaceDE w:val="0"/>
        <w:autoSpaceDN w:val="0"/>
        <w:adjustRightInd w:val="0"/>
        <w:spacing w:after="0" w:line="276" w:lineRule="auto"/>
        <w:ind w:firstLine="720"/>
        <w:rPr>
          <w:rFonts w:ascii="TH SarabunPSK" w:eastAsia="LMRoman12-Regular" w:hAnsi="TH SarabunPSK" w:cs="TH SarabunPSK"/>
          <w:sz w:val="32"/>
          <w:szCs w:val="32"/>
          <w:cs/>
          <w:lang w:bidi="th-TH"/>
        </w:rPr>
      </w:pPr>
      <w:r w:rsidRPr="009C33A2">
        <w:rPr>
          <w:rFonts w:ascii="TH SarabunPSK" w:eastAsia="LMRoman12-Regular" w:hAnsi="TH SarabunPSK" w:cs="TH SarabunPSK"/>
          <w:sz w:val="32"/>
          <w:szCs w:val="32"/>
          <w:lang w:bidi="th-TH"/>
        </w:rPr>
        <w:t xml:space="preserve">From the results obtained </w:t>
      </w:r>
      <w:proofErr w:type="gramStart"/>
      <w:r w:rsidRPr="009C33A2">
        <w:rPr>
          <w:rFonts w:ascii="TH SarabunPSK" w:eastAsia="LMRoman12-Regular" w:hAnsi="TH SarabunPSK" w:cs="TH SarabunPSK"/>
          <w:sz w:val="32"/>
          <w:szCs w:val="32"/>
          <w:lang w:bidi="th-TH"/>
        </w:rPr>
        <w:t>The</w:t>
      </w:r>
      <w:proofErr w:type="gramEnd"/>
      <w:r w:rsidRPr="009C33A2">
        <w:rPr>
          <w:rFonts w:ascii="TH SarabunPSK" w:eastAsia="LMRoman12-Regular" w:hAnsi="TH SarabunPSK" w:cs="TH SarabunPSK"/>
          <w:sz w:val="32"/>
          <w:szCs w:val="32"/>
          <w:lang w:bidi="th-TH"/>
        </w:rPr>
        <w:t xml:space="preserve"> website displays graphs and data values, explaining what those values </w:t>
      </w:r>
      <w:r w:rsidRPr="009C33A2">
        <w:rPr>
          <w:rFonts w:ascii="Arial" w:eastAsia="LMRoman12-Regular" w:hAnsi="Arial" w:cs="Arial"/>
          <w:sz w:val="32"/>
          <w:szCs w:val="32"/>
          <w:lang w:bidi="th-TH"/>
        </w:rPr>
        <w:t>​​</w:t>
      </w:r>
      <w:r w:rsidRPr="009C33A2">
        <w:rPr>
          <w:rFonts w:ascii="TH SarabunPSK" w:eastAsia="LMRoman12-Regular" w:hAnsi="TH SarabunPSK" w:cs="TH SarabunPSK"/>
          <w:sz w:val="32"/>
          <w:szCs w:val="32"/>
          <w:lang w:bidi="th-TH"/>
        </w:rPr>
        <w:t xml:space="preserve">are. and shows a picture of when the garbage reaches the level that the sensor can detect, which has </w:t>
      </w:r>
      <w:r w:rsidRPr="009C33A2">
        <w:rPr>
          <w:rFonts w:ascii="TH SarabunPSK" w:eastAsia="LMRoman12-Regular" w:hAnsi="TH SarabunPSK" w:cs="TH SarabunPSK"/>
          <w:sz w:val="32"/>
          <w:szCs w:val="32"/>
          <w:cs/>
          <w:lang w:bidi="th-TH"/>
        </w:rPr>
        <w:t>3</w:t>
      </w:r>
      <w:r w:rsidRPr="009C33A2">
        <w:rPr>
          <w:rFonts w:ascii="TH SarabunPSK" w:eastAsia="LMRoman12-Regular" w:hAnsi="TH SarabunPSK" w:cs="TH SarabunPSK"/>
          <w:sz w:val="32"/>
          <w:szCs w:val="32"/>
          <w:lang w:bidi="th-TH"/>
        </w:rPr>
        <w:t xml:space="preserve"> levels: when the garbage reaches half of the tank When the trash bin is full </w:t>
      </w:r>
      <w:proofErr w:type="gramStart"/>
      <w:r w:rsidRPr="009C33A2">
        <w:rPr>
          <w:rFonts w:ascii="TH SarabunPSK" w:eastAsia="LMRoman12-Regular" w:hAnsi="TH SarabunPSK" w:cs="TH SarabunPSK"/>
          <w:sz w:val="32"/>
          <w:szCs w:val="32"/>
          <w:lang w:bidi="th-TH"/>
        </w:rPr>
        <w:t>And</w:t>
      </w:r>
      <w:proofErr w:type="gramEnd"/>
      <w:r w:rsidRPr="009C33A2">
        <w:rPr>
          <w:rFonts w:ascii="TH SarabunPSK" w:eastAsia="LMRoman12-Regular" w:hAnsi="TH SarabunPSK" w:cs="TH SarabunPSK"/>
          <w:sz w:val="32"/>
          <w:szCs w:val="32"/>
          <w:lang w:bidi="th-TH"/>
        </w:rPr>
        <w:t xml:space="preserve"> when the trash can is empty It receives data from sensors that are sent to </w:t>
      </w:r>
      <w:proofErr w:type="spellStart"/>
      <w:r w:rsidRPr="009C33A2">
        <w:rPr>
          <w:rFonts w:ascii="TH SarabunPSK" w:eastAsia="LMRoman12-Regular" w:hAnsi="TH SarabunPSK" w:cs="TH SarabunPSK"/>
          <w:sz w:val="32"/>
          <w:szCs w:val="32"/>
          <w:lang w:bidi="th-TH"/>
        </w:rPr>
        <w:t>Thingspeak</w:t>
      </w:r>
      <w:proofErr w:type="spellEnd"/>
      <w:r w:rsidRPr="009C33A2">
        <w:rPr>
          <w:rFonts w:ascii="TH SarabunPSK" w:eastAsia="LMRoman12-Regular" w:hAnsi="TH SarabunPSK" w:cs="TH SarabunPSK"/>
          <w:sz w:val="32"/>
          <w:szCs w:val="32"/>
          <w:lang w:bidi="th-TH"/>
        </w:rPr>
        <w:t>. As for the hardware side of the device, there is no problem.</w:t>
      </w:r>
      <w:r w:rsidRPr="009C33A2">
        <w:rPr>
          <w:rFonts w:ascii="TH SarabunPSK" w:eastAsia="LMRoman12-Regular" w:hAnsi="TH SarabunPSK" w:cs="TH SarabunPSK" w:hint="cs"/>
          <w:sz w:val="32"/>
          <w:szCs w:val="32"/>
          <w:lang w:bidi="th-TH"/>
        </w:rPr>
        <w:t xml:space="preserve"> </w:t>
      </w:r>
      <w:r w:rsidRPr="009C33A2">
        <w:rPr>
          <w:rFonts w:ascii="TH SarabunPSK" w:eastAsia="LMRoman12-Regular" w:hAnsi="TH SarabunPSK" w:cs="TH SarabunPSK"/>
          <w:sz w:val="32"/>
          <w:szCs w:val="32"/>
          <w:lang w:bidi="th-TH"/>
        </w:rPr>
        <w:t xml:space="preserve">But the problem encountered is that when the sensor reads the value, it takes time to send the data to </w:t>
      </w:r>
      <w:proofErr w:type="spellStart"/>
      <w:r w:rsidRPr="009C33A2">
        <w:rPr>
          <w:rFonts w:ascii="TH SarabunPSK" w:eastAsia="LMRoman12-Regular" w:hAnsi="TH SarabunPSK" w:cs="TH SarabunPSK"/>
          <w:sz w:val="32"/>
          <w:szCs w:val="32"/>
          <w:lang w:bidi="th-TH"/>
        </w:rPr>
        <w:t>Thingspeak</w:t>
      </w:r>
      <w:proofErr w:type="spellEnd"/>
      <w:r w:rsidRPr="009C33A2">
        <w:rPr>
          <w:rFonts w:ascii="TH SarabunPSK" w:eastAsia="LMRoman12-Regular" w:hAnsi="TH SarabunPSK" w:cs="TH SarabunPSK"/>
          <w:sz w:val="32"/>
          <w:szCs w:val="32"/>
          <w:lang w:bidi="th-TH"/>
        </w:rPr>
        <w:t>, and the website that is created takes time to retrieve the data, which may cause it to be a little slow. This problem depends on each person's internet.</w:t>
      </w:r>
    </w:p>
    <w:p w14:paraId="4CCDBC98" w14:textId="77777777" w:rsidR="00633B0A" w:rsidRPr="009C33A2" w:rsidRDefault="00633B0A" w:rsidP="00633B0A">
      <w:pPr>
        <w:autoSpaceDE w:val="0"/>
        <w:autoSpaceDN w:val="0"/>
        <w:adjustRightInd w:val="0"/>
        <w:spacing w:after="0" w:line="276" w:lineRule="auto"/>
        <w:ind w:firstLine="720"/>
        <w:rPr>
          <w:rFonts w:ascii="TH SarabunPSK" w:eastAsia="LMRoman12-Regular" w:hAnsi="TH SarabunPSK" w:cs="TH SarabunPSK"/>
          <w:sz w:val="32"/>
          <w:szCs w:val="32"/>
          <w:lang w:bidi="th-TH"/>
        </w:rPr>
      </w:pPr>
    </w:p>
    <w:p w14:paraId="39126967" w14:textId="77777777" w:rsidR="00633B0A" w:rsidRPr="009C33A2" w:rsidRDefault="00633B0A" w:rsidP="00633B0A">
      <w:pPr>
        <w:autoSpaceDE w:val="0"/>
        <w:autoSpaceDN w:val="0"/>
        <w:adjustRightInd w:val="0"/>
        <w:spacing w:after="0" w:line="276" w:lineRule="auto"/>
        <w:ind w:firstLine="720"/>
        <w:rPr>
          <w:rFonts w:ascii="TH SarabunPSK" w:eastAsia="LMRoman12-Bold" w:hAnsi="TH SarabunPSK" w:cs="TH SarabunPSK"/>
          <w:sz w:val="32"/>
          <w:szCs w:val="32"/>
          <w:lang w:bidi="th-TH"/>
        </w:rPr>
      </w:pPr>
    </w:p>
    <w:p w14:paraId="120B4F2A" w14:textId="23E513D8" w:rsidR="00207701" w:rsidRPr="009C33A2" w:rsidRDefault="00207701" w:rsidP="009C33A2">
      <w:pPr>
        <w:pStyle w:val="Heading1"/>
        <w:rPr>
          <w:rFonts w:eastAsia="LMRoman12-Bold"/>
          <w:color w:val="auto"/>
          <w:lang w:bidi="th-TH"/>
        </w:rPr>
      </w:pPr>
      <w:bookmarkStart w:id="7" w:name="_Toc161753757"/>
      <w:r w:rsidRPr="009C33A2">
        <w:rPr>
          <w:rFonts w:eastAsia="LMRoman12-Bold" w:hint="cs"/>
          <w:color w:val="auto"/>
          <w:lang w:bidi="th-TH"/>
        </w:rPr>
        <w:t>Discussion</w:t>
      </w:r>
      <w:bookmarkEnd w:id="7"/>
    </w:p>
    <w:p w14:paraId="01C0E4CD" w14:textId="450832B4" w:rsidR="00A42608" w:rsidRPr="009C33A2" w:rsidRDefault="00A42608" w:rsidP="00A42608">
      <w:pPr>
        <w:pStyle w:val="Title"/>
        <w:spacing w:line="276" w:lineRule="auto"/>
        <w:ind w:firstLine="720"/>
        <w:rPr>
          <w:rFonts w:ascii="TH SarabunPSK" w:eastAsia="LMRoman12-Regular" w:hAnsi="TH SarabunPSK" w:cs="TH SarabunPSK"/>
          <w:spacing w:val="0"/>
          <w:kern w:val="0"/>
          <w:sz w:val="32"/>
          <w:szCs w:val="32"/>
          <w:lang w:bidi="th-TH"/>
        </w:rPr>
      </w:pPr>
      <w:r w:rsidRPr="009C33A2">
        <w:rPr>
          <w:rFonts w:ascii="TH SarabunPSK" w:eastAsia="LMRoman12-Regular" w:hAnsi="TH SarabunPSK" w:cs="TH SarabunPSK"/>
          <w:spacing w:val="0"/>
          <w:kern w:val="0"/>
          <w:sz w:val="32"/>
          <w:szCs w:val="32"/>
          <w:lang w:bidi="th-TH"/>
        </w:rPr>
        <w:t>Results from data analysis in the project "</w:t>
      </w:r>
      <w:r w:rsidRPr="009C33A2">
        <w:rPr>
          <w:rFonts w:ascii="TH SarabunPSK" w:eastAsia="LMRoman12-Regular" w:hAnsi="TH SarabunPSK" w:cs="TH SarabunPSK"/>
          <w:sz w:val="32"/>
          <w:szCs w:val="32"/>
          <w:lang w:bidi="th-TH"/>
        </w:rPr>
        <w:t xml:space="preserve"> Smart Waste Management System</w:t>
      </w:r>
      <w:r w:rsidRPr="009C33A2">
        <w:rPr>
          <w:rFonts w:ascii="TH SarabunPSK" w:eastAsia="LMRoman12-Regular" w:hAnsi="TH SarabunPSK" w:cs="TH SarabunPSK"/>
          <w:spacing w:val="0"/>
          <w:kern w:val="0"/>
          <w:sz w:val="32"/>
          <w:szCs w:val="32"/>
          <w:lang w:bidi="th-TH"/>
        </w:rPr>
        <w:t xml:space="preserve"> " is important information for agencies or individuals involved in waste management and the environment, such as local authorities. Agencies related to the environment or researchers who study waste management and reducing the amount of waste in that area</w:t>
      </w:r>
      <w:r w:rsidRPr="009C33A2">
        <w:rPr>
          <w:rFonts w:ascii="TH SarabunPSK" w:eastAsia="LMRoman12-Regular" w:hAnsi="TH SarabunPSK" w:cs="TH SarabunPSK" w:hint="cs"/>
          <w:spacing w:val="0"/>
          <w:kern w:val="0"/>
          <w:sz w:val="32"/>
          <w:szCs w:val="32"/>
          <w:cs/>
          <w:lang w:bidi="th-TH"/>
        </w:rPr>
        <w:t>.</w:t>
      </w:r>
      <w:r w:rsidRPr="009C33A2">
        <w:t xml:space="preserve"> </w:t>
      </w:r>
      <w:r w:rsidRPr="009C33A2">
        <w:rPr>
          <w:rFonts w:ascii="TH SarabunPSK" w:eastAsia="LMRoman12-Regular" w:hAnsi="TH SarabunPSK" w:cs="TH SarabunPSK"/>
          <w:spacing w:val="0"/>
          <w:kern w:val="0"/>
          <w:sz w:val="32"/>
          <w:szCs w:val="32"/>
          <w:lang w:bidi="th-TH"/>
        </w:rPr>
        <w:t>These results can also be used to evaluate the results of waste management actions. and use it as evidence for the improvement and efficiency of activities related to reducing the amount of waste in that area.</w:t>
      </w:r>
    </w:p>
    <w:p w14:paraId="35F06893" w14:textId="601642B8" w:rsidR="00A42608" w:rsidRPr="009C33A2" w:rsidRDefault="00A42608" w:rsidP="00A42608">
      <w:pPr>
        <w:pStyle w:val="Title"/>
        <w:spacing w:line="276" w:lineRule="auto"/>
        <w:rPr>
          <w:rFonts w:ascii="TH SarabunPSK" w:eastAsia="LMRoman12-Regular" w:hAnsi="TH SarabunPSK" w:cs="TH SarabunPSK"/>
          <w:spacing w:val="0"/>
          <w:kern w:val="0"/>
          <w:sz w:val="32"/>
          <w:szCs w:val="32"/>
          <w:lang w:bidi="th-TH"/>
        </w:rPr>
      </w:pPr>
      <w:r w:rsidRPr="009C33A2">
        <w:rPr>
          <w:rFonts w:ascii="TH SarabunPSK" w:eastAsia="LMRoman12-Regular" w:hAnsi="TH SarabunPSK" w:cs="TH SarabunPSK"/>
          <w:spacing w:val="0"/>
          <w:kern w:val="0"/>
          <w:sz w:val="32"/>
          <w:szCs w:val="32"/>
          <w:lang w:bidi="th-TH"/>
        </w:rPr>
        <w:t>The results from data analysis are an important part of helping us understand the problem and make informed decisions about waste management in that area. reasonably and efficiently</w:t>
      </w:r>
    </w:p>
    <w:p w14:paraId="45066B57" w14:textId="77777777" w:rsidR="00A42608" w:rsidRPr="009C33A2" w:rsidRDefault="00A42608" w:rsidP="00A42608">
      <w:pPr>
        <w:rPr>
          <w:lang w:bidi="th-TH"/>
        </w:rPr>
      </w:pPr>
    </w:p>
    <w:p w14:paraId="53EF218F" w14:textId="77777777" w:rsidR="00A42608" w:rsidRPr="009C33A2" w:rsidRDefault="00A42608" w:rsidP="00A42608">
      <w:pPr>
        <w:rPr>
          <w:lang w:bidi="th-TH"/>
        </w:rPr>
      </w:pPr>
    </w:p>
    <w:p w14:paraId="00BEF230" w14:textId="77777777" w:rsidR="00E431DF" w:rsidRPr="009C33A2" w:rsidRDefault="00E431DF" w:rsidP="00A42608">
      <w:pPr>
        <w:rPr>
          <w:lang w:bidi="th-TH"/>
        </w:rPr>
      </w:pPr>
    </w:p>
    <w:p w14:paraId="01E0584C" w14:textId="77777777" w:rsidR="00E431DF" w:rsidRPr="009C33A2" w:rsidRDefault="00E431DF" w:rsidP="00A42608">
      <w:pPr>
        <w:rPr>
          <w:lang w:bidi="th-TH"/>
        </w:rPr>
      </w:pPr>
    </w:p>
    <w:p w14:paraId="4823D2FE" w14:textId="77777777" w:rsidR="00E431DF" w:rsidRPr="009C33A2" w:rsidRDefault="00E431DF" w:rsidP="00A42608">
      <w:pPr>
        <w:rPr>
          <w:lang w:bidi="th-TH"/>
        </w:rPr>
      </w:pPr>
    </w:p>
    <w:p w14:paraId="52758BAD" w14:textId="77777777" w:rsidR="00E431DF" w:rsidRPr="009C33A2" w:rsidRDefault="00E431DF" w:rsidP="00A42608">
      <w:pPr>
        <w:rPr>
          <w:lang w:bidi="th-TH"/>
        </w:rPr>
      </w:pPr>
    </w:p>
    <w:p w14:paraId="764D8E4D" w14:textId="77777777" w:rsidR="00E431DF" w:rsidRPr="009C33A2" w:rsidRDefault="00E431DF" w:rsidP="00A42608">
      <w:pPr>
        <w:rPr>
          <w:lang w:bidi="th-TH"/>
        </w:rPr>
      </w:pPr>
    </w:p>
    <w:p w14:paraId="5256DD57" w14:textId="7B7C1460" w:rsidR="009D5609" w:rsidRPr="009C33A2" w:rsidRDefault="00207701" w:rsidP="009C33A2">
      <w:pPr>
        <w:pStyle w:val="Heading1"/>
        <w:rPr>
          <w:rFonts w:eastAsia="LMRoman12-Bold"/>
          <w:color w:val="auto"/>
          <w:lang w:bidi="th-TH"/>
        </w:rPr>
      </w:pPr>
      <w:bookmarkStart w:id="8" w:name="_Toc161753758"/>
      <w:r w:rsidRPr="009C33A2">
        <w:rPr>
          <w:rFonts w:eastAsia="LMRoman12-Bold" w:hint="cs"/>
          <w:color w:val="auto"/>
          <w:lang w:bidi="th-TH"/>
        </w:rPr>
        <w:t>Conclusion</w:t>
      </w:r>
      <w:bookmarkEnd w:id="8"/>
      <w:r w:rsidR="009D5609" w:rsidRPr="009C33A2">
        <w:rPr>
          <w:rFonts w:eastAsia="LMRoman12-Bold" w:hint="cs"/>
          <w:color w:val="auto"/>
          <w:lang w:bidi="th-TH"/>
        </w:rPr>
        <w:t xml:space="preserve"> </w:t>
      </w:r>
    </w:p>
    <w:p w14:paraId="38A593FB" w14:textId="65AFDA4F" w:rsidR="00974216" w:rsidRPr="009C33A2" w:rsidRDefault="00A42608" w:rsidP="00AF2251">
      <w:pPr>
        <w:autoSpaceDE w:val="0"/>
        <w:autoSpaceDN w:val="0"/>
        <w:adjustRightInd w:val="0"/>
        <w:spacing w:after="0" w:line="276" w:lineRule="auto"/>
        <w:ind w:firstLine="720"/>
        <w:jc w:val="both"/>
        <w:rPr>
          <w:rFonts w:ascii="TH SarabunPSK" w:eastAsia="LMRoman12-Regular" w:hAnsi="TH SarabunPSK" w:cs="TH SarabunPSK"/>
          <w:sz w:val="32"/>
          <w:szCs w:val="32"/>
          <w:lang w:bidi="th-TH"/>
        </w:rPr>
      </w:pPr>
      <w:r w:rsidRPr="009C33A2">
        <w:rPr>
          <w:rFonts w:ascii="TH SarabunPSK" w:eastAsia="LMRoman12-Regular" w:hAnsi="TH SarabunPSK" w:cs="TH SarabunPSK"/>
          <w:sz w:val="32"/>
          <w:szCs w:val="32"/>
          <w:lang w:bidi="th-TH"/>
        </w:rPr>
        <w:t xml:space="preserve">This project is to analyze and manage the amount of waste in tanks. By using </w:t>
      </w:r>
      <w:proofErr w:type="spellStart"/>
      <w:r w:rsidRPr="009C33A2">
        <w:rPr>
          <w:rFonts w:ascii="TH SarabunPSK" w:eastAsia="LMRoman12-Regular" w:hAnsi="TH SarabunPSK" w:cs="TH SarabunPSK"/>
          <w:sz w:val="32"/>
          <w:szCs w:val="32"/>
          <w:lang w:bidi="th-TH"/>
        </w:rPr>
        <w:t>Infered</w:t>
      </w:r>
      <w:proofErr w:type="spellEnd"/>
      <w:r w:rsidRPr="009C33A2">
        <w:rPr>
          <w:rFonts w:ascii="TH SarabunPSK" w:eastAsia="LMRoman12-Regular" w:hAnsi="TH SarabunPSK" w:cs="TH SarabunPSK"/>
          <w:sz w:val="32"/>
          <w:szCs w:val="32"/>
          <w:lang w:bidi="th-TH"/>
        </w:rPr>
        <w:t xml:space="preserve"> Sensor technology to detect the amount of waste. and send the data to </w:t>
      </w:r>
      <w:proofErr w:type="spellStart"/>
      <w:r w:rsidRPr="009C33A2">
        <w:rPr>
          <w:rFonts w:ascii="TH SarabunPSK" w:eastAsia="LMRoman12-Regular" w:hAnsi="TH SarabunPSK" w:cs="TH SarabunPSK"/>
          <w:sz w:val="32"/>
          <w:szCs w:val="32"/>
          <w:lang w:bidi="th-TH"/>
        </w:rPr>
        <w:t>Thingspeak</w:t>
      </w:r>
      <w:proofErr w:type="spellEnd"/>
      <w:r w:rsidRPr="009C33A2">
        <w:rPr>
          <w:rFonts w:ascii="TH SarabunPSK" w:eastAsia="LMRoman12-Regular" w:hAnsi="TH SarabunPSK" w:cs="TH SarabunPSK"/>
          <w:sz w:val="32"/>
          <w:szCs w:val="32"/>
          <w:lang w:bidi="th-TH"/>
        </w:rPr>
        <w:t xml:space="preserve"> for analysis and display. The results help in planning waste management and effectively evaluating activities on the environment. Using this technology simplifies waste detection and analysis.</w:t>
      </w:r>
      <w:r w:rsidRPr="009C33A2">
        <w:t xml:space="preserve"> </w:t>
      </w:r>
      <w:r w:rsidRPr="009C33A2">
        <w:rPr>
          <w:rFonts w:ascii="TH SarabunPSK" w:eastAsia="LMRoman12-Regular" w:hAnsi="TH SarabunPSK" w:cs="TH SarabunPSK"/>
          <w:sz w:val="32"/>
          <w:szCs w:val="32"/>
          <w:lang w:bidi="th-TH"/>
        </w:rPr>
        <w:t>and is an effective tool for managing waste more efficiently Further investigation into data collection and evaluation is important to make the project more effective in the future.</w:t>
      </w:r>
    </w:p>
    <w:p w14:paraId="5D720AE9" w14:textId="77777777" w:rsidR="00974216" w:rsidRPr="009C33A2" w:rsidRDefault="00974216" w:rsidP="00AF2251">
      <w:pPr>
        <w:autoSpaceDE w:val="0"/>
        <w:autoSpaceDN w:val="0"/>
        <w:adjustRightInd w:val="0"/>
        <w:spacing w:after="0" w:line="276" w:lineRule="auto"/>
        <w:ind w:firstLine="720"/>
        <w:jc w:val="both"/>
        <w:rPr>
          <w:rFonts w:ascii="TH SarabunPSK" w:eastAsia="LMRoman12-Regular" w:hAnsi="TH SarabunPSK" w:cs="TH SarabunPSK"/>
          <w:sz w:val="32"/>
          <w:szCs w:val="32"/>
          <w:lang w:bidi="th-TH"/>
        </w:rPr>
      </w:pPr>
    </w:p>
    <w:p w14:paraId="7BE984F9" w14:textId="097408C7" w:rsidR="00974216" w:rsidRDefault="00974216" w:rsidP="00E431DF">
      <w:pPr>
        <w:autoSpaceDE w:val="0"/>
        <w:autoSpaceDN w:val="0"/>
        <w:adjustRightInd w:val="0"/>
        <w:spacing w:after="0" w:line="360" w:lineRule="auto"/>
        <w:jc w:val="both"/>
        <w:rPr>
          <w:rFonts w:ascii="TH SarabunPSK" w:eastAsia="LMRoman12-Regular" w:hAnsi="TH SarabunPSK" w:cs="TH SarabunPSK"/>
          <w:sz w:val="32"/>
          <w:szCs w:val="32"/>
          <w:lang w:bidi="th-TH"/>
        </w:rPr>
      </w:pPr>
    </w:p>
    <w:p w14:paraId="43816993" w14:textId="77777777" w:rsidR="00A53E6B" w:rsidRPr="009C33A2" w:rsidRDefault="00A53E6B" w:rsidP="00E431DF">
      <w:pPr>
        <w:autoSpaceDE w:val="0"/>
        <w:autoSpaceDN w:val="0"/>
        <w:adjustRightInd w:val="0"/>
        <w:spacing w:after="0" w:line="360" w:lineRule="auto"/>
        <w:jc w:val="both"/>
        <w:rPr>
          <w:rFonts w:ascii="TH SarabunPSK" w:eastAsia="LMRoman12-Regular" w:hAnsi="TH SarabunPSK" w:cs="TH SarabunPSK"/>
          <w:sz w:val="32"/>
          <w:szCs w:val="32"/>
          <w:lang w:bidi="th-TH"/>
        </w:rPr>
      </w:pPr>
    </w:p>
    <w:p w14:paraId="78A1BFE8" w14:textId="49EC707C" w:rsidR="00207701" w:rsidRPr="009C33A2" w:rsidRDefault="00207701" w:rsidP="009C33A2">
      <w:pPr>
        <w:pStyle w:val="Heading1"/>
        <w:rPr>
          <w:rFonts w:eastAsia="LMRoman12-Bold"/>
          <w:color w:val="auto"/>
          <w:lang w:bidi="th-TH"/>
        </w:rPr>
      </w:pPr>
      <w:bookmarkStart w:id="9" w:name="_Toc161753759"/>
      <w:r w:rsidRPr="009C33A2">
        <w:rPr>
          <w:rFonts w:eastAsia="LMRoman12-Bold" w:hint="cs"/>
          <w:color w:val="auto"/>
          <w:lang w:bidi="th-TH"/>
        </w:rPr>
        <w:lastRenderedPageBreak/>
        <w:t>References</w:t>
      </w:r>
      <w:bookmarkEnd w:id="9"/>
    </w:p>
    <w:p w14:paraId="6F2ABF93" w14:textId="77777777" w:rsidR="00A42608" w:rsidRPr="009C33A2" w:rsidRDefault="00A42608" w:rsidP="00A42608">
      <w:pPr>
        <w:rPr>
          <w:lang w:bidi="th-TH"/>
        </w:rPr>
      </w:pPr>
    </w:p>
    <w:p w14:paraId="107C4F4E" w14:textId="36843945" w:rsidR="009A284B" w:rsidRPr="009C33A2" w:rsidRDefault="009A284B" w:rsidP="009A284B">
      <w:pPr>
        <w:jc w:val="both"/>
        <w:rPr>
          <w:rFonts w:ascii="TH SarabunPSK" w:hAnsi="TH SarabunPSK" w:cs="TH SarabunPSK"/>
          <w:sz w:val="32"/>
          <w:szCs w:val="32"/>
          <w:lang w:bidi="th-TH"/>
        </w:rPr>
      </w:pPr>
      <w:r w:rsidRPr="009C33A2">
        <w:rPr>
          <w:rFonts w:ascii="TH SarabunPSK" w:hAnsi="TH SarabunPSK" w:cs="TH SarabunPSK"/>
          <w:sz w:val="32"/>
          <w:szCs w:val="32"/>
          <w:lang w:bidi="th-TH"/>
        </w:rPr>
        <w:t>1.Cybernetic Systems (Thailand) Co., Ltd.:</w:t>
      </w:r>
    </w:p>
    <w:p w14:paraId="0BFB0BCD" w14:textId="77777777" w:rsidR="009A284B" w:rsidRPr="009C33A2" w:rsidRDefault="009A284B" w:rsidP="009A284B">
      <w:pPr>
        <w:jc w:val="both"/>
        <w:rPr>
          <w:rFonts w:ascii="TH SarabunPSK" w:hAnsi="TH SarabunPSK" w:cs="TH SarabunPSK"/>
          <w:sz w:val="32"/>
          <w:szCs w:val="32"/>
          <w:lang w:bidi="th-TH"/>
        </w:rPr>
      </w:pPr>
      <w:r w:rsidRPr="009C33A2">
        <w:rPr>
          <w:rFonts w:ascii="TH SarabunPSK" w:hAnsi="TH SarabunPSK" w:cs="TH SarabunPSK"/>
          <w:sz w:val="32"/>
          <w:szCs w:val="32"/>
          <w:lang w:bidi="th-TH"/>
        </w:rPr>
        <w:t>Website: https://www.cybertice.com/</w:t>
      </w:r>
    </w:p>
    <w:p w14:paraId="60923842" w14:textId="562ECC20" w:rsidR="009A284B" w:rsidRPr="009C33A2" w:rsidRDefault="009A284B" w:rsidP="009A284B">
      <w:pPr>
        <w:jc w:val="both"/>
        <w:rPr>
          <w:rFonts w:ascii="TH SarabunPSK" w:hAnsi="TH SarabunPSK" w:cs="TH SarabunPSK"/>
          <w:sz w:val="32"/>
          <w:szCs w:val="32"/>
          <w:lang w:bidi="th-TH"/>
        </w:rPr>
      </w:pPr>
      <w:r w:rsidRPr="009C33A2">
        <w:rPr>
          <w:rFonts w:ascii="TH SarabunPSK" w:hAnsi="TH SarabunPSK" w:cs="TH SarabunPSK"/>
          <w:sz w:val="32"/>
          <w:szCs w:val="32"/>
          <w:lang w:bidi="th-TH"/>
        </w:rPr>
        <w:t>2.</w:t>
      </w:r>
      <w:proofErr w:type="gramStart"/>
      <w:r w:rsidRPr="009C33A2">
        <w:rPr>
          <w:rFonts w:ascii="TH SarabunPSK" w:hAnsi="TH SarabunPSK" w:cs="TH SarabunPSK"/>
          <w:sz w:val="32"/>
          <w:szCs w:val="32"/>
          <w:lang w:bidi="th-TH"/>
        </w:rPr>
        <w:t>DEPA :</w:t>
      </w:r>
      <w:proofErr w:type="gramEnd"/>
    </w:p>
    <w:p w14:paraId="64851FDB" w14:textId="77777777" w:rsidR="009A284B" w:rsidRPr="009C33A2" w:rsidRDefault="009A284B" w:rsidP="009A284B">
      <w:pPr>
        <w:jc w:val="both"/>
        <w:rPr>
          <w:rFonts w:ascii="TH SarabunPSK" w:hAnsi="TH SarabunPSK" w:cs="TH SarabunPSK"/>
          <w:sz w:val="32"/>
          <w:szCs w:val="32"/>
          <w:lang w:bidi="th-TH"/>
        </w:rPr>
      </w:pPr>
      <w:r w:rsidRPr="009C33A2">
        <w:rPr>
          <w:rFonts w:ascii="TH SarabunPSK" w:hAnsi="TH SarabunPSK" w:cs="TH SarabunPSK"/>
          <w:sz w:val="32"/>
          <w:szCs w:val="32"/>
          <w:lang w:bidi="th-TH"/>
        </w:rPr>
        <w:t>Website: https://www.depa.or.th/</w:t>
      </w:r>
    </w:p>
    <w:p w14:paraId="18386853" w14:textId="0C3F84E4" w:rsidR="009A284B" w:rsidRPr="009C33A2" w:rsidRDefault="009A284B" w:rsidP="009A284B">
      <w:pPr>
        <w:jc w:val="both"/>
        <w:rPr>
          <w:rFonts w:ascii="TH SarabunPSK" w:hAnsi="TH SarabunPSK" w:cs="TH SarabunPSK"/>
          <w:sz w:val="32"/>
          <w:szCs w:val="32"/>
          <w:lang w:bidi="th-TH"/>
        </w:rPr>
      </w:pPr>
      <w:r w:rsidRPr="009C33A2">
        <w:rPr>
          <w:rFonts w:ascii="TH SarabunPSK" w:hAnsi="TH SarabunPSK" w:cs="TH SarabunPSK"/>
          <w:sz w:val="32"/>
          <w:szCs w:val="32"/>
          <w:lang w:bidi="th-TH"/>
        </w:rPr>
        <w:t xml:space="preserve">3. </w:t>
      </w:r>
      <w:proofErr w:type="spellStart"/>
      <w:r w:rsidRPr="009C33A2">
        <w:rPr>
          <w:rFonts w:ascii="TH SarabunPSK" w:hAnsi="TH SarabunPSK" w:cs="TH SarabunPSK"/>
          <w:sz w:val="32"/>
          <w:szCs w:val="32"/>
          <w:lang w:bidi="th-TH"/>
        </w:rPr>
        <w:t>Nordsense</w:t>
      </w:r>
      <w:proofErr w:type="spellEnd"/>
      <w:r w:rsidRPr="009C33A2">
        <w:rPr>
          <w:rFonts w:ascii="TH SarabunPSK" w:hAnsi="TH SarabunPSK" w:cs="TH SarabunPSK"/>
          <w:sz w:val="32"/>
          <w:szCs w:val="32"/>
          <w:lang w:bidi="th-TH"/>
        </w:rPr>
        <w:t>:</w:t>
      </w:r>
    </w:p>
    <w:p w14:paraId="4706EBDA" w14:textId="77777777" w:rsidR="009A284B" w:rsidRPr="009C33A2" w:rsidRDefault="009A284B" w:rsidP="009A284B">
      <w:pPr>
        <w:jc w:val="both"/>
        <w:rPr>
          <w:rFonts w:ascii="TH SarabunPSK" w:hAnsi="TH SarabunPSK" w:cs="TH SarabunPSK"/>
          <w:sz w:val="32"/>
          <w:szCs w:val="32"/>
          <w:lang w:bidi="th-TH"/>
        </w:rPr>
      </w:pPr>
      <w:r w:rsidRPr="009C33A2">
        <w:rPr>
          <w:rFonts w:ascii="TH SarabunPSK" w:hAnsi="TH SarabunPSK" w:cs="TH SarabunPSK"/>
          <w:sz w:val="32"/>
          <w:szCs w:val="32"/>
          <w:lang w:bidi="th-TH"/>
        </w:rPr>
        <w:t>Title: The Ultimate Guide to Smart Waste Management</w:t>
      </w:r>
    </w:p>
    <w:p w14:paraId="6F92F0C5" w14:textId="77777777" w:rsidR="009A284B" w:rsidRPr="009C33A2" w:rsidRDefault="009A284B" w:rsidP="009A284B">
      <w:pPr>
        <w:jc w:val="both"/>
        <w:rPr>
          <w:rFonts w:ascii="TH SarabunPSK" w:hAnsi="TH SarabunPSK" w:cs="TH SarabunPSK"/>
          <w:sz w:val="32"/>
          <w:szCs w:val="32"/>
          <w:lang w:bidi="th-TH"/>
        </w:rPr>
      </w:pPr>
      <w:r w:rsidRPr="009C33A2">
        <w:rPr>
          <w:rFonts w:ascii="TH SarabunPSK" w:hAnsi="TH SarabunPSK" w:cs="TH SarabunPSK"/>
          <w:sz w:val="32"/>
          <w:szCs w:val="32"/>
          <w:lang w:bidi="th-TH"/>
        </w:rPr>
        <w:t xml:space="preserve">Author: </w:t>
      </w:r>
      <w:proofErr w:type="spellStart"/>
      <w:r w:rsidRPr="009C33A2">
        <w:rPr>
          <w:rFonts w:ascii="TH SarabunPSK" w:hAnsi="TH SarabunPSK" w:cs="TH SarabunPSK"/>
          <w:sz w:val="32"/>
          <w:szCs w:val="32"/>
          <w:lang w:bidi="th-TH"/>
        </w:rPr>
        <w:t>Nordsense</w:t>
      </w:r>
      <w:proofErr w:type="spellEnd"/>
    </w:p>
    <w:p w14:paraId="47D82A15" w14:textId="732BA8F4" w:rsidR="00207701" w:rsidRPr="009C33A2" w:rsidRDefault="009A284B" w:rsidP="009A284B">
      <w:pPr>
        <w:jc w:val="both"/>
        <w:rPr>
          <w:rFonts w:ascii="TH SarabunPSK" w:hAnsi="TH SarabunPSK" w:cs="TH SarabunPSK"/>
          <w:sz w:val="32"/>
          <w:szCs w:val="32"/>
        </w:rPr>
      </w:pPr>
      <w:r w:rsidRPr="009C33A2">
        <w:rPr>
          <w:rFonts w:ascii="TH SarabunPSK" w:hAnsi="TH SarabunPSK" w:cs="TH SarabunPSK"/>
          <w:sz w:val="32"/>
          <w:szCs w:val="32"/>
          <w:lang w:bidi="th-TH"/>
        </w:rPr>
        <w:t>Website: https://nordsense.com/the-ultimate-guide-to-smart-waste-management/</w:t>
      </w:r>
    </w:p>
    <w:p w14:paraId="4AD332DB" w14:textId="77777777" w:rsidR="00207701" w:rsidRPr="009C33A2" w:rsidRDefault="00207701" w:rsidP="008F33E7">
      <w:pPr>
        <w:jc w:val="both"/>
        <w:rPr>
          <w:rFonts w:ascii="TH SarabunPSK" w:hAnsi="TH SarabunPSK" w:cs="TH SarabunPSK"/>
          <w:sz w:val="32"/>
          <w:szCs w:val="32"/>
        </w:rPr>
      </w:pPr>
    </w:p>
    <w:p w14:paraId="2352E37C" w14:textId="77777777" w:rsidR="00207701" w:rsidRPr="009C33A2" w:rsidRDefault="00207701" w:rsidP="008F33E7">
      <w:pPr>
        <w:jc w:val="both"/>
        <w:rPr>
          <w:rFonts w:ascii="TH SarabunPSK" w:hAnsi="TH SarabunPSK" w:cs="TH SarabunPSK"/>
          <w:sz w:val="32"/>
          <w:szCs w:val="32"/>
        </w:rPr>
      </w:pPr>
    </w:p>
    <w:p w14:paraId="3DEDE36A" w14:textId="77777777" w:rsidR="00207701" w:rsidRPr="009C33A2" w:rsidRDefault="00207701" w:rsidP="008F33E7">
      <w:pPr>
        <w:jc w:val="both"/>
        <w:rPr>
          <w:rFonts w:ascii="TH SarabunPSK" w:hAnsi="TH SarabunPSK" w:cs="TH SarabunPSK"/>
          <w:sz w:val="32"/>
          <w:szCs w:val="32"/>
        </w:rPr>
      </w:pPr>
    </w:p>
    <w:p w14:paraId="6A3A2B67" w14:textId="77777777" w:rsidR="00207701" w:rsidRPr="009C33A2" w:rsidRDefault="00207701" w:rsidP="008F33E7">
      <w:pPr>
        <w:jc w:val="both"/>
        <w:rPr>
          <w:rFonts w:ascii="TH SarabunPSK" w:hAnsi="TH SarabunPSK" w:cs="TH SarabunPSK"/>
          <w:sz w:val="32"/>
          <w:szCs w:val="32"/>
        </w:rPr>
      </w:pPr>
    </w:p>
    <w:p w14:paraId="549FFCB6" w14:textId="77777777" w:rsidR="00207701" w:rsidRPr="009C33A2" w:rsidRDefault="00207701" w:rsidP="008F33E7">
      <w:pPr>
        <w:jc w:val="both"/>
        <w:rPr>
          <w:rFonts w:ascii="TH SarabunPSK" w:hAnsi="TH SarabunPSK" w:cs="TH SarabunPSK"/>
          <w:sz w:val="32"/>
          <w:szCs w:val="32"/>
        </w:rPr>
      </w:pPr>
    </w:p>
    <w:p w14:paraId="18AEBA58" w14:textId="77777777" w:rsidR="00207701" w:rsidRPr="009C33A2" w:rsidRDefault="00207701" w:rsidP="008F33E7">
      <w:pPr>
        <w:jc w:val="both"/>
        <w:rPr>
          <w:rFonts w:ascii="TH SarabunPSK" w:hAnsi="TH SarabunPSK" w:cs="TH SarabunPSK"/>
          <w:sz w:val="32"/>
          <w:szCs w:val="32"/>
        </w:rPr>
      </w:pPr>
    </w:p>
    <w:p w14:paraId="022F8ED9" w14:textId="77777777" w:rsidR="00207701" w:rsidRPr="009C33A2" w:rsidRDefault="00207701" w:rsidP="008F33E7">
      <w:pPr>
        <w:jc w:val="both"/>
        <w:rPr>
          <w:rFonts w:ascii="TH SarabunPSK" w:hAnsi="TH SarabunPSK" w:cs="TH SarabunPSK"/>
          <w:sz w:val="32"/>
          <w:szCs w:val="32"/>
        </w:rPr>
      </w:pPr>
    </w:p>
    <w:p w14:paraId="7587DC3E" w14:textId="77777777" w:rsidR="00207701" w:rsidRPr="009C33A2" w:rsidRDefault="00207701" w:rsidP="008F33E7">
      <w:pPr>
        <w:jc w:val="both"/>
        <w:rPr>
          <w:rFonts w:ascii="TH SarabunPSK" w:hAnsi="TH SarabunPSK" w:cs="TH SarabunPSK"/>
          <w:sz w:val="32"/>
          <w:szCs w:val="32"/>
        </w:rPr>
      </w:pPr>
    </w:p>
    <w:p w14:paraId="78192651" w14:textId="77777777" w:rsidR="00207701" w:rsidRPr="009C33A2" w:rsidRDefault="00207701" w:rsidP="008F33E7">
      <w:pPr>
        <w:jc w:val="both"/>
        <w:rPr>
          <w:rFonts w:ascii="TH SarabunPSK" w:hAnsi="TH SarabunPSK" w:cs="TH SarabunPSK"/>
          <w:sz w:val="32"/>
          <w:szCs w:val="32"/>
        </w:rPr>
      </w:pPr>
    </w:p>
    <w:p w14:paraId="77DFE2A4" w14:textId="77777777" w:rsidR="00207701" w:rsidRPr="009C33A2" w:rsidRDefault="00207701" w:rsidP="008F33E7">
      <w:pPr>
        <w:jc w:val="both"/>
        <w:rPr>
          <w:rFonts w:ascii="TH SarabunPSK" w:hAnsi="TH SarabunPSK" w:cs="TH SarabunPSK"/>
          <w:sz w:val="32"/>
          <w:szCs w:val="32"/>
        </w:rPr>
      </w:pPr>
    </w:p>
    <w:p w14:paraId="63069919" w14:textId="77777777" w:rsidR="00207701" w:rsidRPr="009C33A2" w:rsidRDefault="00207701" w:rsidP="008F33E7">
      <w:pPr>
        <w:jc w:val="both"/>
        <w:rPr>
          <w:rFonts w:ascii="TH SarabunPSK" w:hAnsi="TH SarabunPSK" w:cs="TH SarabunPSK"/>
          <w:sz w:val="32"/>
          <w:szCs w:val="32"/>
        </w:rPr>
      </w:pPr>
    </w:p>
    <w:p w14:paraId="0F2C471A" w14:textId="77777777" w:rsidR="00207701" w:rsidRPr="009C33A2" w:rsidRDefault="00207701" w:rsidP="008F33E7">
      <w:pPr>
        <w:jc w:val="both"/>
        <w:rPr>
          <w:rFonts w:ascii="TH SarabunPSK" w:hAnsi="TH SarabunPSK" w:cs="TH SarabunPSK"/>
          <w:sz w:val="32"/>
          <w:szCs w:val="32"/>
        </w:rPr>
      </w:pPr>
    </w:p>
    <w:p w14:paraId="30B05CF4" w14:textId="77777777" w:rsidR="00207701" w:rsidRPr="009C33A2" w:rsidRDefault="00207701" w:rsidP="008F33E7">
      <w:pPr>
        <w:jc w:val="both"/>
        <w:rPr>
          <w:rFonts w:ascii="TH SarabunPSK" w:hAnsi="TH SarabunPSK" w:cs="TH SarabunPSK"/>
          <w:sz w:val="32"/>
          <w:szCs w:val="32"/>
        </w:rPr>
      </w:pPr>
    </w:p>
    <w:p w14:paraId="507A6C5A" w14:textId="77777777" w:rsidR="00207701" w:rsidRPr="009C33A2" w:rsidRDefault="00207701" w:rsidP="008F33E7">
      <w:pPr>
        <w:jc w:val="both"/>
        <w:rPr>
          <w:rFonts w:ascii="TH SarabunPSK" w:hAnsi="TH SarabunPSK" w:cs="TH SarabunPSK"/>
          <w:sz w:val="32"/>
          <w:szCs w:val="32"/>
        </w:rPr>
      </w:pPr>
    </w:p>
    <w:sectPr w:rsidR="00207701" w:rsidRPr="009C33A2" w:rsidSect="0047597B">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7BBDE" w14:textId="77777777" w:rsidR="00520375" w:rsidRDefault="00520375" w:rsidP="002C0A2F">
      <w:pPr>
        <w:spacing w:after="0" w:line="240" w:lineRule="auto"/>
      </w:pPr>
      <w:r>
        <w:separator/>
      </w:r>
    </w:p>
  </w:endnote>
  <w:endnote w:type="continuationSeparator" w:id="0">
    <w:p w14:paraId="73266432" w14:textId="77777777" w:rsidR="00520375" w:rsidRDefault="00520375" w:rsidP="002C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93" w:csb1="00000000"/>
  </w:font>
  <w:font w:name="LMRoman12-Regular">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MRoman12-Bold">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5E59D" w14:textId="77777777" w:rsidR="00520375" w:rsidRDefault="00520375" w:rsidP="002C0A2F">
      <w:pPr>
        <w:spacing w:after="0" w:line="240" w:lineRule="auto"/>
      </w:pPr>
      <w:r>
        <w:separator/>
      </w:r>
    </w:p>
  </w:footnote>
  <w:footnote w:type="continuationSeparator" w:id="0">
    <w:p w14:paraId="1438CBA7" w14:textId="77777777" w:rsidR="00520375" w:rsidRDefault="00520375" w:rsidP="002C0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7FA93" w14:textId="16063928" w:rsidR="009C33A2" w:rsidRDefault="009C33A2" w:rsidP="009C33A2">
    <w:pPr>
      <w:pStyle w:val="Header"/>
      <w:jc w:val="center"/>
    </w:pPr>
  </w:p>
  <w:p w14:paraId="74926D86" w14:textId="3080AE2F" w:rsidR="002C0A2F" w:rsidRDefault="002C0A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323472"/>
      <w:docPartObj>
        <w:docPartGallery w:val="Page Numbers (Top of Page)"/>
        <w:docPartUnique/>
      </w:docPartObj>
    </w:sdtPr>
    <w:sdtEndPr>
      <w:rPr>
        <w:noProof/>
      </w:rPr>
    </w:sdtEndPr>
    <w:sdtContent>
      <w:p w14:paraId="29001DEF" w14:textId="143685BD" w:rsidR="009C33A2" w:rsidRDefault="009C33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3EC93B" w14:textId="77777777" w:rsidR="009C33A2" w:rsidRDefault="009C3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D52AE"/>
    <w:multiLevelType w:val="hybridMultilevel"/>
    <w:tmpl w:val="3F924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AiIDc3MTMwszE3NTQyUdpeDU4uLM/DyQAsNaAOPbOn8sAAAA"/>
  </w:docVars>
  <w:rsids>
    <w:rsidRoot w:val="008F33E7"/>
    <w:rsid w:val="000530E9"/>
    <w:rsid w:val="00207701"/>
    <w:rsid w:val="0023675F"/>
    <w:rsid w:val="0025073A"/>
    <w:rsid w:val="002C0A2F"/>
    <w:rsid w:val="0047597B"/>
    <w:rsid w:val="004A077C"/>
    <w:rsid w:val="004E75CB"/>
    <w:rsid w:val="00520375"/>
    <w:rsid w:val="0060417F"/>
    <w:rsid w:val="00633B0A"/>
    <w:rsid w:val="00645073"/>
    <w:rsid w:val="006F1102"/>
    <w:rsid w:val="00822BB8"/>
    <w:rsid w:val="0083352D"/>
    <w:rsid w:val="008F33E7"/>
    <w:rsid w:val="00974216"/>
    <w:rsid w:val="009A284B"/>
    <w:rsid w:val="009C33A2"/>
    <w:rsid w:val="009D5609"/>
    <w:rsid w:val="00A42608"/>
    <w:rsid w:val="00A53E6B"/>
    <w:rsid w:val="00AF2251"/>
    <w:rsid w:val="00D61A05"/>
    <w:rsid w:val="00DD3D16"/>
    <w:rsid w:val="00E431DF"/>
    <w:rsid w:val="00F01B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57A5"/>
  <w15:chartTrackingRefBased/>
  <w15:docId w15:val="{460382CD-D939-41AF-B275-32897F8D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7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2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70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77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3B0A"/>
    <w:pPr>
      <w:ind w:left="720"/>
      <w:contextualSpacing/>
    </w:pPr>
  </w:style>
  <w:style w:type="character" w:styleId="Hyperlink">
    <w:name w:val="Hyperlink"/>
    <w:basedOn w:val="DefaultParagraphFont"/>
    <w:uiPriority w:val="99"/>
    <w:unhideWhenUsed/>
    <w:rsid w:val="009A284B"/>
    <w:rPr>
      <w:color w:val="0563C1" w:themeColor="hyperlink"/>
      <w:u w:val="single"/>
    </w:rPr>
  </w:style>
  <w:style w:type="character" w:styleId="UnresolvedMention">
    <w:name w:val="Unresolved Mention"/>
    <w:basedOn w:val="DefaultParagraphFont"/>
    <w:uiPriority w:val="99"/>
    <w:semiHidden/>
    <w:unhideWhenUsed/>
    <w:rsid w:val="009A284B"/>
    <w:rPr>
      <w:color w:val="605E5C"/>
      <w:shd w:val="clear" w:color="auto" w:fill="E1DFDD"/>
    </w:rPr>
  </w:style>
  <w:style w:type="character" w:customStyle="1" w:styleId="Heading2Char">
    <w:name w:val="Heading 2 Char"/>
    <w:basedOn w:val="DefaultParagraphFont"/>
    <w:link w:val="Heading2"/>
    <w:uiPriority w:val="9"/>
    <w:semiHidden/>
    <w:rsid w:val="009A284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A2F"/>
  </w:style>
  <w:style w:type="paragraph" w:styleId="Footer">
    <w:name w:val="footer"/>
    <w:basedOn w:val="Normal"/>
    <w:link w:val="FooterChar"/>
    <w:uiPriority w:val="99"/>
    <w:unhideWhenUsed/>
    <w:rsid w:val="002C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A2F"/>
  </w:style>
  <w:style w:type="paragraph" w:styleId="TOCHeading">
    <w:name w:val="TOC Heading"/>
    <w:basedOn w:val="Heading1"/>
    <w:next w:val="Normal"/>
    <w:uiPriority w:val="39"/>
    <w:unhideWhenUsed/>
    <w:qFormat/>
    <w:rsid w:val="009C33A2"/>
    <w:pPr>
      <w:outlineLvl w:val="9"/>
    </w:pPr>
  </w:style>
  <w:style w:type="paragraph" w:styleId="TOC1">
    <w:name w:val="toc 1"/>
    <w:basedOn w:val="Normal"/>
    <w:next w:val="Normal"/>
    <w:autoRedefine/>
    <w:uiPriority w:val="39"/>
    <w:unhideWhenUsed/>
    <w:rsid w:val="009C33A2"/>
    <w:pPr>
      <w:spacing w:after="100"/>
    </w:pPr>
  </w:style>
  <w:style w:type="paragraph" w:styleId="FootnoteText">
    <w:name w:val="footnote text"/>
    <w:basedOn w:val="Normal"/>
    <w:link w:val="FootnoteTextChar"/>
    <w:uiPriority w:val="99"/>
    <w:semiHidden/>
    <w:unhideWhenUsed/>
    <w:rsid w:val="009C3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3A2"/>
    <w:rPr>
      <w:sz w:val="20"/>
      <w:szCs w:val="20"/>
    </w:rPr>
  </w:style>
  <w:style w:type="character" w:styleId="FootnoteReference">
    <w:name w:val="footnote reference"/>
    <w:basedOn w:val="DefaultParagraphFont"/>
    <w:uiPriority w:val="99"/>
    <w:semiHidden/>
    <w:unhideWhenUsed/>
    <w:rsid w:val="009C33A2"/>
    <w:rPr>
      <w:vertAlign w:val="superscript"/>
    </w:rPr>
  </w:style>
  <w:style w:type="paragraph" w:styleId="Index1">
    <w:name w:val="index 1"/>
    <w:basedOn w:val="Normal"/>
    <w:next w:val="Normal"/>
    <w:autoRedefine/>
    <w:uiPriority w:val="99"/>
    <w:semiHidden/>
    <w:unhideWhenUsed/>
    <w:rsid w:val="009C33A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079238">
      <w:bodyDiv w:val="1"/>
      <w:marLeft w:val="0"/>
      <w:marRight w:val="0"/>
      <w:marTop w:val="0"/>
      <w:marBottom w:val="0"/>
      <w:divBdr>
        <w:top w:val="none" w:sz="0" w:space="0" w:color="auto"/>
        <w:left w:val="none" w:sz="0" w:space="0" w:color="auto"/>
        <w:bottom w:val="none" w:sz="0" w:space="0" w:color="auto"/>
        <w:right w:val="none" w:sz="0" w:space="0" w:color="auto"/>
      </w:divBdr>
    </w:div>
    <w:div w:id="1187254185">
      <w:bodyDiv w:val="1"/>
      <w:marLeft w:val="0"/>
      <w:marRight w:val="0"/>
      <w:marTop w:val="0"/>
      <w:marBottom w:val="0"/>
      <w:divBdr>
        <w:top w:val="none" w:sz="0" w:space="0" w:color="auto"/>
        <w:left w:val="none" w:sz="0" w:space="0" w:color="auto"/>
        <w:bottom w:val="none" w:sz="0" w:space="0" w:color="auto"/>
        <w:right w:val="none" w:sz="0" w:space="0" w:color="auto"/>
      </w:divBdr>
    </w:div>
    <w:div w:id="17125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DC44A-0F6C-4AEE-8E42-7B8368FB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Eshrat E Alahi (HDR)</dc:creator>
  <cp:keywords/>
  <dc:description/>
  <cp:lastModifiedBy>teeranai sangtaera</cp:lastModifiedBy>
  <cp:revision>12</cp:revision>
  <dcterms:created xsi:type="dcterms:W3CDTF">2024-03-11T04:30:00Z</dcterms:created>
  <dcterms:modified xsi:type="dcterms:W3CDTF">2024-07-29T02:22:00Z</dcterms:modified>
</cp:coreProperties>
</file>