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90281F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5C7CD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F6042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F6042" w:rsidRPr="00B5072A" w:rsidRDefault="008F6042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F6042" w:rsidRDefault="008F6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8F6042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F6042" w:rsidRPr="00B5072A" w:rsidRDefault="008F6042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F6042" w:rsidRDefault="008F6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9028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5C7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834F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90281F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ConexionMYSQL</w:t>
            </w:r>
          </w:p>
        </w:tc>
        <w:tc>
          <w:tcPr>
            <w:tcW w:w="4230" w:type="dxa"/>
          </w:tcPr>
          <w:p w:rsidR="00400704" w:rsidRPr="004928A6" w:rsidRDefault="0090281F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para crear la conexión entre la BD y el sistema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90281F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OdbcDataAdapter</w:t>
            </w:r>
          </w:p>
        </w:tc>
        <w:tc>
          <w:tcPr>
            <w:tcW w:w="4230" w:type="dxa"/>
          </w:tcPr>
          <w:p w:rsidR="00400704" w:rsidRPr="004928A6" w:rsidRDefault="0090281F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para tener acceso a un origen de datos, es posible rellenar un objeto DataSet que resida en la memoria y que se pueda utilizar para realizar consultas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90281F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OdbcCommand</w:t>
            </w:r>
          </w:p>
        </w:tc>
        <w:tc>
          <w:tcPr>
            <w:tcW w:w="4230" w:type="dxa"/>
          </w:tcPr>
          <w:p w:rsidR="00400704" w:rsidRPr="004928A6" w:rsidRDefault="0090281F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Representa una instrucción SQL</w:t>
            </w:r>
            <w:r w:rsidR="007E44DA">
              <w:rPr>
                <w:rFonts w:ascii="Arial" w:eastAsia="Times New Roman" w:hAnsi="Arial" w:cs="Arial"/>
                <w:sz w:val="20"/>
                <w:szCs w:val="20"/>
              </w:rPr>
              <w:t xml:space="preserve"> o un procedimiento almacenado que se va a ejecutar en un origen de datos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7E44DA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void Conectar</w:t>
            </w:r>
          </w:p>
        </w:tc>
        <w:tc>
          <w:tcPr>
            <w:tcW w:w="4230" w:type="dxa"/>
          </w:tcPr>
          <w:p w:rsidR="00400704" w:rsidRDefault="007E44DA" w:rsidP="00400704">
            <w:r>
              <w:t>Crea la Conexión con MySQL a la BD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7E44DA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DataTable EjecutarConsulta</w:t>
            </w:r>
          </w:p>
        </w:tc>
        <w:tc>
          <w:tcPr>
            <w:tcW w:w="4230" w:type="dxa"/>
          </w:tcPr>
          <w:p w:rsidR="00400704" w:rsidRDefault="007E44DA" w:rsidP="00400704">
            <w:r>
              <w:t>Toma la variable para el adaptador de datos y ejecuta las consultas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7E44DA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void EjecutarActualizacion</w:t>
            </w:r>
          </w:p>
        </w:tc>
        <w:tc>
          <w:tcPr>
            <w:tcW w:w="4230" w:type="dxa"/>
          </w:tcPr>
          <w:p w:rsidR="00400704" w:rsidRDefault="007E44DA" w:rsidP="00400704">
            <w:r>
              <w:t xml:space="preserve">Toma la variable </w:t>
            </w:r>
            <w:r w:rsidR="00BB0367">
              <w:t xml:space="preserve">“Comando” para ejecutar la actualización </w:t>
            </w:r>
          </w:p>
        </w:tc>
      </w:tr>
      <w:tr w:rsidR="007E44DA" w:rsidRPr="004928A6" w:rsidTr="004928A6">
        <w:tc>
          <w:tcPr>
            <w:tcW w:w="245" w:type="dxa"/>
          </w:tcPr>
          <w:p w:rsidR="007E44DA" w:rsidRPr="004928A6" w:rsidRDefault="007E44DA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7E44DA" w:rsidRDefault="007E44DA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void Desconectar</w:t>
            </w:r>
          </w:p>
        </w:tc>
        <w:tc>
          <w:tcPr>
            <w:tcW w:w="4230" w:type="dxa"/>
          </w:tcPr>
          <w:p w:rsidR="007E44DA" w:rsidRDefault="00BB0367" w:rsidP="00400704">
            <w:r>
              <w:t>Cierra la Conexión de la BD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EF" w:rsidRDefault="001E4FEF" w:rsidP="003F004F">
      <w:pPr>
        <w:spacing w:after="0" w:line="240" w:lineRule="auto"/>
      </w:pPr>
      <w:r>
        <w:separator/>
      </w:r>
    </w:p>
  </w:endnote>
  <w:endnote w:type="continuationSeparator" w:id="0">
    <w:p w:rsidR="001E4FEF" w:rsidRDefault="001E4FE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F6042" w:rsidRPr="008F604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EF" w:rsidRDefault="001E4FEF" w:rsidP="003F004F">
      <w:pPr>
        <w:spacing w:after="0" w:line="240" w:lineRule="auto"/>
      </w:pPr>
      <w:r>
        <w:separator/>
      </w:r>
    </w:p>
  </w:footnote>
  <w:footnote w:type="continuationSeparator" w:id="0">
    <w:p w:rsidR="001E4FEF" w:rsidRDefault="001E4FE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1C8B"/>
    <w:rsid w:val="000E6E01"/>
    <w:rsid w:val="001206DE"/>
    <w:rsid w:val="001479DA"/>
    <w:rsid w:val="001555C6"/>
    <w:rsid w:val="00157607"/>
    <w:rsid w:val="0016050B"/>
    <w:rsid w:val="0019251D"/>
    <w:rsid w:val="001974D4"/>
    <w:rsid w:val="001A4B58"/>
    <w:rsid w:val="001B0442"/>
    <w:rsid w:val="001E4FEF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9537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032F3"/>
    <w:rsid w:val="00511F3B"/>
    <w:rsid w:val="00512B14"/>
    <w:rsid w:val="0054369D"/>
    <w:rsid w:val="00584E67"/>
    <w:rsid w:val="005A1D5A"/>
    <w:rsid w:val="005B153E"/>
    <w:rsid w:val="005C47DD"/>
    <w:rsid w:val="005C7CDC"/>
    <w:rsid w:val="005E4708"/>
    <w:rsid w:val="00606268"/>
    <w:rsid w:val="0061044B"/>
    <w:rsid w:val="00613801"/>
    <w:rsid w:val="00633A30"/>
    <w:rsid w:val="00643287"/>
    <w:rsid w:val="00656FEA"/>
    <w:rsid w:val="0068619E"/>
    <w:rsid w:val="0068651A"/>
    <w:rsid w:val="006A1EFB"/>
    <w:rsid w:val="006A7E60"/>
    <w:rsid w:val="006C5C15"/>
    <w:rsid w:val="006F25A8"/>
    <w:rsid w:val="00734252"/>
    <w:rsid w:val="0074248E"/>
    <w:rsid w:val="00766457"/>
    <w:rsid w:val="007744B2"/>
    <w:rsid w:val="00784381"/>
    <w:rsid w:val="007B29A9"/>
    <w:rsid w:val="007C0FB1"/>
    <w:rsid w:val="007D11BF"/>
    <w:rsid w:val="007D3F58"/>
    <w:rsid w:val="007D7322"/>
    <w:rsid w:val="007E44DA"/>
    <w:rsid w:val="007E735D"/>
    <w:rsid w:val="0081000B"/>
    <w:rsid w:val="008226BC"/>
    <w:rsid w:val="00834F6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8F6042"/>
    <w:rsid w:val="0090281F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93FD5"/>
    <w:rsid w:val="00BB0367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DCF8D-A696-48B0-ACDC-A48E7ECB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78</cp:revision>
  <cp:lastPrinted>2017-09-14T02:56:00Z</cp:lastPrinted>
  <dcterms:created xsi:type="dcterms:W3CDTF">2018-08-26T23:59:00Z</dcterms:created>
  <dcterms:modified xsi:type="dcterms:W3CDTF">2019-03-28T18:04:00Z</dcterms:modified>
</cp:coreProperties>
</file>