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65244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65244" w:rsidRPr="00B5072A" w:rsidRDefault="00565244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65244" w:rsidRDefault="00565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565244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65244" w:rsidRPr="00B5072A" w:rsidRDefault="00565244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65244" w:rsidRDefault="00565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00C" w:rsidRDefault="00B7300C" w:rsidP="003F004F">
      <w:pPr>
        <w:spacing w:after="0" w:line="240" w:lineRule="auto"/>
      </w:pPr>
      <w:r>
        <w:separator/>
      </w:r>
    </w:p>
  </w:endnote>
  <w:endnote w:type="continuationSeparator" w:id="0">
    <w:p w:rsidR="00B7300C" w:rsidRDefault="00B7300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65244" w:rsidRPr="00565244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00C" w:rsidRDefault="00B7300C" w:rsidP="003F004F">
      <w:pPr>
        <w:spacing w:after="0" w:line="240" w:lineRule="auto"/>
      </w:pPr>
      <w:r>
        <w:separator/>
      </w:r>
    </w:p>
  </w:footnote>
  <w:footnote w:type="continuationSeparator" w:id="0">
    <w:p w:rsidR="00B7300C" w:rsidRDefault="00B7300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65244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7300C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CBF95-BD51-4E51-A0AB-4F57BCB1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2019-03-28T18:06:00Z</dcterms:modified>
</cp:coreProperties>
</file>