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BF" w:rsidRDefault="007D11BF" w:rsidP="00382ACF">
      <w:bookmarkStart w:id="0" w:name="_Toc492892116"/>
    </w:p>
    <w:p w:rsidR="00382ACF" w:rsidRPr="00382ACF" w:rsidRDefault="00382ACF" w:rsidP="00382ACF"/>
    <w:p w:rsidR="0061044B" w:rsidRPr="009229F0" w:rsidRDefault="007D11BF" w:rsidP="00E929B3">
      <w:pPr>
        <w:ind w:firstLine="708"/>
        <w:jc w:val="both"/>
        <w:rPr>
          <w:rFonts w:ascii="Arial Black" w:hAnsi="Arial Black"/>
          <w:color w:val="002060"/>
        </w:rPr>
      </w:pPr>
      <w:r w:rsidRPr="009229F0">
        <w:rPr>
          <w:rFonts w:ascii="Arial Black" w:hAnsi="Arial Black"/>
          <w:color w:val="002060"/>
        </w:rPr>
        <w:t xml:space="preserve">HISTORIAL DE VERSIONES </w:t>
      </w:r>
    </w:p>
    <w:tbl>
      <w:tblPr>
        <w:tblStyle w:val="GridTable1LightAccent1"/>
        <w:tblW w:w="0" w:type="auto"/>
        <w:tblInd w:w="1028" w:type="dxa"/>
        <w:tblLook w:val="04A0" w:firstRow="1" w:lastRow="0" w:firstColumn="1" w:lastColumn="0" w:noHBand="0" w:noVBand="1"/>
      </w:tblPr>
      <w:tblGrid>
        <w:gridCol w:w="992"/>
        <w:gridCol w:w="4779"/>
        <w:gridCol w:w="1418"/>
        <w:gridCol w:w="1843"/>
      </w:tblGrid>
      <w:tr w:rsidR="007D11BF" w:rsidTr="009E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7D11BF" w:rsidRPr="009229F0" w:rsidRDefault="007D11BF" w:rsidP="0061044B">
            <w:pPr>
              <w:jc w:val="center"/>
              <w:rPr>
                <w:rFonts w:ascii="Arial Narrow" w:hAnsi="Arial Narrow" w:cs="Times New Roman"/>
              </w:rPr>
            </w:pPr>
            <w:r w:rsidRPr="009229F0">
              <w:rPr>
                <w:rFonts w:ascii="Arial Narrow" w:hAnsi="Arial Narrow" w:cs="Times New Roman"/>
              </w:rPr>
              <w:t>Versión</w:t>
            </w:r>
          </w:p>
        </w:tc>
        <w:tc>
          <w:tcPr>
            <w:tcW w:w="4779"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Observaciones</w:t>
            </w:r>
          </w:p>
        </w:tc>
        <w:tc>
          <w:tcPr>
            <w:tcW w:w="1418"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Autor</w:t>
            </w:r>
          </w:p>
        </w:tc>
        <w:tc>
          <w:tcPr>
            <w:tcW w:w="1843"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Fecha</w:t>
            </w:r>
          </w:p>
        </w:tc>
      </w:tr>
      <w:tr w:rsidR="007D11BF" w:rsidTr="009E39B4">
        <w:tc>
          <w:tcPr>
            <w:cnfStyle w:val="001000000000" w:firstRow="0" w:lastRow="0" w:firstColumn="1" w:lastColumn="0" w:oddVBand="0" w:evenVBand="0" w:oddHBand="0" w:evenHBand="0" w:firstRowFirstColumn="0" w:firstRowLastColumn="0" w:lastRowFirstColumn="0" w:lastRowLastColumn="0"/>
            <w:tcW w:w="992" w:type="dxa"/>
          </w:tcPr>
          <w:p w:rsidR="007D11BF" w:rsidRPr="009229F0" w:rsidRDefault="009229F0" w:rsidP="009E39B4">
            <w:pPr>
              <w:jc w:val="center"/>
              <w:rPr>
                <w:rFonts w:ascii="Arial" w:hAnsi="Arial" w:cs="Arial"/>
                <w:b w:val="0"/>
                <w:sz w:val="20"/>
              </w:rPr>
            </w:pPr>
            <w:r>
              <w:rPr>
                <w:rFonts w:ascii="Arial" w:hAnsi="Arial" w:cs="Arial"/>
                <w:b w:val="0"/>
                <w:sz w:val="20"/>
              </w:rPr>
              <w:t>01</w:t>
            </w:r>
          </w:p>
        </w:tc>
        <w:tc>
          <w:tcPr>
            <w:tcW w:w="4779" w:type="dxa"/>
          </w:tcPr>
          <w:p w:rsidR="007D11BF" w:rsidRPr="009229F0" w:rsidRDefault="004E685F" w:rsidP="00E64F7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Se creó la minuta de </w:t>
            </w:r>
            <w:r w:rsidR="003E02B8">
              <w:rPr>
                <w:rFonts w:ascii="Arial" w:hAnsi="Arial" w:cs="Arial"/>
                <w:sz w:val="20"/>
              </w:rPr>
              <w:t>avances Ciclo2</w:t>
            </w:r>
            <w:r w:rsidR="00E64F71">
              <w:rPr>
                <w:rFonts w:ascii="Arial" w:hAnsi="Arial" w:cs="Arial"/>
                <w:sz w:val="20"/>
              </w:rPr>
              <w:t>.</w:t>
            </w:r>
          </w:p>
        </w:tc>
        <w:tc>
          <w:tcPr>
            <w:tcW w:w="1418" w:type="dxa"/>
          </w:tcPr>
          <w:p w:rsidR="007D11BF" w:rsidRPr="009229F0" w:rsidRDefault="00307999" w:rsidP="003C3A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 ZRCA</w:t>
            </w:r>
            <w:r w:rsidR="00DD7001">
              <w:rPr>
                <w:rFonts w:ascii="Arial" w:hAnsi="Arial" w:cs="Arial"/>
                <w:sz w:val="20"/>
              </w:rPr>
              <w:t>,GSM</w:t>
            </w:r>
          </w:p>
        </w:tc>
        <w:tc>
          <w:tcPr>
            <w:tcW w:w="1843" w:type="dxa"/>
          </w:tcPr>
          <w:p w:rsidR="007D11BF" w:rsidRPr="009229F0" w:rsidRDefault="003E02B8" w:rsidP="009E39B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11/04</w:t>
            </w:r>
            <w:r w:rsidR="005E3B20">
              <w:rPr>
                <w:rFonts w:ascii="Arial" w:hAnsi="Arial" w:cs="Arial"/>
                <w:sz w:val="20"/>
              </w:rPr>
              <w:t>/2019</w:t>
            </w:r>
          </w:p>
        </w:tc>
      </w:tr>
    </w:tbl>
    <w:p w:rsidR="002C4B84" w:rsidRPr="003A1719" w:rsidRDefault="003F004F" w:rsidP="00E929B3">
      <w:pPr>
        <w:pStyle w:val="Ttulo1"/>
        <w:ind w:firstLine="708"/>
        <w:rPr>
          <w:rFonts w:ascii="Arial Black" w:hAnsi="Arial Black"/>
          <w:color w:val="002060"/>
          <w:sz w:val="22"/>
        </w:rPr>
      </w:pPr>
      <w:r w:rsidRPr="003A1719">
        <w:rPr>
          <w:rFonts w:ascii="Arial Black" w:hAnsi="Arial Black"/>
          <w:color w:val="002060"/>
          <w:sz w:val="22"/>
        </w:rPr>
        <w:t>DATOS GENERALES</w:t>
      </w:r>
      <w:bookmarkEnd w:id="0"/>
    </w:p>
    <w:tbl>
      <w:tblPr>
        <w:tblStyle w:val="GridTable1LightAccent1"/>
        <w:tblW w:w="0" w:type="auto"/>
        <w:tblInd w:w="936" w:type="dxa"/>
        <w:tblLook w:val="0600" w:firstRow="0" w:lastRow="0" w:firstColumn="0" w:lastColumn="0" w:noHBand="1" w:noVBand="1"/>
      </w:tblPr>
      <w:tblGrid>
        <w:gridCol w:w="1190"/>
        <w:gridCol w:w="7934"/>
      </w:tblGrid>
      <w:tr w:rsidR="003F004F" w:rsidTr="00382ACF">
        <w:trPr>
          <w:trHeight w:val="31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 xml:space="preserve">Lugar </w:t>
            </w:r>
          </w:p>
        </w:tc>
        <w:tc>
          <w:tcPr>
            <w:tcW w:w="7934" w:type="dxa"/>
          </w:tcPr>
          <w:p w:rsidR="003F004F" w:rsidRPr="003B285C" w:rsidRDefault="001D0E4E" w:rsidP="001D0E4E">
            <w:pPr>
              <w:tabs>
                <w:tab w:val="left" w:pos="4655"/>
              </w:tabs>
              <w:rPr>
                <w:rFonts w:ascii="Arial" w:hAnsi="Arial" w:cs="Arial"/>
                <w:sz w:val="20"/>
                <w:szCs w:val="20"/>
              </w:rPr>
            </w:pPr>
            <w:r>
              <w:rPr>
                <w:rFonts w:ascii="Arial" w:hAnsi="Arial" w:cs="Arial"/>
                <w:sz w:val="20"/>
                <w:szCs w:val="20"/>
              </w:rPr>
              <w:t>Centro de Bachillerato Tecnológico Agropecuario No. 20</w:t>
            </w:r>
          </w:p>
        </w:tc>
      </w:tr>
      <w:tr w:rsidR="003F004F" w:rsidTr="00382ACF">
        <w:trPr>
          <w:trHeight w:val="33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Fecha</w:t>
            </w:r>
          </w:p>
        </w:tc>
        <w:tc>
          <w:tcPr>
            <w:tcW w:w="7934" w:type="dxa"/>
          </w:tcPr>
          <w:p w:rsidR="003F004F" w:rsidRPr="003B285C" w:rsidRDefault="003E02B8" w:rsidP="003E02B8">
            <w:pPr>
              <w:rPr>
                <w:rFonts w:ascii="Arial" w:hAnsi="Arial" w:cs="Arial"/>
                <w:sz w:val="20"/>
                <w:szCs w:val="20"/>
              </w:rPr>
            </w:pPr>
            <w:r>
              <w:rPr>
                <w:rFonts w:ascii="Arial" w:hAnsi="Arial" w:cs="Arial"/>
                <w:sz w:val="20"/>
                <w:szCs w:val="20"/>
              </w:rPr>
              <w:t>11</w:t>
            </w:r>
            <w:r w:rsidR="0040630D" w:rsidRPr="003B285C">
              <w:rPr>
                <w:rFonts w:ascii="Arial" w:hAnsi="Arial" w:cs="Arial"/>
                <w:sz w:val="20"/>
                <w:szCs w:val="20"/>
              </w:rPr>
              <w:t>/0</w:t>
            </w:r>
            <w:r>
              <w:rPr>
                <w:rFonts w:ascii="Arial" w:hAnsi="Arial" w:cs="Arial"/>
                <w:sz w:val="20"/>
                <w:szCs w:val="20"/>
              </w:rPr>
              <w:t>4</w:t>
            </w:r>
            <w:r w:rsidR="005E3B20">
              <w:rPr>
                <w:rFonts w:ascii="Arial" w:hAnsi="Arial" w:cs="Arial"/>
                <w:sz w:val="20"/>
                <w:szCs w:val="20"/>
              </w:rPr>
              <w:t>/2019</w:t>
            </w:r>
          </w:p>
        </w:tc>
      </w:tr>
      <w:tr w:rsidR="003F004F" w:rsidTr="00382ACF">
        <w:trPr>
          <w:trHeight w:val="31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Objetivo</w:t>
            </w:r>
          </w:p>
        </w:tc>
        <w:tc>
          <w:tcPr>
            <w:tcW w:w="7934" w:type="dxa"/>
          </w:tcPr>
          <w:p w:rsidR="002E1163" w:rsidRPr="003B285C" w:rsidRDefault="004E685F" w:rsidP="003E02B8">
            <w:pPr>
              <w:tabs>
                <w:tab w:val="left" w:pos="4920"/>
              </w:tabs>
              <w:jc w:val="both"/>
              <w:rPr>
                <w:rFonts w:ascii="Arial" w:hAnsi="Arial" w:cs="Arial"/>
                <w:sz w:val="20"/>
                <w:szCs w:val="20"/>
              </w:rPr>
            </w:pPr>
            <w:r>
              <w:rPr>
                <w:rFonts w:ascii="Arial" w:hAnsi="Arial" w:cs="Arial"/>
                <w:sz w:val="20"/>
                <w:szCs w:val="20"/>
              </w:rPr>
              <w:t>Dar a conocer l</w:t>
            </w:r>
            <w:r w:rsidR="00E64F71">
              <w:rPr>
                <w:rFonts w:ascii="Arial" w:hAnsi="Arial" w:cs="Arial"/>
                <w:sz w:val="20"/>
                <w:szCs w:val="20"/>
              </w:rPr>
              <w:t xml:space="preserve">os avances del ciclo </w:t>
            </w:r>
            <w:r w:rsidR="003E02B8">
              <w:rPr>
                <w:rFonts w:ascii="Arial" w:hAnsi="Arial" w:cs="Arial"/>
                <w:sz w:val="20"/>
                <w:szCs w:val="20"/>
              </w:rPr>
              <w:t>2</w:t>
            </w:r>
            <w:r w:rsidR="00DD7001">
              <w:rPr>
                <w:rFonts w:ascii="Arial" w:hAnsi="Arial" w:cs="Arial"/>
                <w:sz w:val="20"/>
                <w:szCs w:val="20"/>
              </w:rPr>
              <w:t xml:space="preserve"> con el cliente del plantel</w:t>
            </w:r>
            <w:r w:rsidR="00E64F71">
              <w:rPr>
                <w:rFonts w:ascii="Arial" w:hAnsi="Arial" w:cs="Arial"/>
                <w:sz w:val="20"/>
                <w:szCs w:val="20"/>
              </w:rPr>
              <w:t xml:space="preserve"> CBTa 20.</w:t>
            </w:r>
          </w:p>
        </w:tc>
      </w:tr>
    </w:tbl>
    <w:p w:rsidR="003B285C" w:rsidRDefault="003B285C" w:rsidP="0061044B"/>
    <w:p w:rsidR="003F004F" w:rsidRPr="00B5072A" w:rsidRDefault="0040630D" w:rsidP="00B5072A">
      <w:pPr>
        <w:ind w:firstLine="708"/>
        <w:rPr>
          <w:rFonts w:ascii="Arial Black" w:hAnsi="Arial Black"/>
          <w:color w:val="002060"/>
        </w:rPr>
      </w:pPr>
      <w:r w:rsidRPr="00B5072A">
        <w:rPr>
          <w:rFonts w:ascii="Arial Black" w:hAnsi="Arial Black"/>
          <w:color w:val="002060"/>
        </w:rPr>
        <w:t>MIEMBROS</w:t>
      </w:r>
    </w:p>
    <w:tbl>
      <w:tblPr>
        <w:tblStyle w:val="GridTable1LightAccent1"/>
        <w:tblW w:w="0" w:type="auto"/>
        <w:tblInd w:w="988" w:type="dxa"/>
        <w:tblLook w:val="04A0" w:firstRow="1" w:lastRow="0" w:firstColumn="1" w:lastColumn="0" w:noHBand="0" w:noVBand="1"/>
      </w:tblPr>
      <w:tblGrid>
        <w:gridCol w:w="708"/>
        <w:gridCol w:w="4536"/>
      </w:tblGrid>
      <w:tr w:rsidR="005E3B20" w:rsidTr="009E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5E3B20" w:rsidRPr="00B5072A" w:rsidRDefault="005E3B20">
            <w:pPr>
              <w:rPr>
                <w:rFonts w:ascii="Arial Narrow" w:hAnsi="Arial Narrow" w:cs="Arial"/>
                <w:sz w:val="24"/>
                <w:szCs w:val="24"/>
              </w:rPr>
            </w:pPr>
            <w:r w:rsidRPr="00B5072A">
              <w:rPr>
                <w:rFonts w:ascii="Arial Narrow" w:hAnsi="Arial Narrow" w:cs="Arial"/>
                <w:sz w:val="24"/>
                <w:szCs w:val="24"/>
              </w:rPr>
              <w:t>No.</w:t>
            </w:r>
          </w:p>
        </w:tc>
        <w:tc>
          <w:tcPr>
            <w:tcW w:w="4536" w:type="dxa"/>
          </w:tcPr>
          <w:p w:rsidR="005E3B20" w:rsidRPr="00B5072A" w:rsidRDefault="005E3B20">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sidRPr="00B5072A">
              <w:rPr>
                <w:rFonts w:ascii="Arial Narrow" w:hAnsi="Arial Narrow" w:cs="Arial"/>
                <w:sz w:val="24"/>
                <w:szCs w:val="24"/>
              </w:rPr>
              <w:t>Nombre</w:t>
            </w:r>
          </w:p>
        </w:tc>
      </w:tr>
      <w:tr w:rsidR="005E3B20" w:rsidTr="009E39B4">
        <w:tc>
          <w:tcPr>
            <w:cnfStyle w:val="001000000000" w:firstRow="0" w:lastRow="0" w:firstColumn="1" w:lastColumn="0" w:oddVBand="0" w:evenVBand="0" w:oddHBand="0" w:evenHBand="0" w:firstRowFirstColumn="0" w:firstRowLastColumn="0" w:lastRowFirstColumn="0" w:lastRowLastColumn="0"/>
            <w:tcW w:w="708" w:type="dxa"/>
          </w:tcPr>
          <w:p w:rsidR="005E3B20" w:rsidRPr="00B5072A" w:rsidRDefault="005E3B20">
            <w:pPr>
              <w:rPr>
                <w:rFonts w:ascii="Arial Narrow" w:hAnsi="Arial Narrow" w:cs="Arial"/>
                <w:sz w:val="24"/>
                <w:szCs w:val="24"/>
              </w:rPr>
            </w:pPr>
            <w:r w:rsidRPr="00B5072A">
              <w:rPr>
                <w:rFonts w:ascii="Arial Narrow" w:hAnsi="Arial Narrow" w:cs="Arial"/>
                <w:sz w:val="24"/>
                <w:szCs w:val="24"/>
              </w:rPr>
              <w:t>1</w:t>
            </w:r>
          </w:p>
        </w:tc>
        <w:tc>
          <w:tcPr>
            <w:tcW w:w="4536" w:type="dxa"/>
          </w:tcPr>
          <w:p w:rsidR="005E3B20" w:rsidRPr="00B5072A" w:rsidRDefault="005E3B2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Christian Axel Zúñiga Ramírez </w:t>
            </w:r>
          </w:p>
        </w:tc>
      </w:tr>
      <w:tr w:rsidR="005E3B20" w:rsidTr="00D47059">
        <w:tc>
          <w:tcPr>
            <w:cnfStyle w:val="001000000000" w:firstRow="0" w:lastRow="0" w:firstColumn="1" w:lastColumn="0" w:oddVBand="0" w:evenVBand="0" w:oddHBand="0" w:evenHBand="0" w:firstRowFirstColumn="0" w:firstRowLastColumn="0" w:lastRowFirstColumn="0" w:lastRowLastColumn="0"/>
            <w:tcW w:w="708" w:type="dxa"/>
          </w:tcPr>
          <w:p w:rsidR="005E3B20" w:rsidRPr="00B5072A" w:rsidRDefault="005E3B20" w:rsidP="00D47059">
            <w:pPr>
              <w:rPr>
                <w:rFonts w:ascii="Arial Narrow" w:hAnsi="Arial Narrow" w:cs="Arial"/>
                <w:sz w:val="24"/>
                <w:szCs w:val="24"/>
              </w:rPr>
            </w:pPr>
            <w:r>
              <w:rPr>
                <w:rFonts w:ascii="Arial Narrow" w:hAnsi="Arial Narrow" w:cs="Arial"/>
                <w:sz w:val="24"/>
                <w:szCs w:val="24"/>
              </w:rPr>
              <w:t>2</w:t>
            </w:r>
          </w:p>
        </w:tc>
        <w:tc>
          <w:tcPr>
            <w:tcW w:w="4536" w:type="dxa"/>
          </w:tcPr>
          <w:p w:rsidR="005E3B20" w:rsidRPr="00B5072A" w:rsidRDefault="005E3B20" w:rsidP="00D470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B5072A">
              <w:rPr>
                <w:rFonts w:ascii="Arial" w:hAnsi="Arial" w:cs="Arial"/>
                <w:sz w:val="20"/>
                <w:szCs w:val="24"/>
              </w:rPr>
              <w:t>Marisol Galvan Soto</w:t>
            </w:r>
          </w:p>
        </w:tc>
      </w:tr>
    </w:tbl>
    <w:p w:rsidR="00B5072A" w:rsidRDefault="00B5072A" w:rsidP="0061044B">
      <w:pPr>
        <w:rPr>
          <w:rFonts w:ascii="Arial Black" w:hAnsi="Arial Black"/>
          <w:color w:val="002060"/>
        </w:rPr>
      </w:pPr>
    </w:p>
    <w:p w:rsidR="00E66EDE" w:rsidRDefault="003C3A5F" w:rsidP="0047190C">
      <w:pPr>
        <w:ind w:firstLine="708"/>
        <w:rPr>
          <w:rFonts w:ascii="Arial Black" w:hAnsi="Arial Black"/>
          <w:color w:val="002060"/>
        </w:rPr>
      </w:pPr>
      <w:r>
        <w:rPr>
          <w:rFonts w:ascii="Arial Black" w:hAnsi="Arial Black"/>
          <w:color w:val="002060"/>
        </w:rPr>
        <w:t>PUNTOS DE LA REUNION</w:t>
      </w:r>
    </w:p>
    <w:tbl>
      <w:tblPr>
        <w:tblStyle w:val="GridTable1LightAccent1"/>
        <w:tblpPr w:leftFromText="141" w:rightFromText="141" w:vertAnchor="text" w:tblpY="1"/>
        <w:tblOverlap w:val="never"/>
        <w:tblW w:w="0" w:type="auto"/>
        <w:tblInd w:w="988" w:type="dxa"/>
        <w:tblLook w:val="04A0" w:firstRow="1" w:lastRow="0" w:firstColumn="1" w:lastColumn="0" w:noHBand="0" w:noVBand="1"/>
      </w:tblPr>
      <w:tblGrid>
        <w:gridCol w:w="521"/>
        <w:gridCol w:w="2852"/>
        <w:gridCol w:w="5268"/>
      </w:tblGrid>
      <w:tr w:rsidR="005E3B20" w:rsidTr="00F91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5E3B20" w:rsidRPr="00B5072A" w:rsidRDefault="005E3B20" w:rsidP="00F91F4A">
            <w:pPr>
              <w:rPr>
                <w:rFonts w:ascii="Arial Narrow" w:hAnsi="Arial Narrow" w:cs="Arial"/>
                <w:sz w:val="24"/>
                <w:szCs w:val="24"/>
              </w:rPr>
            </w:pPr>
            <w:r>
              <w:rPr>
                <w:rFonts w:ascii="Arial Narrow" w:hAnsi="Arial Narrow" w:cs="Arial"/>
                <w:sz w:val="24"/>
                <w:szCs w:val="24"/>
              </w:rPr>
              <w:t xml:space="preserve"># </w:t>
            </w:r>
          </w:p>
        </w:tc>
        <w:tc>
          <w:tcPr>
            <w:tcW w:w="2852" w:type="dxa"/>
          </w:tcPr>
          <w:p w:rsidR="005E3B20" w:rsidRDefault="005E3B20" w:rsidP="00F91F4A">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Tema</w:t>
            </w:r>
          </w:p>
        </w:tc>
        <w:tc>
          <w:tcPr>
            <w:tcW w:w="5268" w:type="dxa"/>
          </w:tcPr>
          <w:p w:rsidR="005E3B20" w:rsidRPr="00B5072A" w:rsidRDefault="005E3B20" w:rsidP="00F91F4A">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Descripción</w:t>
            </w:r>
          </w:p>
        </w:tc>
      </w:tr>
      <w:tr w:rsidR="00307999" w:rsidTr="00F91F4A">
        <w:tc>
          <w:tcPr>
            <w:cnfStyle w:val="001000000000" w:firstRow="0" w:lastRow="0" w:firstColumn="1" w:lastColumn="0" w:oddVBand="0" w:evenVBand="0" w:oddHBand="0" w:evenHBand="0" w:firstRowFirstColumn="0" w:firstRowLastColumn="0" w:lastRowFirstColumn="0" w:lastRowLastColumn="0"/>
            <w:tcW w:w="521" w:type="dxa"/>
          </w:tcPr>
          <w:p w:rsidR="00307999" w:rsidRDefault="00307999" w:rsidP="00F91F4A">
            <w:pPr>
              <w:rPr>
                <w:rFonts w:ascii="Arial Narrow" w:hAnsi="Arial Narrow" w:cs="Arial"/>
                <w:sz w:val="24"/>
                <w:szCs w:val="24"/>
              </w:rPr>
            </w:pPr>
            <w:r>
              <w:rPr>
                <w:rFonts w:ascii="Arial Narrow" w:hAnsi="Arial Narrow" w:cs="Arial"/>
                <w:sz w:val="24"/>
                <w:szCs w:val="24"/>
              </w:rPr>
              <w:t>1</w:t>
            </w:r>
          </w:p>
        </w:tc>
        <w:tc>
          <w:tcPr>
            <w:tcW w:w="2852" w:type="dxa"/>
          </w:tcPr>
          <w:p w:rsidR="00307999" w:rsidRDefault="003E02B8" w:rsidP="00F91F4A">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Codificación (Clases)</w:t>
            </w:r>
          </w:p>
        </w:tc>
        <w:tc>
          <w:tcPr>
            <w:tcW w:w="5268" w:type="dxa"/>
          </w:tcPr>
          <w:p w:rsidR="008E2A15" w:rsidRDefault="00401CF9" w:rsidP="00F91F4A">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Se hiz</w:t>
            </w:r>
            <w:r w:rsidR="00976336">
              <w:rPr>
                <w:rFonts w:ascii="Arial Narrow" w:hAnsi="Arial Narrow" w:cs="Arial"/>
                <w:sz w:val="24"/>
                <w:szCs w:val="24"/>
              </w:rPr>
              <w:t>o la codificación de las clases:</w:t>
            </w:r>
          </w:p>
          <w:p w:rsidR="00976336" w:rsidRDefault="00976336" w:rsidP="00976336">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Equipo</w:t>
            </w:r>
          </w:p>
          <w:p w:rsidR="00976336" w:rsidRDefault="00976336" w:rsidP="00976336">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Componente</w:t>
            </w:r>
          </w:p>
          <w:p w:rsidR="00976336" w:rsidRDefault="00976336" w:rsidP="00976336">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Control Equipo</w:t>
            </w:r>
          </w:p>
          <w:p w:rsidR="00976336" w:rsidRDefault="00976336" w:rsidP="00976336">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Control Componente</w:t>
            </w:r>
          </w:p>
          <w:p w:rsidR="00976336" w:rsidRDefault="00976336" w:rsidP="00976336">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Conexión</w:t>
            </w:r>
          </w:p>
          <w:p w:rsidR="00976336" w:rsidRPr="00976336" w:rsidRDefault="00976336" w:rsidP="007C1147">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Cada una con los atributos correspondien</w:t>
            </w:r>
            <w:r w:rsidR="007C1147">
              <w:rPr>
                <w:rFonts w:ascii="Arial Narrow" w:hAnsi="Arial Narrow" w:cs="Arial"/>
                <w:sz w:val="24"/>
                <w:szCs w:val="24"/>
              </w:rPr>
              <w:t xml:space="preserve">tes a los diseños anteriormente </w:t>
            </w:r>
            <w:r>
              <w:rPr>
                <w:rFonts w:ascii="Arial Narrow" w:hAnsi="Arial Narrow" w:cs="Arial"/>
                <w:sz w:val="24"/>
                <w:szCs w:val="24"/>
              </w:rPr>
              <w:t>creados.</w:t>
            </w:r>
          </w:p>
        </w:tc>
      </w:tr>
      <w:tr w:rsidR="00307999" w:rsidTr="00F91F4A">
        <w:tc>
          <w:tcPr>
            <w:cnfStyle w:val="001000000000" w:firstRow="0" w:lastRow="0" w:firstColumn="1" w:lastColumn="0" w:oddVBand="0" w:evenVBand="0" w:oddHBand="0" w:evenHBand="0" w:firstRowFirstColumn="0" w:firstRowLastColumn="0" w:lastRowFirstColumn="0" w:lastRowLastColumn="0"/>
            <w:tcW w:w="521" w:type="dxa"/>
          </w:tcPr>
          <w:p w:rsidR="00307999" w:rsidRDefault="00307999" w:rsidP="00F91F4A">
            <w:pPr>
              <w:rPr>
                <w:rFonts w:ascii="Arial Narrow" w:hAnsi="Arial Narrow" w:cs="Arial"/>
                <w:sz w:val="24"/>
                <w:szCs w:val="24"/>
              </w:rPr>
            </w:pPr>
            <w:r>
              <w:rPr>
                <w:rFonts w:ascii="Arial Narrow" w:hAnsi="Arial Narrow" w:cs="Arial"/>
                <w:sz w:val="24"/>
                <w:szCs w:val="24"/>
              </w:rPr>
              <w:t>2</w:t>
            </w:r>
          </w:p>
        </w:tc>
        <w:tc>
          <w:tcPr>
            <w:tcW w:w="2852" w:type="dxa"/>
          </w:tcPr>
          <w:p w:rsidR="00307999" w:rsidRDefault="003E02B8" w:rsidP="00F91F4A">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Codificación (Interfaces)</w:t>
            </w:r>
          </w:p>
        </w:tc>
        <w:tc>
          <w:tcPr>
            <w:tcW w:w="5268" w:type="dxa"/>
          </w:tcPr>
          <w:p w:rsidR="00307999" w:rsidRDefault="00401CF9" w:rsidP="00F91F4A">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Se hiz</w:t>
            </w:r>
            <w:r w:rsidR="00976336">
              <w:rPr>
                <w:rFonts w:ascii="Arial Narrow" w:hAnsi="Arial Narrow" w:cs="Arial"/>
                <w:sz w:val="24"/>
                <w:szCs w:val="24"/>
              </w:rPr>
              <w:t>o la codificaciones de las interfaces:</w:t>
            </w:r>
          </w:p>
          <w:p w:rsidR="00976336" w:rsidRDefault="00976336" w:rsidP="00976336">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Frm login: Se programó el botón entrar utilizado para ingresar al sistema, el botón salir que como el nombre, si se desea cancelar la aplicación basta con presionar el botón para salir.</w:t>
            </w:r>
          </w:p>
          <w:p w:rsidR="00976336" w:rsidRDefault="00976336" w:rsidP="00976336">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Frm Principal: Se programaron los botones para entrar a cada uno de los formularios mencionados a continuación.</w:t>
            </w:r>
          </w:p>
          <w:p w:rsidR="00976336" w:rsidRDefault="00976336" w:rsidP="00976336">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Frm Agregar equipo: El botón de Agregar fue programado con el fin de agregar un equipo directo a la BD, al botón salir se le agregó el código para regresar al menú principal.</w:t>
            </w:r>
          </w:p>
          <w:p w:rsidR="00976336" w:rsidRDefault="00976336" w:rsidP="00976336">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Frm Consultar Equipo: Los botones de esta interfaz fueron los siguientes:</w:t>
            </w:r>
          </w:p>
          <w:p w:rsidR="00976336" w:rsidRDefault="00976336" w:rsidP="00976336">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Buscar: Busca un equipo ya sea por código de barras o por el área donde se encuentra.</w:t>
            </w:r>
          </w:p>
          <w:p w:rsidR="00976336" w:rsidRDefault="00607790" w:rsidP="00976336">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lastRenderedPageBreak/>
              <w:t>Botón Modificar: Permite modificar las propiedades del equipo desde la tabla donde se encuentra, esta acción se ve reflejada directamente en la BD</w:t>
            </w:r>
          </w:p>
          <w:p w:rsidR="00976336" w:rsidRDefault="00976336" w:rsidP="00976336">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 xml:space="preserve">Botón </w:t>
            </w:r>
            <w:r w:rsidR="00607790">
              <w:rPr>
                <w:rFonts w:ascii="Arial Narrow" w:hAnsi="Arial Narrow" w:cs="Arial"/>
                <w:sz w:val="24"/>
                <w:szCs w:val="24"/>
              </w:rPr>
              <w:t>Generar Reporte de Mantenimiento: Este Genera un reporte en PDF mostrando el mantenimiento que se le dio al equipo (En caso de estar dañado)</w:t>
            </w:r>
          </w:p>
          <w:p w:rsidR="00607790" w:rsidRDefault="00607790" w:rsidP="00976336">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Consultar Inventario: Este Botón redirige el usuario al formulario de inventario</w:t>
            </w:r>
          </w:p>
          <w:p w:rsidR="00607790" w:rsidRDefault="00607790" w:rsidP="00976336">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Eliminar: La función de este botón es eliminar el equipo desde la BD</w:t>
            </w:r>
          </w:p>
          <w:p w:rsidR="00607790" w:rsidRDefault="00607790" w:rsidP="00976336">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Cancelar: Redirige al usuario al menú principal</w:t>
            </w:r>
          </w:p>
          <w:p w:rsidR="00607790" w:rsidRDefault="00607790" w:rsidP="00607790">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Frm Agregar Componente: Se programaron los botones para agregar un componente directo a la BD y un botón salir que redirige al usuario al menú principal.</w:t>
            </w:r>
          </w:p>
          <w:p w:rsidR="00607790" w:rsidRDefault="00607790" w:rsidP="00607790">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 xml:space="preserve">Frm Consultar Componentes: </w:t>
            </w:r>
            <w:r w:rsidR="00697668">
              <w:rPr>
                <w:rFonts w:ascii="Arial Narrow" w:hAnsi="Arial Narrow" w:cs="Arial"/>
                <w:sz w:val="24"/>
                <w:szCs w:val="24"/>
              </w:rPr>
              <w:t>Los botones de este formulario fueron los siguientes:</w:t>
            </w:r>
          </w:p>
          <w:p w:rsidR="00697668" w:rsidRDefault="00697668" w:rsidP="00697668">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Buscar: Permite buscar un componente de acuerdo al nombre.</w:t>
            </w:r>
          </w:p>
          <w:p w:rsidR="00697668" w:rsidRDefault="00697668" w:rsidP="00697668">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Generar Reporte de Costos: Genera un reporte en PDF con una lista de los componentes que se compraron con la fecha, la cantidad, el costo de cada uno y el total de toda la compra</w:t>
            </w:r>
          </w:p>
          <w:p w:rsidR="00697668" w:rsidRDefault="00697668" w:rsidP="00697668">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Agregar Componentes: Redirige al usuario al formulario mencionado anteriormente.</w:t>
            </w:r>
          </w:p>
          <w:p w:rsidR="00697668" w:rsidRDefault="00697668" w:rsidP="00697668">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Salir: Redirige al usuario al menú principal</w:t>
            </w:r>
          </w:p>
          <w:p w:rsidR="00697668" w:rsidRDefault="00697668" w:rsidP="00697668">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Frm Inventario: Permite al usuario ver todos los componentes y el estado en que se encuentran, ya sea si están es uso/desuso o si fueron nuevos y sin utilizar o nuevos y están ocupados.</w:t>
            </w:r>
          </w:p>
          <w:p w:rsidR="00697668" w:rsidRDefault="00697668" w:rsidP="00697668">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Buscar: Permite buscar un componente de acuerdo al nombre.</w:t>
            </w:r>
          </w:p>
          <w:p w:rsidR="00697668" w:rsidRDefault="00697668" w:rsidP="00697668">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Modificar: Permite al usuario modificar el componente desde la tabla, la modificación se verá reflejada directo en la BD.</w:t>
            </w:r>
          </w:p>
          <w:p w:rsidR="00697668" w:rsidRDefault="00697668" w:rsidP="00697668">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Menú: Redirige al usuario al menú principal.</w:t>
            </w:r>
          </w:p>
          <w:p w:rsidR="00697668" w:rsidRPr="00697668" w:rsidRDefault="00697668" w:rsidP="00697668">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Botón Consultar Componentes: Redirige al usuario al formulario de los componentes</w:t>
            </w:r>
          </w:p>
        </w:tc>
      </w:tr>
      <w:tr w:rsidR="00307999" w:rsidTr="00F91F4A">
        <w:tc>
          <w:tcPr>
            <w:cnfStyle w:val="001000000000" w:firstRow="0" w:lastRow="0" w:firstColumn="1" w:lastColumn="0" w:oddVBand="0" w:evenVBand="0" w:oddHBand="0" w:evenHBand="0" w:firstRowFirstColumn="0" w:firstRowLastColumn="0" w:lastRowFirstColumn="0" w:lastRowLastColumn="0"/>
            <w:tcW w:w="521" w:type="dxa"/>
          </w:tcPr>
          <w:p w:rsidR="00307999" w:rsidRDefault="00307999" w:rsidP="00F91F4A">
            <w:pPr>
              <w:rPr>
                <w:rFonts w:ascii="Arial Narrow" w:hAnsi="Arial Narrow" w:cs="Arial"/>
                <w:sz w:val="24"/>
                <w:szCs w:val="24"/>
              </w:rPr>
            </w:pPr>
            <w:r>
              <w:rPr>
                <w:rFonts w:ascii="Arial Narrow" w:hAnsi="Arial Narrow" w:cs="Arial"/>
                <w:sz w:val="24"/>
                <w:szCs w:val="24"/>
              </w:rPr>
              <w:lastRenderedPageBreak/>
              <w:t>3</w:t>
            </w:r>
          </w:p>
        </w:tc>
        <w:tc>
          <w:tcPr>
            <w:tcW w:w="2852" w:type="dxa"/>
          </w:tcPr>
          <w:p w:rsidR="008E2A15" w:rsidRDefault="00976336" w:rsidP="00F91F4A">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Creación de BD</w:t>
            </w:r>
          </w:p>
        </w:tc>
        <w:tc>
          <w:tcPr>
            <w:tcW w:w="5268" w:type="dxa"/>
          </w:tcPr>
          <w:p w:rsidR="003D683A" w:rsidRDefault="00697668" w:rsidP="00F91F4A">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Se creó la BD con las tablas de las clases de acuerdo al diseño mostrado anteriormente</w:t>
            </w:r>
            <w:r w:rsidR="007C1147">
              <w:rPr>
                <w:rFonts w:ascii="Arial Narrow" w:hAnsi="Arial Narrow" w:cs="Arial"/>
                <w:sz w:val="24"/>
                <w:szCs w:val="24"/>
              </w:rPr>
              <w:t>.</w:t>
            </w:r>
          </w:p>
          <w:p w:rsidR="007C1147" w:rsidRPr="003D683A" w:rsidRDefault="007C1147" w:rsidP="00F91F4A">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p>
        </w:tc>
      </w:tr>
      <w:tr w:rsidR="007C1147" w:rsidTr="00F91F4A">
        <w:tc>
          <w:tcPr>
            <w:cnfStyle w:val="001000000000" w:firstRow="0" w:lastRow="0" w:firstColumn="1" w:lastColumn="0" w:oddVBand="0" w:evenVBand="0" w:oddHBand="0" w:evenHBand="0" w:firstRowFirstColumn="0" w:firstRowLastColumn="0" w:lastRowFirstColumn="0" w:lastRowLastColumn="0"/>
            <w:tcW w:w="521" w:type="dxa"/>
          </w:tcPr>
          <w:p w:rsidR="007C1147" w:rsidRDefault="007C1147" w:rsidP="00F91F4A">
            <w:pPr>
              <w:rPr>
                <w:rFonts w:ascii="Arial Narrow" w:hAnsi="Arial Narrow" w:cs="Arial"/>
                <w:sz w:val="24"/>
                <w:szCs w:val="24"/>
              </w:rPr>
            </w:pPr>
            <w:r>
              <w:rPr>
                <w:rFonts w:ascii="Arial Narrow" w:hAnsi="Arial Narrow" w:cs="Arial"/>
                <w:sz w:val="24"/>
                <w:szCs w:val="24"/>
              </w:rPr>
              <w:lastRenderedPageBreak/>
              <w:t>4</w:t>
            </w:r>
          </w:p>
        </w:tc>
        <w:tc>
          <w:tcPr>
            <w:tcW w:w="2852" w:type="dxa"/>
          </w:tcPr>
          <w:p w:rsidR="007C1147" w:rsidRDefault="007C1147" w:rsidP="00F91F4A">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Modificación de diseños</w:t>
            </w:r>
          </w:p>
        </w:tc>
        <w:tc>
          <w:tcPr>
            <w:tcW w:w="5268" w:type="dxa"/>
          </w:tcPr>
          <w:p w:rsidR="007C1147" w:rsidRDefault="007C1147" w:rsidP="00F91F4A">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Se modificó el diseño de los formularios que se había mostrado en la junta anterior, ya que se pensó que era un color muy sólido; por lo que se optó por mejorar el aspecto de dichos formularios descargando un la librería que asigna un tema en específico mejorando la vista de la interfaz de acuerdo al color que se relaciona con la institución.</w:t>
            </w:r>
          </w:p>
          <w:p w:rsidR="007C1147" w:rsidRDefault="007C1147" w:rsidP="00F91F4A">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Cabe mencionar que también se agregaron los iconos a los botones de cada interfaz como quedo dicho en la junta anterior</w:t>
            </w:r>
            <w:r w:rsidR="004F38EA">
              <w:rPr>
                <w:rFonts w:ascii="Arial Narrow" w:hAnsi="Arial Narrow" w:cs="Arial"/>
                <w:sz w:val="24"/>
                <w:szCs w:val="24"/>
              </w:rPr>
              <w:t>.</w:t>
            </w:r>
          </w:p>
        </w:tc>
      </w:tr>
    </w:tbl>
    <w:p w:rsidR="003C3A5F" w:rsidRDefault="00F91F4A" w:rsidP="003C3A5F">
      <w:pPr>
        <w:rPr>
          <w:rFonts w:ascii="Arial Black" w:hAnsi="Arial Black"/>
          <w:color w:val="002060"/>
        </w:rPr>
      </w:pPr>
      <w:r>
        <w:rPr>
          <w:rFonts w:ascii="Arial Black" w:hAnsi="Arial Black"/>
          <w:color w:val="002060"/>
        </w:rPr>
        <w:br w:type="textWrapping" w:clear="all"/>
      </w:r>
    </w:p>
    <w:p w:rsidR="0047190C" w:rsidRDefault="0047190C" w:rsidP="003C3A5F">
      <w:pPr>
        <w:rPr>
          <w:rFonts w:ascii="Arial Black" w:hAnsi="Arial Black"/>
          <w:color w:val="002060"/>
        </w:rPr>
      </w:pPr>
      <w:r>
        <w:rPr>
          <w:rFonts w:ascii="Arial Black" w:hAnsi="Arial Black"/>
          <w:color w:val="002060"/>
        </w:rPr>
        <w:tab/>
        <w:t>CONCLUSIÓN</w:t>
      </w:r>
    </w:p>
    <w:p w:rsidR="0047190C" w:rsidRPr="003C3A5F" w:rsidRDefault="001A5F40" w:rsidP="001A5F40">
      <w:pPr>
        <w:ind w:left="708"/>
        <w:rPr>
          <w:rFonts w:ascii="Arial Black" w:hAnsi="Arial Black"/>
          <w:color w:val="002060"/>
        </w:rPr>
      </w:pPr>
      <w:r>
        <w:rPr>
          <w:rFonts w:ascii="Arial Narrow" w:hAnsi="Arial Narrow" w:cs="Arial"/>
          <w:sz w:val="24"/>
          <w:szCs w:val="24"/>
        </w:rPr>
        <w:t>El cliente quedo conforme con los avances que se tienen hasta la fecha, incluso con los cambios que se hicieron del diseño de los formularios; se mencionó que hay un error en un tipo de dato en la BD y se acordó que este estaría resulto lo más pronto posible para no retrasar el avance del proyecto.</w:t>
      </w:r>
      <w:bookmarkStart w:id="1" w:name="_GoBack"/>
      <w:bookmarkEnd w:id="1"/>
    </w:p>
    <w:p w:rsidR="00922D30" w:rsidRPr="00B5072A" w:rsidRDefault="00922D30" w:rsidP="00922D30">
      <w:pPr>
        <w:ind w:firstLine="708"/>
        <w:rPr>
          <w:rFonts w:ascii="Arial Black" w:hAnsi="Arial Black"/>
          <w:color w:val="002060"/>
        </w:rPr>
      </w:pPr>
      <w:r>
        <w:rPr>
          <w:rFonts w:ascii="Arial Black" w:hAnsi="Arial Black"/>
          <w:color w:val="002060"/>
        </w:rPr>
        <w:t>FIRMAS DEL ACUERDO</w:t>
      </w:r>
    </w:p>
    <w:tbl>
      <w:tblPr>
        <w:tblStyle w:val="GridTable1LightAccent1"/>
        <w:tblW w:w="0" w:type="auto"/>
        <w:tblInd w:w="988" w:type="dxa"/>
        <w:tblLook w:val="04A0" w:firstRow="1" w:lastRow="0" w:firstColumn="1" w:lastColumn="0" w:noHBand="0" w:noVBand="1"/>
      </w:tblPr>
      <w:tblGrid>
        <w:gridCol w:w="708"/>
        <w:gridCol w:w="3374"/>
        <w:gridCol w:w="2580"/>
      </w:tblGrid>
      <w:tr w:rsidR="00922D30" w:rsidTr="00DD7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22D30" w:rsidRPr="00B5072A" w:rsidRDefault="00922D30" w:rsidP="00D47059">
            <w:pPr>
              <w:rPr>
                <w:rFonts w:ascii="Arial Narrow" w:hAnsi="Arial Narrow" w:cs="Arial"/>
                <w:sz w:val="24"/>
                <w:szCs w:val="24"/>
              </w:rPr>
            </w:pPr>
            <w:r w:rsidRPr="00B5072A">
              <w:rPr>
                <w:rFonts w:ascii="Arial Narrow" w:hAnsi="Arial Narrow" w:cs="Arial"/>
                <w:sz w:val="24"/>
                <w:szCs w:val="24"/>
              </w:rPr>
              <w:t>No.</w:t>
            </w:r>
          </w:p>
        </w:tc>
        <w:tc>
          <w:tcPr>
            <w:tcW w:w="3374" w:type="dxa"/>
          </w:tcPr>
          <w:p w:rsidR="00922D30" w:rsidRPr="00B5072A" w:rsidRDefault="00922D30" w:rsidP="00D47059">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sidRPr="00B5072A">
              <w:rPr>
                <w:rFonts w:ascii="Arial Narrow" w:hAnsi="Arial Narrow" w:cs="Arial"/>
                <w:sz w:val="24"/>
                <w:szCs w:val="24"/>
              </w:rPr>
              <w:t>Nombre</w:t>
            </w:r>
            <w:r w:rsidR="00170C43">
              <w:rPr>
                <w:rFonts w:ascii="Arial Narrow" w:hAnsi="Arial Narrow" w:cs="Arial"/>
                <w:sz w:val="24"/>
                <w:szCs w:val="24"/>
              </w:rPr>
              <w:t xml:space="preserve"> del Participante</w:t>
            </w:r>
          </w:p>
        </w:tc>
        <w:tc>
          <w:tcPr>
            <w:tcW w:w="2580" w:type="dxa"/>
          </w:tcPr>
          <w:p w:rsidR="00922D30" w:rsidRPr="00B5072A" w:rsidRDefault="00922D30" w:rsidP="00D47059">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Firmas</w:t>
            </w:r>
          </w:p>
        </w:tc>
      </w:tr>
      <w:tr w:rsidR="00922D30" w:rsidTr="00DD7001">
        <w:tc>
          <w:tcPr>
            <w:cnfStyle w:val="001000000000" w:firstRow="0" w:lastRow="0" w:firstColumn="1" w:lastColumn="0" w:oddVBand="0" w:evenVBand="0" w:oddHBand="0" w:evenHBand="0" w:firstRowFirstColumn="0" w:firstRowLastColumn="0" w:lastRowFirstColumn="0" w:lastRowLastColumn="0"/>
            <w:tcW w:w="708" w:type="dxa"/>
          </w:tcPr>
          <w:p w:rsidR="00922D30" w:rsidRPr="00B5072A" w:rsidRDefault="00922D30" w:rsidP="00D47059">
            <w:pPr>
              <w:rPr>
                <w:rFonts w:ascii="Arial Narrow" w:hAnsi="Arial Narrow" w:cs="Arial"/>
                <w:sz w:val="24"/>
                <w:szCs w:val="24"/>
              </w:rPr>
            </w:pPr>
            <w:r w:rsidRPr="00B5072A">
              <w:rPr>
                <w:rFonts w:ascii="Arial Narrow" w:hAnsi="Arial Narrow" w:cs="Arial"/>
                <w:sz w:val="24"/>
                <w:szCs w:val="24"/>
              </w:rPr>
              <w:t>1</w:t>
            </w:r>
          </w:p>
        </w:tc>
        <w:tc>
          <w:tcPr>
            <w:tcW w:w="3374" w:type="dxa"/>
          </w:tcPr>
          <w:p w:rsidR="00922D30" w:rsidRPr="00B5072A" w:rsidRDefault="00922D30" w:rsidP="00D470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Christian Axel Zúñiga Ramírez </w:t>
            </w:r>
          </w:p>
        </w:tc>
        <w:tc>
          <w:tcPr>
            <w:tcW w:w="2580" w:type="dxa"/>
          </w:tcPr>
          <w:p w:rsidR="00922D30" w:rsidRDefault="00922D30" w:rsidP="00D470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ZRCA</w:t>
            </w:r>
          </w:p>
        </w:tc>
      </w:tr>
      <w:tr w:rsidR="00922D30" w:rsidTr="00DD7001">
        <w:tc>
          <w:tcPr>
            <w:cnfStyle w:val="001000000000" w:firstRow="0" w:lastRow="0" w:firstColumn="1" w:lastColumn="0" w:oddVBand="0" w:evenVBand="0" w:oddHBand="0" w:evenHBand="0" w:firstRowFirstColumn="0" w:firstRowLastColumn="0" w:lastRowFirstColumn="0" w:lastRowLastColumn="0"/>
            <w:tcW w:w="708" w:type="dxa"/>
          </w:tcPr>
          <w:p w:rsidR="00922D30" w:rsidRPr="00B5072A" w:rsidRDefault="00922D30" w:rsidP="00D47059">
            <w:pPr>
              <w:rPr>
                <w:rFonts w:ascii="Arial Narrow" w:hAnsi="Arial Narrow" w:cs="Arial"/>
                <w:sz w:val="24"/>
                <w:szCs w:val="24"/>
              </w:rPr>
            </w:pPr>
            <w:r>
              <w:rPr>
                <w:rFonts w:ascii="Arial Narrow" w:hAnsi="Arial Narrow" w:cs="Arial"/>
                <w:sz w:val="24"/>
                <w:szCs w:val="24"/>
              </w:rPr>
              <w:t>2</w:t>
            </w:r>
          </w:p>
        </w:tc>
        <w:tc>
          <w:tcPr>
            <w:tcW w:w="3374" w:type="dxa"/>
          </w:tcPr>
          <w:p w:rsidR="00922D30" w:rsidRPr="00B5072A" w:rsidRDefault="00922D30" w:rsidP="00D470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B5072A">
              <w:rPr>
                <w:rFonts w:ascii="Arial" w:hAnsi="Arial" w:cs="Arial"/>
                <w:sz w:val="20"/>
                <w:szCs w:val="24"/>
              </w:rPr>
              <w:t>Marisol Galvan Soto</w:t>
            </w:r>
          </w:p>
        </w:tc>
        <w:tc>
          <w:tcPr>
            <w:tcW w:w="2580" w:type="dxa"/>
          </w:tcPr>
          <w:p w:rsidR="00922D30" w:rsidRPr="00B5072A" w:rsidRDefault="00922D30" w:rsidP="00D470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GSM</w:t>
            </w:r>
          </w:p>
        </w:tc>
      </w:tr>
      <w:tr w:rsidR="00DD7001" w:rsidTr="00DD7001">
        <w:tc>
          <w:tcPr>
            <w:cnfStyle w:val="001000000000" w:firstRow="0" w:lastRow="0" w:firstColumn="1" w:lastColumn="0" w:oddVBand="0" w:evenVBand="0" w:oddHBand="0" w:evenHBand="0" w:firstRowFirstColumn="0" w:firstRowLastColumn="0" w:lastRowFirstColumn="0" w:lastRowLastColumn="0"/>
            <w:tcW w:w="708" w:type="dxa"/>
          </w:tcPr>
          <w:p w:rsidR="00DD7001" w:rsidRDefault="00DD7001" w:rsidP="00D47059">
            <w:pPr>
              <w:rPr>
                <w:rFonts w:ascii="Arial Narrow" w:hAnsi="Arial Narrow" w:cs="Arial"/>
                <w:sz w:val="24"/>
                <w:szCs w:val="24"/>
              </w:rPr>
            </w:pPr>
            <w:r>
              <w:rPr>
                <w:rFonts w:ascii="Arial Narrow" w:hAnsi="Arial Narrow" w:cs="Arial"/>
                <w:sz w:val="24"/>
                <w:szCs w:val="24"/>
              </w:rPr>
              <w:t>3</w:t>
            </w:r>
          </w:p>
        </w:tc>
        <w:tc>
          <w:tcPr>
            <w:tcW w:w="3374" w:type="dxa"/>
          </w:tcPr>
          <w:p w:rsidR="00DD7001" w:rsidRPr="00B5072A" w:rsidRDefault="00DD7001" w:rsidP="00D470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Luis Fernando By Goitya Saldaña</w:t>
            </w:r>
          </w:p>
        </w:tc>
        <w:tc>
          <w:tcPr>
            <w:tcW w:w="2580" w:type="dxa"/>
          </w:tcPr>
          <w:p w:rsidR="00DD7001" w:rsidRDefault="00E617F8" w:rsidP="00D470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BGSLF</w:t>
            </w:r>
          </w:p>
        </w:tc>
      </w:tr>
    </w:tbl>
    <w:p w:rsidR="00922D30" w:rsidRDefault="00922D30" w:rsidP="00922D30">
      <w:pPr>
        <w:rPr>
          <w:rFonts w:ascii="Helvetica" w:hAnsi="Helvetica" w:cs="Helvetica"/>
          <w:sz w:val="18"/>
          <w:szCs w:val="18"/>
        </w:rPr>
      </w:pPr>
    </w:p>
    <w:p w:rsidR="003C3A5F" w:rsidRPr="00922D30" w:rsidRDefault="00922D30" w:rsidP="00922D30">
      <w:pPr>
        <w:tabs>
          <w:tab w:val="left" w:pos="1834"/>
        </w:tabs>
        <w:rPr>
          <w:rFonts w:ascii="Helvetica" w:hAnsi="Helvetica" w:cs="Helvetica"/>
          <w:sz w:val="18"/>
          <w:szCs w:val="18"/>
        </w:rPr>
      </w:pPr>
      <w:r>
        <w:rPr>
          <w:rFonts w:ascii="Helvetica" w:hAnsi="Helvetica" w:cs="Helvetica"/>
          <w:sz w:val="18"/>
          <w:szCs w:val="18"/>
        </w:rPr>
        <w:tab/>
      </w:r>
    </w:p>
    <w:sectPr w:rsidR="003C3A5F" w:rsidRPr="00922D30" w:rsidSect="001D0E4E">
      <w:headerReference w:type="default" r:id="rId9"/>
      <w:footerReference w:type="default" r:id="rId10"/>
      <w:pgSz w:w="12240" w:h="15840"/>
      <w:pgMar w:top="720"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223" w:rsidRDefault="009B1223" w:rsidP="003F004F">
      <w:pPr>
        <w:spacing w:after="0" w:line="240" w:lineRule="auto"/>
      </w:pPr>
      <w:r>
        <w:separator/>
      </w:r>
    </w:p>
  </w:endnote>
  <w:endnote w:type="continuationSeparator" w:id="0">
    <w:p w:rsidR="009B1223" w:rsidRDefault="009B1223" w:rsidP="003F0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97" w:rsidRDefault="00922D30" w:rsidP="0061044B">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r w:rsidRPr="00922D30">
      <w:rPr>
        <w:rFonts w:ascii="Arial Narrow" w:eastAsiaTheme="majorEastAsia" w:hAnsi="Arial Narrow" w:cstheme="majorBidi"/>
        <w:szCs w:val="28"/>
        <w:lang w:val="es-ES"/>
      </w:rPr>
      <w:t>Proyecto Residencia- CBTa 20</w:t>
    </w:r>
    <w:r w:rsidR="0061044B" w:rsidRPr="00922D30">
      <w:rPr>
        <w:rFonts w:asciiTheme="majorHAnsi" w:eastAsiaTheme="majorEastAsia" w:hAnsiTheme="majorHAnsi" w:cstheme="majorBidi"/>
        <w:szCs w:val="28"/>
        <w:lang w:val="es-ES"/>
      </w:rPr>
      <w:tab/>
    </w:r>
    <w:r w:rsidR="0061044B">
      <w:rPr>
        <w:rFonts w:asciiTheme="majorHAnsi" w:eastAsiaTheme="majorEastAsia" w:hAnsiTheme="majorHAnsi" w:cstheme="majorBidi"/>
        <w:sz w:val="28"/>
        <w:szCs w:val="28"/>
        <w:lang w:val="es-ES"/>
      </w:rPr>
      <w:tab/>
    </w:r>
    <w:r w:rsidR="0061044B">
      <w:rPr>
        <w:rFonts w:asciiTheme="majorHAnsi" w:eastAsiaTheme="majorEastAsia" w:hAnsiTheme="majorHAnsi" w:cstheme="majorBidi"/>
        <w:sz w:val="28"/>
        <w:szCs w:val="28"/>
        <w:lang w:val="es-ES"/>
      </w:rPr>
      <w:tab/>
    </w:r>
    <w:r w:rsidR="0061044B">
      <w:rPr>
        <w:rFonts w:asciiTheme="majorHAnsi" w:eastAsiaTheme="majorEastAsia" w:hAnsiTheme="majorHAnsi" w:cstheme="majorBidi"/>
        <w:sz w:val="28"/>
        <w:szCs w:val="28"/>
        <w:lang w:val="es-ES"/>
      </w:rPr>
      <w:tab/>
    </w:r>
    <w:sdt>
      <w:sdtPr>
        <w:rPr>
          <w:rFonts w:ascii="Arial Narrow" w:eastAsiaTheme="majorEastAsia" w:hAnsi="Arial Narrow" w:cstheme="majorBidi"/>
          <w:lang w:val="es-ES"/>
        </w:rPr>
        <w:id w:val="2142773095"/>
        <w:docPartObj>
          <w:docPartGallery w:val="Page Numbers (Bottom of Page)"/>
          <w:docPartUnique/>
        </w:docPartObj>
      </w:sdtPr>
      <w:sdtEndPr>
        <w:rPr>
          <w:lang w:val="es-MX"/>
        </w:rPr>
      </w:sdtEndPr>
      <w:sdtContent>
        <w:r w:rsidR="00403697" w:rsidRPr="004A2990">
          <w:rPr>
            <w:rFonts w:ascii="Arial Narrow" w:eastAsiaTheme="majorEastAsia" w:hAnsi="Arial Narrow" w:cstheme="majorBidi"/>
            <w:lang w:val="es-ES"/>
          </w:rPr>
          <w:t xml:space="preserve">pág. </w:t>
        </w:r>
        <w:r w:rsidR="00403697" w:rsidRPr="004A2990">
          <w:rPr>
            <w:rFonts w:ascii="Arial Narrow" w:eastAsiaTheme="minorEastAsia" w:hAnsi="Arial Narrow" w:cs="Times New Roman"/>
          </w:rPr>
          <w:fldChar w:fldCharType="begin"/>
        </w:r>
        <w:r w:rsidR="00403697" w:rsidRPr="004A2990">
          <w:rPr>
            <w:rFonts w:ascii="Arial Narrow" w:hAnsi="Arial Narrow"/>
          </w:rPr>
          <w:instrText>PAGE    \* MERGEFORMAT</w:instrText>
        </w:r>
        <w:r w:rsidR="00403697" w:rsidRPr="004A2990">
          <w:rPr>
            <w:rFonts w:ascii="Arial Narrow" w:eastAsiaTheme="minorEastAsia" w:hAnsi="Arial Narrow" w:cs="Times New Roman"/>
          </w:rPr>
          <w:fldChar w:fldCharType="separate"/>
        </w:r>
        <w:r w:rsidR="001A5F40" w:rsidRPr="001A5F40">
          <w:rPr>
            <w:rFonts w:ascii="Arial Narrow" w:eastAsiaTheme="majorEastAsia" w:hAnsi="Arial Narrow" w:cstheme="majorBidi"/>
            <w:noProof/>
            <w:lang w:val="es-ES"/>
          </w:rPr>
          <w:t>3</w:t>
        </w:r>
        <w:r w:rsidR="00403697" w:rsidRPr="004A2990">
          <w:rPr>
            <w:rFonts w:ascii="Arial Narrow" w:eastAsiaTheme="majorEastAsia" w:hAnsi="Arial Narrow" w:cstheme="majorBidi"/>
          </w:rPr>
          <w:fldChar w:fldCharType="end"/>
        </w:r>
      </w:sdtContent>
    </w:sdt>
  </w:p>
  <w:p w:rsidR="004E780B" w:rsidRDefault="0061044B">
    <w:pPr>
      <w:pStyle w:val="Piedepgina"/>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223" w:rsidRDefault="009B1223" w:rsidP="003F004F">
      <w:pPr>
        <w:spacing w:after="0" w:line="240" w:lineRule="auto"/>
      </w:pPr>
      <w:r>
        <w:separator/>
      </w:r>
    </w:p>
  </w:footnote>
  <w:footnote w:type="continuationSeparator" w:id="0">
    <w:p w:rsidR="009B1223" w:rsidRDefault="009B1223" w:rsidP="003F0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22" w:rsidRDefault="001D0E4E" w:rsidP="007E735D">
    <w:pPr>
      <w:pStyle w:val="Encabezado"/>
      <w:jc w:val="center"/>
      <w:rPr>
        <w:rFonts w:ascii="Arial Black" w:hAnsi="Arial Black" w:cs="Arial"/>
        <w:sz w:val="32"/>
      </w:rPr>
    </w:pPr>
    <w:r>
      <w:rPr>
        <w:noProof/>
        <w:lang w:eastAsia="es-MX"/>
      </w:rPr>
      <w:drawing>
        <wp:anchor distT="0" distB="0" distL="114300" distR="114300" simplePos="0" relativeHeight="251665408" behindDoc="0" locked="0" layoutInCell="1" allowOverlap="1" wp14:anchorId="50BD7D95" wp14:editId="10879134">
          <wp:simplePos x="0" y="0"/>
          <wp:positionH relativeFrom="column">
            <wp:posOffset>6091895</wp:posOffset>
          </wp:positionH>
          <wp:positionV relativeFrom="paragraph">
            <wp:posOffset>16702</wp:posOffset>
          </wp:positionV>
          <wp:extent cx="998855" cy="998855"/>
          <wp:effectExtent l="0" t="0" r="0" b="0"/>
          <wp:wrapSquare wrapText="bothSides"/>
          <wp:docPr id="4" name="Imagen 4" descr="Resultado de imagen para cbt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bta2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C19" w:rsidRPr="003A2EC7">
      <w:rPr>
        <w:rFonts w:ascii="Arial Black" w:hAnsi="Arial Black" w:cs="Arial"/>
        <w:noProof/>
        <w:sz w:val="32"/>
        <w:lang w:eastAsia="es-MX"/>
      </w:rPr>
      <mc:AlternateContent>
        <mc:Choice Requires="wps">
          <w:drawing>
            <wp:anchor distT="0" distB="0" distL="114300" distR="114300" simplePos="0" relativeHeight="251661312" behindDoc="0" locked="0" layoutInCell="1" allowOverlap="1" wp14:anchorId="3BDA23B9" wp14:editId="3A995403">
              <wp:simplePos x="0" y="0"/>
              <wp:positionH relativeFrom="column">
                <wp:posOffset>-552450</wp:posOffset>
              </wp:positionH>
              <wp:positionV relativeFrom="paragraph">
                <wp:posOffset>350520</wp:posOffset>
              </wp:positionV>
              <wp:extent cx="838200" cy="9048750"/>
              <wp:effectExtent l="381000" t="704850" r="95250" b="533400"/>
              <wp:wrapNone/>
              <wp:docPr id="6" name="Rectángulo: esquinas redondeadas 6"/>
              <wp:cNvGraphicFramePr/>
              <a:graphic xmlns:a="http://schemas.openxmlformats.org/drawingml/2006/main">
                <a:graphicData uri="http://schemas.microsoft.com/office/word/2010/wordprocessingShape">
                  <wps:wsp>
                    <wps:cNvSpPr/>
                    <wps:spPr>
                      <a:xfrm>
                        <a:off x="0" y="0"/>
                        <a:ext cx="838200" cy="9048750"/>
                      </a:xfrm>
                      <a:prstGeom prst="roundRect">
                        <a:avLst/>
                      </a:prstGeom>
                      <a:gradFill flip="none" rotWithShape="1">
                        <a:gsLst>
                          <a:gs pos="0">
                            <a:schemeClr val="accent3">
                              <a:lumMod val="60000"/>
                              <a:lumOff val="40000"/>
                              <a:shade val="30000"/>
                              <a:satMod val="115000"/>
                            </a:schemeClr>
                          </a:gs>
                          <a:gs pos="50000">
                            <a:schemeClr val="accent3">
                              <a:lumMod val="60000"/>
                              <a:lumOff val="40000"/>
                              <a:shade val="67500"/>
                              <a:satMod val="115000"/>
                            </a:schemeClr>
                          </a:gs>
                          <a:gs pos="100000">
                            <a:schemeClr val="accent3">
                              <a:lumMod val="60000"/>
                              <a:lumOff val="40000"/>
                              <a:shade val="100000"/>
                              <a:satMod val="115000"/>
                            </a:schemeClr>
                          </a:gs>
                        </a:gsLst>
                        <a:lin ang="0" scaled="1"/>
                        <a:tileRect/>
                      </a:gradFill>
                      <a:ln>
                        <a:noFill/>
                      </a:ln>
                      <a:effectLst>
                        <a:outerShdw blurRad="184150" dist="241300" dir="11520000" sx="110000" sy="110000" algn="ctr">
                          <a:srgbClr val="000000">
                            <a:alpha val="18000"/>
                          </a:srgbClr>
                        </a:outerShdw>
                      </a:effectLst>
                      <a:scene3d>
                        <a:camera prst="obliqueTopRight"/>
                        <a:lightRig rig="flood" dir="t">
                          <a:rot lat="0" lon="0" rev="13800000"/>
                        </a:lightRig>
                      </a:scene3d>
                      <a:sp3d extrusionH="107950" prstMaterial="plastic">
                        <a:bevelT w="82550" h="63500" prst="divot"/>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6" o:spid="_x0000_s1026" style="position:absolute;margin-left:-43.5pt;margin-top:27.6pt;width:66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" fillcolor="#c9c9c9 [1942]" stroked="f" strokeweight="1pt">
              <v:fill color2="#c9c9c9 [1942]" rotate="t" angle="90" colors="0 #747474;.5 #a9a9a9;1 #c9c9c9" focus="100%" type="gradient"/>
              <v:stroke joinstyle="miter"/>
              <v:shadow on="t" type="perspective" color="black" opacity="11796f" offset="-6.55631mm,-1.39358mm" matrix="72090f,,,72090f"/>
            </v:roundrect>
          </w:pict>
        </mc:Fallback>
      </mc:AlternateContent>
    </w:r>
    <w:r w:rsidR="00403697" w:rsidRPr="003A2EC7">
      <w:rPr>
        <w:rFonts w:ascii="Arial Black" w:hAnsi="Arial Black" w:cs="Arial"/>
        <w:noProof/>
        <w:sz w:val="32"/>
        <w:lang w:eastAsia="es-MX"/>
      </w:rPr>
      <mc:AlternateContent>
        <mc:Choice Requires="wps">
          <w:drawing>
            <wp:anchor distT="0" distB="0" distL="114300" distR="114300" simplePos="0" relativeHeight="251664384" behindDoc="0" locked="0" layoutInCell="1" allowOverlap="1" wp14:anchorId="2738CED5" wp14:editId="49638FC1">
              <wp:simplePos x="0" y="0"/>
              <wp:positionH relativeFrom="column">
                <wp:posOffset>-238125</wp:posOffset>
              </wp:positionH>
              <wp:positionV relativeFrom="paragraph">
                <wp:posOffset>-782955</wp:posOffset>
              </wp:positionV>
              <wp:extent cx="1485900" cy="2114550"/>
              <wp:effectExtent l="9525" t="0" r="66675" b="47625"/>
              <wp:wrapNone/>
              <wp:docPr id="9" name="Triángulo rectángulo 9"/>
              <wp:cNvGraphicFramePr/>
              <a:graphic xmlns:a="http://schemas.openxmlformats.org/drawingml/2006/main">
                <a:graphicData uri="http://schemas.microsoft.com/office/word/2010/wordprocessingShape">
                  <wps:wsp>
                    <wps:cNvSpPr/>
                    <wps:spPr>
                      <a:xfrm rot="5400000">
                        <a:off x="0" y="0"/>
                        <a:ext cx="1485900" cy="2114550"/>
                      </a:xfrm>
                      <a:prstGeom prst="rtTriangle">
                        <a:avLst/>
                      </a:prstGeom>
                      <a:solidFill>
                        <a:srgbClr val="5F5F5F"/>
                      </a:solidFill>
                      <a:ln>
                        <a:solidFill>
                          <a:srgbClr val="5F5F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Triángulo rectángulo 9" o:spid="_x0000_s1026" type="#_x0000_t6" style="position:absolute;margin-left:-18.75pt;margin-top:-61.65pt;width:117pt;height:16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" fillcolor="#5f5f5f" strokecolor="#5f5f5f" strokeweight="1pt"/>
          </w:pict>
        </mc:Fallback>
      </mc:AlternateContent>
    </w:r>
    <w:r w:rsidR="00F91F4A">
      <w:rPr>
        <w:rFonts w:ascii="Arial Black" w:hAnsi="Arial Black" w:cs="Arial"/>
        <w:sz w:val="32"/>
      </w:rPr>
      <w:t xml:space="preserve">     REUNION DE AVANCE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233"/>
    <w:multiLevelType w:val="hybridMultilevel"/>
    <w:tmpl w:val="19FC405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A855F1"/>
    <w:multiLevelType w:val="hybridMultilevel"/>
    <w:tmpl w:val="2CC623F6"/>
    <w:lvl w:ilvl="0" w:tplc="93F6BC44">
      <w:start w:val="2"/>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0C8322FC"/>
    <w:multiLevelType w:val="hybridMultilevel"/>
    <w:tmpl w:val="87D21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8B40E2"/>
    <w:multiLevelType w:val="hybridMultilevel"/>
    <w:tmpl w:val="69FA3312"/>
    <w:lvl w:ilvl="0" w:tplc="8A7C518A">
      <w:numFmt w:val="bullet"/>
      <w:lvlText w:val=""/>
      <w:lvlJc w:val="left"/>
      <w:pPr>
        <w:ind w:left="1080" w:hanging="360"/>
      </w:pPr>
      <w:rPr>
        <w:rFonts w:ascii="Wingdings" w:eastAsiaTheme="minorHAnsi" w:hAnsi="Wingdings"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11B32830"/>
    <w:multiLevelType w:val="hybridMultilevel"/>
    <w:tmpl w:val="F22C2D2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475D2C"/>
    <w:multiLevelType w:val="hybridMultilevel"/>
    <w:tmpl w:val="557CDF4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BED6AAA"/>
    <w:multiLevelType w:val="hybridMultilevel"/>
    <w:tmpl w:val="C1242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9E4FE9"/>
    <w:multiLevelType w:val="hybridMultilevel"/>
    <w:tmpl w:val="390C08AE"/>
    <w:lvl w:ilvl="0" w:tplc="29B0A9A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361B7B43"/>
    <w:multiLevelType w:val="hybridMultilevel"/>
    <w:tmpl w:val="36FE11AE"/>
    <w:lvl w:ilvl="0" w:tplc="9386DF04">
      <w:numFmt w:val="bullet"/>
      <w:lvlText w:val="-"/>
      <w:lvlJc w:val="left"/>
      <w:pPr>
        <w:ind w:left="720" w:hanging="360"/>
      </w:pPr>
      <w:rPr>
        <w:rFonts w:ascii="Arial Narrow" w:eastAsiaTheme="minorHAnsi" w:hAnsi="Arial Narrow"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B7B0C27"/>
    <w:multiLevelType w:val="hybridMultilevel"/>
    <w:tmpl w:val="25FA4028"/>
    <w:lvl w:ilvl="0" w:tplc="474A7782">
      <w:numFmt w:val="bullet"/>
      <w:lvlText w:val="-"/>
      <w:lvlJc w:val="left"/>
      <w:pPr>
        <w:ind w:left="720" w:hanging="360"/>
      </w:pPr>
      <w:rPr>
        <w:rFonts w:ascii="Arial Narrow" w:eastAsiaTheme="minorHAnsi" w:hAnsi="Arial Narrow"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6090C60"/>
    <w:multiLevelType w:val="hybridMultilevel"/>
    <w:tmpl w:val="E4F656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4B3158D6"/>
    <w:multiLevelType w:val="hybridMultilevel"/>
    <w:tmpl w:val="93CEB63C"/>
    <w:lvl w:ilvl="0" w:tplc="AC363DDA">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5625176F"/>
    <w:multiLevelType w:val="hybridMultilevel"/>
    <w:tmpl w:val="3E128140"/>
    <w:lvl w:ilvl="0" w:tplc="AC363DDA">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nsid w:val="5CA74C8D"/>
    <w:multiLevelType w:val="hybridMultilevel"/>
    <w:tmpl w:val="66B0D5E6"/>
    <w:lvl w:ilvl="0" w:tplc="00A0312A">
      <w:numFmt w:val="bullet"/>
      <w:lvlText w:val="-"/>
      <w:lvlJc w:val="left"/>
      <w:pPr>
        <w:ind w:left="720" w:hanging="360"/>
      </w:pPr>
      <w:rPr>
        <w:rFonts w:ascii="Arial Narrow" w:eastAsiaTheme="minorHAnsi" w:hAnsi="Arial Narrow"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2A278D0"/>
    <w:multiLevelType w:val="hybridMultilevel"/>
    <w:tmpl w:val="0ECC05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72B971AF"/>
    <w:multiLevelType w:val="hybridMultilevel"/>
    <w:tmpl w:val="16F87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41D58AA"/>
    <w:multiLevelType w:val="hybridMultilevel"/>
    <w:tmpl w:val="9FD650D8"/>
    <w:lvl w:ilvl="0" w:tplc="E40403AE">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nsid w:val="78540747"/>
    <w:multiLevelType w:val="hybridMultilevel"/>
    <w:tmpl w:val="E0744EEE"/>
    <w:lvl w:ilvl="0" w:tplc="F6584F26">
      <w:numFmt w:val="bullet"/>
      <w:lvlText w:val=""/>
      <w:lvlJc w:val="left"/>
      <w:pPr>
        <w:ind w:left="1776" w:hanging="360"/>
      </w:pPr>
      <w:rPr>
        <w:rFonts w:ascii="Symbol" w:eastAsiaTheme="minorHAnsi" w:hAnsi="Symbol" w:cs="Helvetica" w:hint="default"/>
      </w:rPr>
    </w:lvl>
    <w:lvl w:ilvl="1" w:tplc="580A0003">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17"/>
  </w:num>
  <w:num w:numId="8">
    <w:abstractNumId w:val="12"/>
  </w:num>
  <w:num w:numId="9">
    <w:abstractNumId w:val="11"/>
  </w:num>
  <w:num w:numId="10">
    <w:abstractNumId w:val="7"/>
  </w:num>
  <w:num w:numId="11">
    <w:abstractNumId w:val="16"/>
  </w:num>
  <w:num w:numId="12">
    <w:abstractNumId w:val="15"/>
  </w:num>
  <w:num w:numId="13">
    <w:abstractNumId w:val="13"/>
  </w:num>
  <w:num w:numId="14">
    <w:abstractNumId w:val="10"/>
  </w:num>
  <w:num w:numId="15">
    <w:abstractNumId w:val="14"/>
  </w:num>
  <w:num w:numId="16">
    <w:abstractNumId w:val="9"/>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04F"/>
    <w:rsid w:val="00015742"/>
    <w:rsid w:val="001555C6"/>
    <w:rsid w:val="00157607"/>
    <w:rsid w:val="00170C43"/>
    <w:rsid w:val="0019251D"/>
    <w:rsid w:val="001A4B58"/>
    <w:rsid w:val="001A5F40"/>
    <w:rsid w:val="001B0442"/>
    <w:rsid w:val="001D0E4E"/>
    <w:rsid w:val="001D430C"/>
    <w:rsid w:val="00200B95"/>
    <w:rsid w:val="0023372D"/>
    <w:rsid w:val="0026131E"/>
    <w:rsid w:val="00261511"/>
    <w:rsid w:val="00287F97"/>
    <w:rsid w:val="002C4B84"/>
    <w:rsid w:val="002E1163"/>
    <w:rsid w:val="00307999"/>
    <w:rsid w:val="00350C19"/>
    <w:rsid w:val="00351E10"/>
    <w:rsid w:val="00361640"/>
    <w:rsid w:val="003652B5"/>
    <w:rsid w:val="00382ACF"/>
    <w:rsid w:val="003A1719"/>
    <w:rsid w:val="003A1831"/>
    <w:rsid w:val="003A2EC7"/>
    <w:rsid w:val="003B285C"/>
    <w:rsid w:val="003C3A5F"/>
    <w:rsid w:val="003D01EF"/>
    <w:rsid w:val="003D3E76"/>
    <w:rsid w:val="003D4CBC"/>
    <w:rsid w:val="003D683A"/>
    <w:rsid w:val="003E02B8"/>
    <w:rsid w:val="003F004F"/>
    <w:rsid w:val="00401CF9"/>
    <w:rsid w:val="00403697"/>
    <w:rsid w:val="0040630D"/>
    <w:rsid w:val="004347DD"/>
    <w:rsid w:val="00460DE3"/>
    <w:rsid w:val="00460E1E"/>
    <w:rsid w:val="0047190C"/>
    <w:rsid w:val="00483E46"/>
    <w:rsid w:val="004A2990"/>
    <w:rsid w:val="004E685F"/>
    <w:rsid w:val="004E780B"/>
    <w:rsid w:val="004F38EA"/>
    <w:rsid w:val="004F55E4"/>
    <w:rsid w:val="00512B14"/>
    <w:rsid w:val="0054369D"/>
    <w:rsid w:val="005A1D5A"/>
    <w:rsid w:val="005A5D56"/>
    <w:rsid w:val="005B153E"/>
    <w:rsid w:val="005E3B20"/>
    <w:rsid w:val="00606268"/>
    <w:rsid w:val="00607790"/>
    <w:rsid w:val="0061044B"/>
    <w:rsid w:val="00656FEA"/>
    <w:rsid w:val="0068651A"/>
    <w:rsid w:val="00691757"/>
    <w:rsid w:val="00697668"/>
    <w:rsid w:val="006A1EFB"/>
    <w:rsid w:val="006C5C15"/>
    <w:rsid w:val="00766457"/>
    <w:rsid w:val="007B29A9"/>
    <w:rsid w:val="007C1147"/>
    <w:rsid w:val="007C3986"/>
    <w:rsid w:val="007D11BF"/>
    <w:rsid w:val="007D595B"/>
    <w:rsid w:val="007D5C23"/>
    <w:rsid w:val="007D7322"/>
    <w:rsid w:val="007E735D"/>
    <w:rsid w:val="0081000B"/>
    <w:rsid w:val="00822C5B"/>
    <w:rsid w:val="00847D62"/>
    <w:rsid w:val="00863D79"/>
    <w:rsid w:val="008650B5"/>
    <w:rsid w:val="00865E3A"/>
    <w:rsid w:val="008676F1"/>
    <w:rsid w:val="00867AB6"/>
    <w:rsid w:val="00872CC3"/>
    <w:rsid w:val="008C5F17"/>
    <w:rsid w:val="008D1210"/>
    <w:rsid w:val="008E2A15"/>
    <w:rsid w:val="00911F32"/>
    <w:rsid w:val="009229F0"/>
    <w:rsid w:val="00922D30"/>
    <w:rsid w:val="00976336"/>
    <w:rsid w:val="009958D4"/>
    <w:rsid w:val="009B1223"/>
    <w:rsid w:val="009C6F52"/>
    <w:rsid w:val="009E39B4"/>
    <w:rsid w:val="00A51625"/>
    <w:rsid w:val="00A567CF"/>
    <w:rsid w:val="00A95005"/>
    <w:rsid w:val="00AF5222"/>
    <w:rsid w:val="00B01D37"/>
    <w:rsid w:val="00B10550"/>
    <w:rsid w:val="00B13DA5"/>
    <w:rsid w:val="00B5072A"/>
    <w:rsid w:val="00B6773D"/>
    <w:rsid w:val="00B77D0C"/>
    <w:rsid w:val="00B81781"/>
    <w:rsid w:val="00BC075D"/>
    <w:rsid w:val="00BE14D6"/>
    <w:rsid w:val="00BE6603"/>
    <w:rsid w:val="00C31A85"/>
    <w:rsid w:val="00C45D3A"/>
    <w:rsid w:val="00C71B1A"/>
    <w:rsid w:val="00C7698A"/>
    <w:rsid w:val="00C846E5"/>
    <w:rsid w:val="00C90F7E"/>
    <w:rsid w:val="00CE6D7B"/>
    <w:rsid w:val="00CF3D51"/>
    <w:rsid w:val="00D47059"/>
    <w:rsid w:val="00D66520"/>
    <w:rsid w:val="00D84034"/>
    <w:rsid w:val="00DD4EDF"/>
    <w:rsid w:val="00DD7001"/>
    <w:rsid w:val="00DF23F1"/>
    <w:rsid w:val="00E617F8"/>
    <w:rsid w:val="00E64F71"/>
    <w:rsid w:val="00E66EDE"/>
    <w:rsid w:val="00E929B3"/>
    <w:rsid w:val="00EA2C79"/>
    <w:rsid w:val="00EC331C"/>
    <w:rsid w:val="00EE4A49"/>
    <w:rsid w:val="00F10EA3"/>
    <w:rsid w:val="00F1249D"/>
    <w:rsid w:val="00F323BC"/>
    <w:rsid w:val="00F34840"/>
    <w:rsid w:val="00F85523"/>
    <w:rsid w:val="00F91F4A"/>
    <w:rsid w:val="00FC4B78"/>
    <w:rsid w:val="00FC4F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3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00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04F"/>
  </w:style>
  <w:style w:type="paragraph" w:styleId="Piedepgina">
    <w:name w:val="footer"/>
    <w:basedOn w:val="Normal"/>
    <w:link w:val="PiedepginaCar"/>
    <w:uiPriority w:val="99"/>
    <w:unhideWhenUsed/>
    <w:rsid w:val="003F00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04F"/>
  </w:style>
  <w:style w:type="table" w:styleId="Tablaconcuadrcula">
    <w:name w:val="Table Grid"/>
    <w:basedOn w:val="Tablanormal"/>
    <w:uiPriority w:val="39"/>
    <w:rsid w:val="003F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369D"/>
    <w:pPr>
      <w:ind w:left="720"/>
      <w:contextualSpacing/>
    </w:pPr>
  </w:style>
  <w:style w:type="character" w:customStyle="1" w:styleId="Ttulo1Car">
    <w:name w:val="Título 1 Car"/>
    <w:basedOn w:val="Fuentedeprrafopredeter"/>
    <w:link w:val="Ttulo1"/>
    <w:uiPriority w:val="9"/>
    <w:rsid w:val="005436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369D"/>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54369D"/>
    <w:pPr>
      <w:outlineLvl w:val="9"/>
    </w:pPr>
    <w:rPr>
      <w:lang w:val="en-US"/>
    </w:rPr>
  </w:style>
  <w:style w:type="paragraph" w:styleId="TDC1">
    <w:name w:val="toc 1"/>
    <w:basedOn w:val="Normal"/>
    <w:next w:val="Normal"/>
    <w:autoRedefine/>
    <w:uiPriority w:val="39"/>
    <w:unhideWhenUsed/>
    <w:rsid w:val="0054369D"/>
    <w:pPr>
      <w:spacing w:after="100"/>
    </w:pPr>
  </w:style>
  <w:style w:type="paragraph" w:styleId="TDC2">
    <w:name w:val="toc 2"/>
    <w:basedOn w:val="Normal"/>
    <w:next w:val="Normal"/>
    <w:autoRedefine/>
    <w:uiPriority w:val="39"/>
    <w:unhideWhenUsed/>
    <w:rsid w:val="0054369D"/>
    <w:pPr>
      <w:spacing w:after="100"/>
      <w:ind w:left="220"/>
    </w:pPr>
  </w:style>
  <w:style w:type="character" w:styleId="Hipervnculo">
    <w:name w:val="Hyperlink"/>
    <w:basedOn w:val="Fuentedeprrafopredeter"/>
    <w:uiPriority w:val="99"/>
    <w:unhideWhenUsed/>
    <w:rsid w:val="0054369D"/>
    <w:rPr>
      <w:color w:val="0563C1" w:themeColor="hyperlink"/>
      <w:u w:val="single"/>
    </w:rPr>
  </w:style>
  <w:style w:type="paragraph" w:styleId="Textodeglobo">
    <w:name w:val="Balloon Text"/>
    <w:basedOn w:val="Normal"/>
    <w:link w:val="TextodegloboCar"/>
    <w:uiPriority w:val="99"/>
    <w:semiHidden/>
    <w:unhideWhenUsed/>
    <w:rsid w:val="00EE4A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A49"/>
    <w:rPr>
      <w:rFonts w:ascii="Segoe UI" w:hAnsi="Segoe UI" w:cs="Segoe UI"/>
      <w:sz w:val="18"/>
      <w:szCs w:val="18"/>
    </w:rPr>
  </w:style>
  <w:style w:type="table" w:customStyle="1" w:styleId="GridTable1LightAccent5">
    <w:name w:val="Grid Table 1 Light Accent 5"/>
    <w:basedOn w:val="Tablanormal"/>
    <w:uiPriority w:val="46"/>
    <w:rsid w:val="0061044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anormal"/>
    <w:uiPriority w:val="46"/>
    <w:rsid w:val="006104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3A5F"/>
    <w:rPr>
      <w:sz w:val="16"/>
      <w:szCs w:val="16"/>
    </w:rPr>
  </w:style>
  <w:style w:type="paragraph" w:styleId="Textocomentario">
    <w:name w:val="annotation text"/>
    <w:basedOn w:val="Normal"/>
    <w:link w:val="TextocomentarioCar"/>
    <w:uiPriority w:val="99"/>
    <w:semiHidden/>
    <w:unhideWhenUsed/>
    <w:rsid w:val="003C3A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3A5F"/>
    <w:rPr>
      <w:sz w:val="20"/>
      <w:szCs w:val="20"/>
    </w:rPr>
  </w:style>
  <w:style w:type="paragraph" w:styleId="Asuntodelcomentario">
    <w:name w:val="annotation subject"/>
    <w:basedOn w:val="Textocomentario"/>
    <w:next w:val="Textocomentario"/>
    <w:link w:val="AsuntodelcomentarioCar"/>
    <w:uiPriority w:val="99"/>
    <w:semiHidden/>
    <w:unhideWhenUsed/>
    <w:rsid w:val="003C3A5F"/>
    <w:rPr>
      <w:b/>
      <w:bCs/>
    </w:rPr>
  </w:style>
  <w:style w:type="character" w:customStyle="1" w:styleId="AsuntodelcomentarioCar">
    <w:name w:val="Asunto del comentario Car"/>
    <w:basedOn w:val="TextocomentarioCar"/>
    <w:link w:val="Asuntodelcomentario"/>
    <w:uiPriority w:val="99"/>
    <w:semiHidden/>
    <w:rsid w:val="003C3A5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3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00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04F"/>
  </w:style>
  <w:style w:type="paragraph" w:styleId="Piedepgina">
    <w:name w:val="footer"/>
    <w:basedOn w:val="Normal"/>
    <w:link w:val="PiedepginaCar"/>
    <w:uiPriority w:val="99"/>
    <w:unhideWhenUsed/>
    <w:rsid w:val="003F00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04F"/>
  </w:style>
  <w:style w:type="table" w:styleId="Tablaconcuadrcula">
    <w:name w:val="Table Grid"/>
    <w:basedOn w:val="Tablanormal"/>
    <w:uiPriority w:val="39"/>
    <w:rsid w:val="003F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369D"/>
    <w:pPr>
      <w:ind w:left="720"/>
      <w:contextualSpacing/>
    </w:pPr>
  </w:style>
  <w:style w:type="character" w:customStyle="1" w:styleId="Ttulo1Car">
    <w:name w:val="Título 1 Car"/>
    <w:basedOn w:val="Fuentedeprrafopredeter"/>
    <w:link w:val="Ttulo1"/>
    <w:uiPriority w:val="9"/>
    <w:rsid w:val="005436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369D"/>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54369D"/>
    <w:pPr>
      <w:outlineLvl w:val="9"/>
    </w:pPr>
    <w:rPr>
      <w:lang w:val="en-US"/>
    </w:rPr>
  </w:style>
  <w:style w:type="paragraph" w:styleId="TDC1">
    <w:name w:val="toc 1"/>
    <w:basedOn w:val="Normal"/>
    <w:next w:val="Normal"/>
    <w:autoRedefine/>
    <w:uiPriority w:val="39"/>
    <w:unhideWhenUsed/>
    <w:rsid w:val="0054369D"/>
    <w:pPr>
      <w:spacing w:after="100"/>
    </w:pPr>
  </w:style>
  <w:style w:type="paragraph" w:styleId="TDC2">
    <w:name w:val="toc 2"/>
    <w:basedOn w:val="Normal"/>
    <w:next w:val="Normal"/>
    <w:autoRedefine/>
    <w:uiPriority w:val="39"/>
    <w:unhideWhenUsed/>
    <w:rsid w:val="0054369D"/>
    <w:pPr>
      <w:spacing w:after="100"/>
      <w:ind w:left="220"/>
    </w:pPr>
  </w:style>
  <w:style w:type="character" w:styleId="Hipervnculo">
    <w:name w:val="Hyperlink"/>
    <w:basedOn w:val="Fuentedeprrafopredeter"/>
    <w:uiPriority w:val="99"/>
    <w:unhideWhenUsed/>
    <w:rsid w:val="0054369D"/>
    <w:rPr>
      <w:color w:val="0563C1" w:themeColor="hyperlink"/>
      <w:u w:val="single"/>
    </w:rPr>
  </w:style>
  <w:style w:type="paragraph" w:styleId="Textodeglobo">
    <w:name w:val="Balloon Text"/>
    <w:basedOn w:val="Normal"/>
    <w:link w:val="TextodegloboCar"/>
    <w:uiPriority w:val="99"/>
    <w:semiHidden/>
    <w:unhideWhenUsed/>
    <w:rsid w:val="00EE4A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A49"/>
    <w:rPr>
      <w:rFonts w:ascii="Segoe UI" w:hAnsi="Segoe UI" w:cs="Segoe UI"/>
      <w:sz w:val="18"/>
      <w:szCs w:val="18"/>
    </w:rPr>
  </w:style>
  <w:style w:type="table" w:customStyle="1" w:styleId="GridTable1LightAccent5">
    <w:name w:val="Grid Table 1 Light Accent 5"/>
    <w:basedOn w:val="Tablanormal"/>
    <w:uiPriority w:val="46"/>
    <w:rsid w:val="0061044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anormal"/>
    <w:uiPriority w:val="46"/>
    <w:rsid w:val="006104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3A5F"/>
    <w:rPr>
      <w:sz w:val="16"/>
      <w:szCs w:val="16"/>
    </w:rPr>
  </w:style>
  <w:style w:type="paragraph" w:styleId="Textocomentario">
    <w:name w:val="annotation text"/>
    <w:basedOn w:val="Normal"/>
    <w:link w:val="TextocomentarioCar"/>
    <w:uiPriority w:val="99"/>
    <w:semiHidden/>
    <w:unhideWhenUsed/>
    <w:rsid w:val="003C3A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3A5F"/>
    <w:rPr>
      <w:sz w:val="20"/>
      <w:szCs w:val="20"/>
    </w:rPr>
  </w:style>
  <w:style w:type="paragraph" w:styleId="Asuntodelcomentario">
    <w:name w:val="annotation subject"/>
    <w:basedOn w:val="Textocomentario"/>
    <w:next w:val="Textocomentario"/>
    <w:link w:val="AsuntodelcomentarioCar"/>
    <w:uiPriority w:val="99"/>
    <w:semiHidden/>
    <w:unhideWhenUsed/>
    <w:rsid w:val="003C3A5F"/>
    <w:rPr>
      <w:b/>
      <w:bCs/>
    </w:rPr>
  </w:style>
  <w:style w:type="character" w:customStyle="1" w:styleId="AsuntodelcomentarioCar">
    <w:name w:val="Asunto del comentario Car"/>
    <w:basedOn w:val="TextocomentarioCar"/>
    <w:link w:val="Asuntodelcomentario"/>
    <w:uiPriority w:val="99"/>
    <w:semiHidden/>
    <w:rsid w:val="003C3A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D3664-2ABC-46F3-939D-FB1D0673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3</Pages>
  <Words>626</Words>
  <Characters>3443</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Castro</dc:creator>
  <cp:keywords/>
  <dc:description/>
  <cp:lastModifiedBy>Marisol GS</cp:lastModifiedBy>
  <cp:revision>5</cp:revision>
  <cp:lastPrinted>2017-09-14T02:56:00Z</cp:lastPrinted>
  <dcterms:created xsi:type="dcterms:W3CDTF">2019-02-08T18:44:00Z</dcterms:created>
  <dcterms:modified xsi:type="dcterms:W3CDTF">2019-04-11T18:06:00Z</dcterms:modified>
</cp:coreProperties>
</file>