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4D3CE0" w14:textId="501FB30D" w:rsidR="00D53B78" w:rsidRDefault="00BD6F38">
      <w:pPr>
        <w:pStyle w:val="DocumentLabel"/>
        <w:rPr>
          <w:rFonts w:ascii="Calibri" w:hAnsi="Calibri" w:cs="Calibri"/>
          <w:b/>
        </w:rPr>
      </w:pPr>
      <w:r>
        <w:rPr>
          <w:rFonts w:ascii="Calibri" w:hAnsi="Calibri" w:cs="Calibri"/>
          <w:b/>
          <w:noProof/>
        </w:rPr>
        <mc:AlternateContent>
          <mc:Choice Requires="wps">
            <w:drawing>
              <wp:anchor distT="0" distB="0" distL="114300" distR="114300" simplePos="0" relativeHeight="251656704" behindDoc="0" locked="0" layoutInCell="1" allowOverlap="1" wp14:anchorId="52A7EA03" wp14:editId="01CA7CBB">
                <wp:simplePos x="0" y="0"/>
                <wp:positionH relativeFrom="column">
                  <wp:posOffset>2527300</wp:posOffset>
                </wp:positionH>
                <wp:positionV relativeFrom="paragraph">
                  <wp:posOffset>-452755</wp:posOffset>
                </wp:positionV>
                <wp:extent cx="1638300" cy="689610"/>
                <wp:effectExtent l="0" t="4445" r="12700" b="1714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689610"/>
                        </a:xfrm>
                        <a:prstGeom prst="rect">
                          <a:avLst/>
                        </a:prstGeom>
                        <a:solidFill>
                          <a:srgbClr val="FFFFFF"/>
                        </a:solidFill>
                        <a:ln w="9525">
                          <a:solidFill>
                            <a:srgbClr val="FFFFFF"/>
                          </a:solidFill>
                          <a:miter lim="800000"/>
                          <a:headEnd/>
                          <a:tailEnd/>
                        </a:ln>
                      </wps:spPr>
                      <wps:txbx>
                        <w:txbxContent>
                          <w:p w14:paraId="7EE04EC9" w14:textId="77777777" w:rsidR="00D53B78" w:rsidRDefault="009B6F13">
                            <w:pPr>
                              <w:ind w:left="0"/>
                              <w:jc w:val="center"/>
                              <w:rPr>
                                <w:rFonts w:ascii="Calibri" w:hAnsi="Calibri" w:cs="Calibri"/>
                                <w:b/>
                                <w:sz w:val="40"/>
                                <w:szCs w:val="40"/>
                              </w:rPr>
                            </w:pPr>
                            <w:r>
                              <w:rPr>
                                <w:rFonts w:ascii="Calibri" w:hAnsi="Calibri" w:cs="Calibri"/>
                                <w:b/>
                                <w:sz w:val="40"/>
                                <w:szCs w:val="40"/>
                              </w:rPr>
                              <w:t>Senior Design</w:t>
                            </w:r>
                          </w:p>
                          <w:p w14:paraId="7E3B5FA4" w14:textId="77777777" w:rsidR="00D53B78" w:rsidRDefault="009B6F13">
                            <w:pPr>
                              <w:ind w:left="0"/>
                              <w:jc w:val="center"/>
                              <w:rPr>
                                <w:rFonts w:ascii="Calibri" w:hAnsi="Calibri" w:cs="Calibri"/>
                                <w:sz w:val="36"/>
                                <w:szCs w:val="36"/>
                              </w:rPr>
                            </w:pPr>
                            <w:r>
                              <w:rPr>
                                <w:rFonts w:ascii="Calibri" w:hAnsi="Calibri" w:cs="Calibri"/>
                                <w:sz w:val="36"/>
                                <w:szCs w:val="36"/>
                              </w:rPr>
                              <w:t>ENG EC 463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52A7EA03" id="_x0000_t202" coordsize="21600,21600" o:spt="202" path="m0,0l0,21600,21600,21600,21600,0xe">
                <v:stroke joinstyle="miter"/>
                <v:path gradientshapeok="t" o:connecttype="rect"/>
              </v:shapetype>
              <v:shape id="Text Box 6" o:spid="_x0000_s1026" type="#_x0000_t202" style="position:absolute;margin-left:199pt;margin-top:-35.6pt;width:129pt;height:54.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" strokecolor="white">
                <v:textbox>
                  <w:txbxContent>
                    <w:p w14:paraId="7EE04EC9" w14:textId="77777777" w:rsidR="00D53B78" w:rsidRDefault="009B6F13">
                      <w:pPr>
                        <w:ind w:left="0"/>
                        <w:jc w:val="center"/>
                        <w:rPr>
                          <w:rFonts w:ascii="Calibri" w:hAnsi="Calibri" w:cs="Calibri"/>
                          <w:b/>
                          <w:sz w:val="40"/>
                          <w:szCs w:val="40"/>
                        </w:rPr>
                      </w:pPr>
                      <w:r>
                        <w:rPr>
                          <w:rFonts w:ascii="Calibri" w:hAnsi="Calibri" w:cs="Calibri"/>
                          <w:b/>
                          <w:sz w:val="40"/>
                          <w:szCs w:val="40"/>
                        </w:rPr>
                        <w:t>Senior Design</w:t>
                      </w:r>
                    </w:p>
                    <w:p w14:paraId="7E3B5FA4" w14:textId="77777777" w:rsidR="00D53B78" w:rsidRDefault="009B6F13">
                      <w:pPr>
                        <w:ind w:left="0"/>
                        <w:jc w:val="center"/>
                        <w:rPr>
                          <w:rFonts w:ascii="Calibri" w:hAnsi="Calibri" w:cs="Calibri"/>
                          <w:sz w:val="36"/>
                          <w:szCs w:val="36"/>
                        </w:rPr>
                      </w:pPr>
                      <w:r>
                        <w:rPr>
                          <w:rFonts w:ascii="Calibri" w:hAnsi="Calibri" w:cs="Calibri"/>
                          <w:sz w:val="36"/>
                          <w:szCs w:val="36"/>
                        </w:rPr>
                        <w:t>ENG EC 463</w:t>
                      </w:r>
                    </w:p>
                  </w:txbxContent>
                </v:textbox>
              </v:shape>
            </w:pict>
          </mc:Fallback>
        </mc:AlternateContent>
      </w:r>
      <w:r w:rsidR="0099279F">
        <w:rPr>
          <w:rFonts w:cs="Calibri"/>
          <w:b/>
          <w:noProof/>
        </w:rPr>
        <w:drawing>
          <wp:anchor distT="0" distB="0" distL="114300" distR="114300" simplePos="0" relativeHeight="251658752" behindDoc="1" locked="0" layoutInCell="1" allowOverlap="1" wp14:anchorId="0EC94AE3" wp14:editId="5B4A991D">
            <wp:simplePos x="0" y="0"/>
            <wp:positionH relativeFrom="column">
              <wp:posOffset>5820410</wp:posOffset>
            </wp:positionH>
            <wp:positionV relativeFrom="paragraph">
              <wp:posOffset>-448945</wp:posOffset>
            </wp:positionV>
            <wp:extent cx="770890" cy="737235"/>
            <wp:effectExtent l="19050" t="0" r="0" b="0"/>
            <wp:wrapNone/>
            <wp:docPr id="10" name="Picture 8" descr="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E"/>
                    <pic:cNvPicPr>
                      <a:picLocks noChangeAspect="1" noChangeArrowheads="1"/>
                    </pic:cNvPicPr>
                  </pic:nvPicPr>
                  <pic:blipFill>
                    <a:blip r:embed="rId7" cstate="print"/>
                    <a:srcRect r="72820"/>
                    <a:stretch>
                      <a:fillRect/>
                    </a:stretch>
                  </pic:blipFill>
                  <pic:spPr bwMode="auto">
                    <a:xfrm>
                      <a:off x="0" y="0"/>
                      <a:ext cx="770890" cy="737235"/>
                    </a:xfrm>
                    <a:prstGeom prst="rect">
                      <a:avLst/>
                    </a:prstGeom>
                    <a:noFill/>
                    <a:ln w="9525">
                      <a:noFill/>
                      <a:miter lim="800000"/>
                      <a:headEnd/>
                      <a:tailEnd/>
                    </a:ln>
                  </pic:spPr>
                </pic:pic>
              </a:graphicData>
            </a:graphic>
          </wp:anchor>
        </w:drawing>
      </w:r>
      <w:r w:rsidR="0099279F">
        <w:rPr>
          <w:rFonts w:cs="Calibri"/>
          <w:b/>
          <w:noProof/>
        </w:rPr>
        <w:drawing>
          <wp:anchor distT="0" distB="0" distL="114300" distR="114300" simplePos="0" relativeHeight="251657728" behindDoc="1" locked="0" layoutInCell="1" allowOverlap="1" wp14:anchorId="57E0E5A5" wp14:editId="69D6CB4C">
            <wp:simplePos x="0" y="0"/>
            <wp:positionH relativeFrom="column">
              <wp:posOffset>13335</wp:posOffset>
            </wp:positionH>
            <wp:positionV relativeFrom="paragraph">
              <wp:posOffset>-346710</wp:posOffset>
            </wp:positionV>
            <wp:extent cx="806450" cy="504825"/>
            <wp:effectExtent l="19050" t="0" r="0" b="0"/>
            <wp:wrapNone/>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b="35486"/>
                    <a:stretch>
                      <a:fillRect/>
                    </a:stretch>
                  </pic:blipFill>
                  <pic:spPr bwMode="auto">
                    <a:xfrm>
                      <a:off x="0" y="0"/>
                      <a:ext cx="806450" cy="504825"/>
                    </a:xfrm>
                    <a:prstGeom prst="rect">
                      <a:avLst/>
                    </a:prstGeom>
                    <a:noFill/>
                    <a:ln w="9525">
                      <a:noFill/>
                      <a:miter lim="800000"/>
                      <a:headEnd/>
                      <a:tailEnd/>
                    </a:ln>
                  </pic:spPr>
                </pic:pic>
              </a:graphicData>
            </a:graphic>
          </wp:anchor>
        </w:drawing>
      </w:r>
      <w:r w:rsidR="009B6F13">
        <w:rPr>
          <w:rFonts w:ascii="Calibri" w:hAnsi="Calibri" w:cs="Calibri"/>
          <w:b/>
        </w:rPr>
        <w:t>Memo</w:t>
      </w:r>
    </w:p>
    <w:p w14:paraId="7E252108" w14:textId="335C4DE0" w:rsidR="00D53B78" w:rsidRDefault="009B6F13">
      <w:pPr>
        <w:pStyle w:val="MessageHeaderFirst"/>
        <w:rPr>
          <w:rFonts w:ascii="Calibri" w:hAnsi="Calibri" w:cs="Calibri"/>
        </w:rPr>
      </w:pPr>
      <w:r>
        <w:rPr>
          <w:rStyle w:val="MessageHeaderLabel"/>
          <w:rFonts w:ascii="Calibri" w:hAnsi="Calibri" w:cs="Calibri"/>
          <w:spacing w:val="-25"/>
        </w:rPr>
        <w:t>T</w:t>
      </w:r>
      <w:r>
        <w:rPr>
          <w:rStyle w:val="MessageHeaderLabel"/>
          <w:rFonts w:ascii="Calibri" w:hAnsi="Calibri" w:cs="Calibri"/>
        </w:rPr>
        <w:t>o:</w:t>
      </w:r>
      <w:r w:rsidR="0016300D">
        <w:rPr>
          <w:rFonts w:ascii="Calibri" w:hAnsi="Calibri" w:cs="Calibri"/>
        </w:rPr>
        <w:tab/>
      </w:r>
      <w:r>
        <w:rPr>
          <w:rFonts w:ascii="Calibri" w:hAnsi="Calibri" w:cs="Calibri"/>
        </w:rPr>
        <w:t>Professor Pisano</w:t>
      </w:r>
      <w:r w:rsidR="00446454">
        <w:rPr>
          <w:rFonts w:ascii="Calibri" w:hAnsi="Calibri" w:cs="Calibri"/>
        </w:rPr>
        <w:t xml:space="preserve">, Professor </w:t>
      </w:r>
      <w:proofErr w:type="spellStart"/>
      <w:r w:rsidR="00446454">
        <w:rPr>
          <w:rFonts w:ascii="Calibri" w:hAnsi="Calibri" w:cs="Calibri"/>
        </w:rPr>
        <w:t>Alshaykh</w:t>
      </w:r>
      <w:proofErr w:type="spellEnd"/>
    </w:p>
    <w:p w14:paraId="717130EE" w14:textId="6F8873C1" w:rsidR="0016300D" w:rsidRDefault="009B6F13">
      <w:pPr>
        <w:pStyle w:val="MessageHeader"/>
        <w:rPr>
          <w:rFonts w:ascii="Calibri" w:hAnsi="Calibri" w:cs="Calibri"/>
        </w:rPr>
      </w:pPr>
      <w:r>
        <w:rPr>
          <w:rStyle w:val="MessageHeaderLabel"/>
          <w:rFonts w:ascii="Calibri" w:hAnsi="Calibri" w:cs="Calibri"/>
        </w:rPr>
        <w:t>From:</w:t>
      </w:r>
      <w:r>
        <w:rPr>
          <w:rFonts w:ascii="Calibri" w:hAnsi="Calibri" w:cs="Calibri"/>
        </w:rPr>
        <w:tab/>
      </w:r>
      <w:r w:rsidR="00446454">
        <w:rPr>
          <w:rFonts w:ascii="Calibri" w:hAnsi="Calibri" w:cs="Calibri"/>
        </w:rPr>
        <w:t xml:space="preserve">Michael </w:t>
      </w:r>
      <w:proofErr w:type="spellStart"/>
      <w:r w:rsidR="00446454">
        <w:rPr>
          <w:rFonts w:ascii="Calibri" w:hAnsi="Calibri" w:cs="Calibri"/>
        </w:rPr>
        <w:t>Ethier</w:t>
      </w:r>
      <w:proofErr w:type="spellEnd"/>
      <w:r w:rsidR="00446454">
        <w:rPr>
          <w:rFonts w:ascii="Calibri" w:hAnsi="Calibri" w:cs="Calibri"/>
        </w:rPr>
        <w:t xml:space="preserve">, Solomon </w:t>
      </w:r>
      <w:proofErr w:type="spellStart"/>
      <w:r w:rsidR="00446454">
        <w:rPr>
          <w:rFonts w:ascii="Calibri" w:hAnsi="Calibri" w:cs="Calibri"/>
        </w:rPr>
        <w:t>Utain</w:t>
      </w:r>
      <w:proofErr w:type="spellEnd"/>
      <w:r w:rsidR="00446454">
        <w:rPr>
          <w:rFonts w:ascii="Calibri" w:hAnsi="Calibri" w:cs="Calibri"/>
        </w:rPr>
        <w:t>, Ami Vyas, Alexander Wang</w:t>
      </w:r>
    </w:p>
    <w:p w14:paraId="1E6F1293" w14:textId="305782E8" w:rsidR="00D53B78" w:rsidRDefault="009B6F13">
      <w:pPr>
        <w:pStyle w:val="MessageHeader"/>
        <w:rPr>
          <w:rFonts w:ascii="Calibri" w:hAnsi="Calibri" w:cs="Calibri"/>
        </w:rPr>
      </w:pPr>
      <w:r>
        <w:rPr>
          <w:rStyle w:val="MessageHeaderLabel"/>
          <w:rFonts w:ascii="Calibri" w:hAnsi="Calibri" w:cs="Calibri"/>
        </w:rPr>
        <w:t>Team:</w:t>
      </w:r>
      <w:r w:rsidR="0016300D">
        <w:rPr>
          <w:rFonts w:ascii="Calibri" w:hAnsi="Calibri" w:cs="Calibri"/>
        </w:rPr>
        <w:tab/>
      </w:r>
      <w:r w:rsidR="00446454">
        <w:rPr>
          <w:rFonts w:ascii="Calibri" w:hAnsi="Calibri" w:cs="Calibri"/>
        </w:rPr>
        <w:t>Team 3</w:t>
      </w:r>
    </w:p>
    <w:p w14:paraId="26284B79" w14:textId="22BCA1D1" w:rsidR="00D53B78" w:rsidRDefault="009B6F13">
      <w:pPr>
        <w:pStyle w:val="MessageHeader"/>
        <w:rPr>
          <w:rFonts w:ascii="Calibri" w:hAnsi="Calibri" w:cs="Calibri"/>
        </w:rPr>
      </w:pPr>
      <w:r>
        <w:rPr>
          <w:rStyle w:val="MessageHeaderLabel"/>
          <w:rFonts w:ascii="Calibri" w:hAnsi="Calibri" w:cs="Calibri"/>
        </w:rPr>
        <w:t>Date:</w:t>
      </w:r>
      <w:r>
        <w:rPr>
          <w:rFonts w:ascii="Calibri" w:hAnsi="Calibri" w:cs="Calibri"/>
        </w:rPr>
        <w:tab/>
      </w:r>
      <w:fldSimple w:instr=" DATE \* MERGEFORMAT ">
        <w:r w:rsidR="001C75F7" w:rsidRPr="001C75F7">
          <w:rPr>
            <w:rFonts w:ascii="Calibri" w:hAnsi="Calibri" w:cs="Calibri"/>
            <w:noProof/>
          </w:rPr>
          <w:t>11/20/2016</w:t>
        </w:r>
      </w:fldSimple>
    </w:p>
    <w:p w14:paraId="72E43207" w14:textId="53EE36F2" w:rsidR="00D53B78" w:rsidRDefault="0016300D">
      <w:pPr>
        <w:pStyle w:val="MessageHeaderLast"/>
        <w:rPr>
          <w:rFonts w:ascii="Calibri" w:hAnsi="Calibri" w:cs="Calibri"/>
        </w:rPr>
      </w:pPr>
      <w:r>
        <w:rPr>
          <w:rStyle w:val="MessageHeaderLabel"/>
          <w:rFonts w:ascii="Calibri" w:hAnsi="Calibri" w:cs="Calibri"/>
        </w:rPr>
        <w:t>Subject:</w:t>
      </w:r>
      <w:r w:rsidR="00446454">
        <w:rPr>
          <w:rStyle w:val="MessageHeaderLabel"/>
          <w:rFonts w:ascii="Calibri" w:hAnsi="Calibri" w:cs="Calibri"/>
        </w:rPr>
        <w:tab/>
        <w:t>First Deliverable Test Report</w:t>
      </w:r>
    </w:p>
    <w:p w14:paraId="236CEF2B" w14:textId="77777777" w:rsidR="00446454" w:rsidRPr="00446454" w:rsidRDefault="00446454" w:rsidP="00446454">
      <w:pPr>
        <w:ind w:left="0"/>
        <w:rPr>
          <w:rFonts w:ascii="Times New Roman" w:hAnsi="Times New Roman"/>
          <w:spacing w:val="0"/>
          <w:sz w:val="24"/>
          <w:szCs w:val="24"/>
        </w:rPr>
      </w:pPr>
      <w:r w:rsidRPr="00446454">
        <w:rPr>
          <w:rFonts w:cs="Arial"/>
          <w:b/>
          <w:bCs/>
          <w:color w:val="000000"/>
          <w:spacing w:val="0"/>
          <w:sz w:val="22"/>
          <w:szCs w:val="22"/>
        </w:rPr>
        <w:t>1.0 Project Objective</w:t>
      </w:r>
    </w:p>
    <w:p w14:paraId="25200669" w14:textId="77777777" w:rsidR="00446454" w:rsidRPr="00446454" w:rsidRDefault="00446454" w:rsidP="00446454">
      <w:pPr>
        <w:ind w:left="0"/>
        <w:rPr>
          <w:rFonts w:ascii="Times New Roman" w:hAnsi="Times New Roman"/>
          <w:spacing w:val="0"/>
          <w:sz w:val="24"/>
          <w:szCs w:val="24"/>
        </w:rPr>
      </w:pPr>
    </w:p>
    <w:p w14:paraId="58A2B00D" w14:textId="77777777" w:rsidR="00446454" w:rsidRPr="00446454" w:rsidRDefault="00446454" w:rsidP="00446454">
      <w:pPr>
        <w:ind w:left="720"/>
        <w:rPr>
          <w:rFonts w:ascii="Times New Roman" w:hAnsi="Times New Roman"/>
          <w:spacing w:val="0"/>
          <w:sz w:val="24"/>
          <w:szCs w:val="24"/>
        </w:rPr>
      </w:pPr>
      <w:r w:rsidRPr="00446454">
        <w:rPr>
          <w:rFonts w:cs="Arial"/>
          <w:color w:val="000000"/>
          <w:spacing w:val="0"/>
          <w:sz w:val="22"/>
          <w:szCs w:val="22"/>
        </w:rPr>
        <w:t>1.1 The overall goal of this breast cancer probe project is to develop a miniature DOS probe capable of measuring metabolic changes in fatty tissue over time. This data would give insight into the effectiveness of various chemotherapy treatments in individual cases of breast cancer.</w:t>
      </w:r>
    </w:p>
    <w:p w14:paraId="7448CE9E" w14:textId="77777777" w:rsidR="00446454" w:rsidRPr="00446454" w:rsidRDefault="00446454" w:rsidP="00446454">
      <w:pPr>
        <w:ind w:left="0"/>
        <w:rPr>
          <w:rFonts w:ascii="Times New Roman" w:hAnsi="Times New Roman"/>
          <w:spacing w:val="0"/>
          <w:sz w:val="24"/>
          <w:szCs w:val="24"/>
        </w:rPr>
      </w:pPr>
    </w:p>
    <w:p w14:paraId="282B72D2" w14:textId="77777777" w:rsidR="00446454" w:rsidRPr="00446454" w:rsidRDefault="00446454" w:rsidP="00446454">
      <w:pPr>
        <w:ind w:left="0"/>
        <w:rPr>
          <w:rFonts w:ascii="Times New Roman" w:hAnsi="Times New Roman"/>
          <w:spacing w:val="0"/>
          <w:sz w:val="24"/>
          <w:szCs w:val="24"/>
        </w:rPr>
      </w:pPr>
      <w:r w:rsidRPr="00446454">
        <w:rPr>
          <w:rFonts w:cs="Arial"/>
          <w:b/>
          <w:bCs/>
          <w:color w:val="000000"/>
          <w:spacing w:val="0"/>
          <w:sz w:val="22"/>
          <w:szCs w:val="22"/>
        </w:rPr>
        <w:t>2.0 Test Objective and Significance</w:t>
      </w:r>
    </w:p>
    <w:p w14:paraId="25E099AA" w14:textId="77777777" w:rsidR="00446454" w:rsidRPr="00446454" w:rsidRDefault="00446454" w:rsidP="00446454">
      <w:pPr>
        <w:ind w:left="0"/>
        <w:rPr>
          <w:rFonts w:ascii="Times New Roman" w:hAnsi="Times New Roman"/>
          <w:spacing w:val="0"/>
          <w:sz w:val="24"/>
          <w:szCs w:val="24"/>
        </w:rPr>
      </w:pPr>
    </w:p>
    <w:p w14:paraId="3473CB27" w14:textId="77777777" w:rsidR="00446454" w:rsidRPr="00446454" w:rsidRDefault="00446454" w:rsidP="00446454">
      <w:pPr>
        <w:ind w:left="720"/>
        <w:rPr>
          <w:rFonts w:ascii="Times New Roman" w:hAnsi="Times New Roman"/>
          <w:spacing w:val="0"/>
          <w:sz w:val="24"/>
          <w:szCs w:val="24"/>
        </w:rPr>
      </w:pPr>
      <w:r w:rsidRPr="00446454">
        <w:rPr>
          <w:rFonts w:cs="Arial"/>
          <w:color w:val="000000"/>
          <w:spacing w:val="0"/>
          <w:sz w:val="22"/>
          <w:szCs w:val="22"/>
        </w:rPr>
        <w:t xml:space="preserve">2.1 The objective of this test is to make sure that our circuit board with the 4-wavelength VCSEL works properly with the benchtop system and can properly output light at the four desired wavelengths, and these can be detected and measured by the Avalanche Photodiode (APD). </w:t>
      </w:r>
    </w:p>
    <w:p w14:paraId="59455A14" w14:textId="77777777" w:rsidR="00446454" w:rsidRPr="00446454" w:rsidRDefault="00446454" w:rsidP="00446454">
      <w:pPr>
        <w:ind w:left="0"/>
        <w:rPr>
          <w:rFonts w:ascii="Times New Roman" w:hAnsi="Times New Roman"/>
          <w:spacing w:val="0"/>
          <w:sz w:val="24"/>
          <w:szCs w:val="24"/>
        </w:rPr>
      </w:pPr>
    </w:p>
    <w:p w14:paraId="549D92F9" w14:textId="77777777" w:rsidR="00446454" w:rsidRPr="00446454" w:rsidRDefault="00446454" w:rsidP="00446454">
      <w:pPr>
        <w:ind w:left="720"/>
        <w:rPr>
          <w:rFonts w:ascii="Times New Roman" w:hAnsi="Times New Roman"/>
          <w:spacing w:val="0"/>
          <w:sz w:val="24"/>
          <w:szCs w:val="24"/>
        </w:rPr>
      </w:pPr>
      <w:r w:rsidRPr="00446454">
        <w:rPr>
          <w:rFonts w:cs="Arial"/>
          <w:color w:val="000000"/>
          <w:spacing w:val="0"/>
          <w:sz w:val="22"/>
          <w:szCs w:val="22"/>
        </w:rPr>
        <w:t>2.2 The significance of this testing is that the VCSEL board will be able to be used to conduct measurements of optical properties of silicone phantoms, and that it can be used in tangent with the APD to examine the properties of the current detector evaluation circuit board so the evaluation board may be readjusted and redesigned.</w:t>
      </w:r>
    </w:p>
    <w:p w14:paraId="3C1C2EE7" w14:textId="77777777" w:rsidR="00446454" w:rsidRPr="00446454" w:rsidRDefault="00446454" w:rsidP="00446454">
      <w:pPr>
        <w:ind w:left="720"/>
        <w:rPr>
          <w:rFonts w:ascii="Times New Roman" w:hAnsi="Times New Roman"/>
          <w:spacing w:val="0"/>
          <w:sz w:val="24"/>
          <w:szCs w:val="24"/>
        </w:rPr>
      </w:pPr>
    </w:p>
    <w:p w14:paraId="20402298" w14:textId="77777777" w:rsidR="00446454" w:rsidRPr="00446454" w:rsidRDefault="00446454" w:rsidP="00446454">
      <w:pPr>
        <w:ind w:left="0"/>
        <w:rPr>
          <w:rFonts w:ascii="Times New Roman" w:hAnsi="Times New Roman"/>
          <w:spacing w:val="0"/>
          <w:sz w:val="24"/>
          <w:szCs w:val="24"/>
        </w:rPr>
      </w:pPr>
      <w:r w:rsidRPr="00446454">
        <w:rPr>
          <w:rFonts w:cs="Arial"/>
          <w:b/>
          <w:bCs/>
          <w:color w:val="000000"/>
          <w:spacing w:val="0"/>
          <w:sz w:val="22"/>
          <w:szCs w:val="22"/>
        </w:rPr>
        <w:t>3.0 Equipment and Setup</w:t>
      </w:r>
    </w:p>
    <w:p w14:paraId="577BF06B" w14:textId="77777777" w:rsidR="00446454" w:rsidRPr="00446454" w:rsidRDefault="00446454" w:rsidP="00446454">
      <w:pPr>
        <w:ind w:left="0"/>
        <w:rPr>
          <w:rFonts w:ascii="Times New Roman" w:hAnsi="Times New Roman"/>
          <w:spacing w:val="0"/>
          <w:sz w:val="24"/>
          <w:szCs w:val="24"/>
        </w:rPr>
      </w:pPr>
    </w:p>
    <w:p w14:paraId="48C3127C" w14:textId="33C0E427" w:rsidR="00446454" w:rsidRPr="00446454" w:rsidRDefault="00446454" w:rsidP="00446454">
      <w:pPr>
        <w:ind w:left="0" w:firstLine="720"/>
        <w:rPr>
          <w:rFonts w:ascii="Times New Roman" w:hAnsi="Times New Roman"/>
          <w:spacing w:val="0"/>
          <w:sz w:val="24"/>
          <w:szCs w:val="24"/>
        </w:rPr>
      </w:pPr>
      <w:r w:rsidRPr="00446454">
        <w:rPr>
          <w:rFonts w:cs="Arial"/>
          <w:color w:val="000000"/>
          <w:spacing w:val="0"/>
          <w:sz w:val="22"/>
          <w:szCs w:val="22"/>
        </w:rPr>
        <w:t xml:space="preserve">3.1 </w:t>
      </w:r>
      <w:r w:rsidRPr="00446454">
        <w:rPr>
          <w:rFonts w:cs="Arial"/>
          <w:iCs/>
          <w:color w:val="000000"/>
          <w:spacing w:val="0"/>
          <w:sz w:val="22"/>
          <w:szCs w:val="22"/>
        </w:rPr>
        <w:t>PCB Testing</w:t>
      </w:r>
    </w:p>
    <w:p w14:paraId="7EA9022C" w14:textId="77777777" w:rsidR="00446454" w:rsidRPr="00446454" w:rsidRDefault="00446454" w:rsidP="00446454">
      <w:pPr>
        <w:ind w:left="0" w:firstLine="720"/>
        <w:rPr>
          <w:rFonts w:ascii="Times New Roman" w:hAnsi="Times New Roman"/>
          <w:spacing w:val="0"/>
          <w:sz w:val="24"/>
          <w:szCs w:val="24"/>
        </w:rPr>
      </w:pPr>
    </w:p>
    <w:p w14:paraId="34C55E1A" w14:textId="77777777" w:rsidR="00446454" w:rsidRPr="00446454" w:rsidRDefault="00446454" w:rsidP="00446454">
      <w:pPr>
        <w:ind w:left="720"/>
        <w:rPr>
          <w:rFonts w:ascii="Times New Roman" w:hAnsi="Times New Roman"/>
          <w:spacing w:val="0"/>
          <w:sz w:val="24"/>
          <w:szCs w:val="24"/>
        </w:rPr>
      </w:pPr>
      <w:r w:rsidRPr="00446454">
        <w:rPr>
          <w:rFonts w:cs="Arial"/>
          <w:color w:val="000000"/>
          <w:spacing w:val="0"/>
          <w:sz w:val="22"/>
          <w:szCs w:val="22"/>
        </w:rPr>
        <w:t xml:space="preserve">In this test, the wavelengths of light output by the VCSEL were tested. The VCSEL was placed in the PCB and powered using a current source connected to an RF switch. The output of the VCSEL was fiber coupled to a spectrometer. This was controlled with the computer software </w:t>
      </w:r>
      <w:proofErr w:type="spellStart"/>
      <w:r w:rsidRPr="00446454">
        <w:rPr>
          <w:rFonts w:cs="Arial"/>
          <w:color w:val="000000"/>
          <w:spacing w:val="0"/>
          <w:sz w:val="22"/>
          <w:szCs w:val="22"/>
        </w:rPr>
        <w:t>AvaSoft</w:t>
      </w:r>
      <w:proofErr w:type="spellEnd"/>
      <w:r w:rsidRPr="00446454">
        <w:rPr>
          <w:rFonts w:cs="Arial"/>
          <w:color w:val="000000"/>
          <w:spacing w:val="0"/>
          <w:sz w:val="22"/>
          <w:szCs w:val="22"/>
        </w:rPr>
        <w:t xml:space="preserve">, which ran and graphed frequency sweeps that would pick up the intensity of light being detected in the optical cable. </w:t>
      </w:r>
    </w:p>
    <w:p w14:paraId="12B7D8B3" w14:textId="77777777" w:rsidR="00446454" w:rsidRPr="00446454" w:rsidRDefault="00446454" w:rsidP="00446454">
      <w:pPr>
        <w:ind w:left="720"/>
        <w:rPr>
          <w:rFonts w:ascii="Times New Roman" w:hAnsi="Times New Roman"/>
          <w:spacing w:val="0"/>
          <w:sz w:val="24"/>
          <w:szCs w:val="24"/>
        </w:rPr>
      </w:pPr>
    </w:p>
    <w:p w14:paraId="320108EB" w14:textId="45B8E1E9" w:rsidR="00446454" w:rsidRPr="00446454" w:rsidRDefault="00446454" w:rsidP="00446454">
      <w:pPr>
        <w:ind w:left="720"/>
        <w:rPr>
          <w:rFonts w:ascii="Times New Roman" w:hAnsi="Times New Roman"/>
          <w:spacing w:val="0"/>
          <w:sz w:val="24"/>
          <w:szCs w:val="24"/>
        </w:rPr>
      </w:pPr>
      <w:r w:rsidRPr="00446454">
        <w:rPr>
          <w:rFonts w:cs="Arial"/>
          <w:noProof/>
          <w:color w:val="000000"/>
          <w:spacing w:val="0"/>
          <w:sz w:val="22"/>
          <w:szCs w:val="22"/>
        </w:rPr>
        <w:lastRenderedPageBreak/>
        <w:drawing>
          <wp:inline distT="0" distB="0" distL="0" distR="0" wp14:anchorId="36AD8B60" wp14:editId="4E344145">
            <wp:extent cx="5283200" cy="2032000"/>
            <wp:effectExtent l="0" t="0" r="0" b="6350"/>
            <wp:docPr id="12" name="Picture 12" descr="https://lh6.googleusercontent.com/DzSbpwvClX_it-GZqenRhOpZGGp6JV7oDwpGNH1XxOy0DDjfnW7zUWtvJuCf-jWrNadf1pIi1c3MHsgWqIVGLPDOyXurND5OTDpfXTvJnSnXrs6-yS8eC0iFlf0_cOrbLJ15qnF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zSbpwvClX_it-GZqenRhOpZGGp6JV7oDwpGNH1XxOy0DDjfnW7zUWtvJuCf-jWrNadf1pIi1c3MHsgWqIVGLPDOyXurND5OTDpfXTvJnSnXrs6-yS8eC0iFlf0_cOrbLJ15qnF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3200" cy="2032000"/>
                    </a:xfrm>
                    <a:prstGeom prst="rect">
                      <a:avLst/>
                    </a:prstGeom>
                    <a:noFill/>
                    <a:ln>
                      <a:noFill/>
                    </a:ln>
                  </pic:spPr>
                </pic:pic>
              </a:graphicData>
            </a:graphic>
          </wp:inline>
        </w:drawing>
      </w:r>
    </w:p>
    <w:p w14:paraId="6CBFFA8E" w14:textId="77777777" w:rsidR="00446454" w:rsidRPr="00446454" w:rsidRDefault="00446454" w:rsidP="00446454">
      <w:pPr>
        <w:ind w:left="0" w:firstLine="720"/>
        <w:rPr>
          <w:rFonts w:ascii="Times New Roman" w:hAnsi="Times New Roman"/>
          <w:spacing w:val="0"/>
          <w:sz w:val="24"/>
          <w:szCs w:val="24"/>
        </w:rPr>
      </w:pPr>
      <w:r w:rsidRPr="00446454">
        <w:rPr>
          <w:rFonts w:cs="Arial"/>
          <w:color w:val="000000"/>
          <w:spacing w:val="0"/>
          <w:sz w:val="22"/>
          <w:szCs w:val="22"/>
        </w:rPr>
        <w:t xml:space="preserve">Figure 1: VCSEL PCB Spectrometer test connections </w:t>
      </w:r>
    </w:p>
    <w:p w14:paraId="1BFC1BF7" w14:textId="77777777" w:rsidR="00446454" w:rsidRPr="00446454" w:rsidRDefault="00446454" w:rsidP="00446454">
      <w:pPr>
        <w:ind w:left="720"/>
        <w:rPr>
          <w:rFonts w:ascii="Times New Roman" w:hAnsi="Times New Roman"/>
          <w:spacing w:val="0"/>
          <w:sz w:val="24"/>
          <w:szCs w:val="24"/>
        </w:rPr>
      </w:pPr>
    </w:p>
    <w:p w14:paraId="31C9884E" w14:textId="77777777" w:rsidR="00446454" w:rsidRPr="00446454" w:rsidRDefault="00446454" w:rsidP="00446454">
      <w:pPr>
        <w:ind w:left="720"/>
        <w:rPr>
          <w:rFonts w:ascii="Times New Roman" w:hAnsi="Times New Roman"/>
          <w:spacing w:val="0"/>
          <w:sz w:val="24"/>
          <w:szCs w:val="24"/>
        </w:rPr>
      </w:pPr>
    </w:p>
    <w:p w14:paraId="1B7EED4F" w14:textId="77777777" w:rsidR="00446454" w:rsidRPr="00446454" w:rsidRDefault="00446454" w:rsidP="00446454">
      <w:pPr>
        <w:ind w:left="720"/>
        <w:rPr>
          <w:rFonts w:ascii="Times New Roman" w:hAnsi="Times New Roman"/>
          <w:spacing w:val="0"/>
          <w:sz w:val="24"/>
          <w:szCs w:val="24"/>
        </w:rPr>
      </w:pPr>
      <w:r w:rsidRPr="00446454">
        <w:rPr>
          <w:rFonts w:cs="Arial"/>
          <w:color w:val="000000"/>
          <w:spacing w:val="0"/>
          <w:sz w:val="22"/>
          <w:szCs w:val="22"/>
        </w:rPr>
        <w:t xml:space="preserve">The parameters for running the test on each pin/wavelength of the VCSEL are listed in the table below. The four different pins require different current levels and have different intensities of signals, so they must each be controlled individually. </w:t>
      </w:r>
    </w:p>
    <w:p w14:paraId="6F62A26C" w14:textId="77777777" w:rsidR="00446454" w:rsidRPr="00446454" w:rsidRDefault="00446454" w:rsidP="00446454">
      <w:pPr>
        <w:ind w:left="0"/>
        <w:rPr>
          <w:rFonts w:ascii="Times New Roman" w:hAnsi="Times New Roman"/>
          <w:spacing w:val="0"/>
          <w:sz w:val="24"/>
          <w:szCs w:val="24"/>
        </w:rPr>
      </w:pPr>
    </w:p>
    <w:p w14:paraId="35FE0850" w14:textId="55FBFAF2" w:rsidR="00446454" w:rsidRPr="00446454" w:rsidRDefault="00446454" w:rsidP="00446454">
      <w:pPr>
        <w:ind w:left="0" w:firstLine="720"/>
        <w:jc w:val="center"/>
        <w:rPr>
          <w:rFonts w:ascii="Times New Roman" w:hAnsi="Times New Roman"/>
          <w:spacing w:val="0"/>
          <w:sz w:val="24"/>
          <w:szCs w:val="24"/>
        </w:rPr>
      </w:pPr>
      <w:r w:rsidRPr="00446454">
        <w:rPr>
          <w:rFonts w:cs="Arial"/>
          <w:b/>
          <w:bCs/>
          <w:color w:val="000000"/>
          <w:spacing w:val="0"/>
          <w:sz w:val="22"/>
          <w:szCs w:val="22"/>
        </w:rPr>
        <w:t>Table 1: VCSEL Testing Parameters</w:t>
      </w:r>
    </w:p>
    <w:tbl>
      <w:tblPr>
        <w:tblW w:w="0" w:type="auto"/>
        <w:jc w:val="center"/>
        <w:tblCellMar>
          <w:top w:w="15" w:type="dxa"/>
          <w:left w:w="15" w:type="dxa"/>
          <w:bottom w:w="15" w:type="dxa"/>
          <w:right w:w="15" w:type="dxa"/>
        </w:tblCellMar>
        <w:tblLook w:val="04A0" w:firstRow="1" w:lastRow="0" w:firstColumn="1" w:lastColumn="0" w:noHBand="0" w:noVBand="1"/>
      </w:tblPr>
      <w:tblGrid>
        <w:gridCol w:w="1445"/>
        <w:gridCol w:w="1445"/>
        <w:gridCol w:w="1005"/>
        <w:gridCol w:w="1922"/>
      </w:tblGrid>
      <w:tr w:rsidR="00446454" w:rsidRPr="00446454" w14:paraId="6127D9E0" w14:textId="77777777" w:rsidTr="00446454">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91C14C" w14:textId="77777777" w:rsidR="00446454" w:rsidRPr="00446454" w:rsidRDefault="00446454" w:rsidP="00446454">
            <w:pPr>
              <w:ind w:left="0"/>
              <w:jc w:val="center"/>
              <w:rPr>
                <w:rFonts w:ascii="Times New Roman" w:hAnsi="Times New Roman"/>
                <w:spacing w:val="0"/>
                <w:sz w:val="24"/>
                <w:szCs w:val="24"/>
              </w:rPr>
            </w:pPr>
            <w:r w:rsidRPr="00446454">
              <w:rPr>
                <w:rFonts w:cs="Arial"/>
                <w:b/>
                <w:bCs/>
                <w:color w:val="000000"/>
                <w:spacing w:val="0"/>
                <w:sz w:val="22"/>
                <w:szCs w:val="22"/>
              </w:rPr>
              <w:t>Pin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B17174" w14:textId="77777777" w:rsidR="00446454" w:rsidRPr="00446454" w:rsidRDefault="00446454" w:rsidP="00446454">
            <w:pPr>
              <w:ind w:left="0"/>
              <w:jc w:val="center"/>
              <w:rPr>
                <w:rFonts w:ascii="Times New Roman" w:hAnsi="Times New Roman"/>
                <w:spacing w:val="0"/>
                <w:sz w:val="24"/>
                <w:szCs w:val="24"/>
              </w:rPr>
            </w:pPr>
            <w:r w:rsidRPr="00446454">
              <w:rPr>
                <w:rFonts w:cs="Arial"/>
                <w:b/>
                <w:bCs/>
                <w:color w:val="000000"/>
                <w:spacing w:val="0"/>
                <w:sz w:val="22"/>
                <w:szCs w:val="22"/>
              </w:rPr>
              <w:t>Wavelength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5A37E6" w14:textId="77777777" w:rsidR="00446454" w:rsidRPr="00446454" w:rsidRDefault="00446454" w:rsidP="00446454">
            <w:pPr>
              <w:ind w:left="0"/>
              <w:jc w:val="center"/>
              <w:rPr>
                <w:rFonts w:ascii="Times New Roman" w:hAnsi="Times New Roman"/>
                <w:spacing w:val="0"/>
                <w:sz w:val="24"/>
                <w:szCs w:val="24"/>
              </w:rPr>
            </w:pPr>
            <w:r w:rsidRPr="00446454">
              <w:rPr>
                <w:rFonts w:cs="Arial"/>
                <w:b/>
                <w:bCs/>
                <w:color w:val="000000"/>
                <w:spacing w:val="0"/>
                <w:sz w:val="22"/>
                <w:szCs w:val="22"/>
              </w:rPr>
              <w:t>Current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1F3457" w14:textId="77777777" w:rsidR="00446454" w:rsidRPr="00446454" w:rsidRDefault="00446454" w:rsidP="00446454">
            <w:pPr>
              <w:ind w:left="0"/>
              <w:jc w:val="center"/>
              <w:rPr>
                <w:rFonts w:ascii="Times New Roman" w:hAnsi="Times New Roman"/>
                <w:spacing w:val="0"/>
                <w:sz w:val="24"/>
                <w:szCs w:val="24"/>
              </w:rPr>
            </w:pPr>
            <w:r w:rsidRPr="00446454">
              <w:rPr>
                <w:rFonts w:cs="Arial"/>
                <w:b/>
                <w:bCs/>
                <w:color w:val="000000"/>
                <w:spacing w:val="0"/>
                <w:sz w:val="22"/>
                <w:szCs w:val="22"/>
              </w:rPr>
              <w:t>Integration Time</w:t>
            </w:r>
          </w:p>
        </w:tc>
      </w:tr>
      <w:tr w:rsidR="00446454" w:rsidRPr="00446454" w14:paraId="200B53C5" w14:textId="77777777" w:rsidTr="00446454">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DE5259" w14:textId="77777777" w:rsidR="00446454" w:rsidRPr="00446454" w:rsidRDefault="00446454" w:rsidP="00446454">
            <w:pPr>
              <w:ind w:left="0"/>
              <w:jc w:val="center"/>
              <w:rPr>
                <w:rFonts w:ascii="Times New Roman" w:hAnsi="Times New Roman"/>
                <w:spacing w:val="0"/>
                <w:sz w:val="24"/>
                <w:szCs w:val="24"/>
              </w:rPr>
            </w:pPr>
            <w:r w:rsidRPr="00446454">
              <w:rPr>
                <w:rFonts w:cs="Arial"/>
                <w:b/>
                <w:bCs/>
                <w:color w:val="000000"/>
                <w:spacing w:val="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09F05A" w14:textId="77777777" w:rsidR="00446454" w:rsidRPr="00446454" w:rsidRDefault="00446454" w:rsidP="00446454">
            <w:pPr>
              <w:ind w:left="0"/>
              <w:jc w:val="center"/>
              <w:rPr>
                <w:rFonts w:ascii="Times New Roman" w:hAnsi="Times New Roman"/>
                <w:spacing w:val="0"/>
                <w:sz w:val="24"/>
                <w:szCs w:val="24"/>
              </w:rPr>
            </w:pPr>
            <w:r w:rsidRPr="00446454">
              <w:rPr>
                <w:rFonts w:cs="Arial"/>
                <w:color w:val="000000"/>
                <w:spacing w:val="0"/>
                <w:sz w:val="22"/>
                <w:szCs w:val="22"/>
              </w:rPr>
              <w:t>660 nm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56AC9A" w14:textId="77777777" w:rsidR="00446454" w:rsidRPr="00446454" w:rsidRDefault="00446454" w:rsidP="00446454">
            <w:pPr>
              <w:ind w:left="0"/>
              <w:jc w:val="center"/>
              <w:rPr>
                <w:rFonts w:ascii="Times New Roman" w:hAnsi="Times New Roman"/>
                <w:spacing w:val="0"/>
                <w:sz w:val="24"/>
                <w:szCs w:val="24"/>
              </w:rPr>
            </w:pPr>
            <w:r w:rsidRPr="00446454">
              <w:rPr>
                <w:rFonts w:cs="Arial"/>
                <w:color w:val="000000"/>
                <w:spacing w:val="0"/>
                <w:sz w:val="22"/>
                <w:szCs w:val="22"/>
              </w:rPr>
              <w:t>10 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2845D2" w14:textId="77777777" w:rsidR="00446454" w:rsidRPr="00446454" w:rsidRDefault="00446454" w:rsidP="00446454">
            <w:pPr>
              <w:ind w:left="0"/>
              <w:jc w:val="center"/>
              <w:rPr>
                <w:rFonts w:ascii="Times New Roman" w:hAnsi="Times New Roman"/>
                <w:spacing w:val="0"/>
                <w:sz w:val="24"/>
                <w:szCs w:val="24"/>
              </w:rPr>
            </w:pPr>
            <w:r w:rsidRPr="00446454">
              <w:rPr>
                <w:rFonts w:cs="Arial"/>
                <w:color w:val="000000"/>
                <w:spacing w:val="0"/>
                <w:sz w:val="22"/>
                <w:szCs w:val="22"/>
              </w:rPr>
              <w:t xml:space="preserve">2 </w:t>
            </w:r>
            <w:proofErr w:type="spellStart"/>
            <w:r w:rsidRPr="00446454">
              <w:rPr>
                <w:rFonts w:cs="Arial"/>
                <w:color w:val="000000"/>
                <w:spacing w:val="0"/>
                <w:sz w:val="22"/>
                <w:szCs w:val="22"/>
              </w:rPr>
              <w:t>ms</w:t>
            </w:r>
            <w:proofErr w:type="spellEnd"/>
          </w:p>
        </w:tc>
      </w:tr>
      <w:tr w:rsidR="00446454" w:rsidRPr="00446454" w14:paraId="2C3D62E3" w14:textId="77777777" w:rsidTr="00446454">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99752B" w14:textId="77777777" w:rsidR="00446454" w:rsidRPr="00446454" w:rsidRDefault="00446454" w:rsidP="00446454">
            <w:pPr>
              <w:ind w:left="0"/>
              <w:jc w:val="center"/>
              <w:rPr>
                <w:rFonts w:ascii="Times New Roman" w:hAnsi="Times New Roman"/>
                <w:spacing w:val="0"/>
                <w:sz w:val="24"/>
                <w:szCs w:val="24"/>
              </w:rPr>
            </w:pPr>
            <w:r w:rsidRPr="00446454">
              <w:rPr>
                <w:rFonts w:cs="Arial"/>
                <w:b/>
                <w:bCs/>
                <w:color w:val="000000"/>
                <w:spacing w:val="0"/>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30F333" w14:textId="77777777" w:rsidR="00446454" w:rsidRPr="00446454" w:rsidRDefault="00446454" w:rsidP="00446454">
            <w:pPr>
              <w:ind w:left="0"/>
              <w:jc w:val="center"/>
              <w:rPr>
                <w:rFonts w:ascii="Times New Roman" w:hAnsi="Times New Roman"/>
                <w:spacing w:val="0"/>
                <w:sz w:val="24"/>
                <w:szCs w:val="24"/>
              </w:rPr>
            </w:pPr>
            <w:r w:rsidRPr="00446454">
              <w:rPr>
                <w:rFonts w:cs="Arial"/>
                <w:color w:val="000000"/>
                <w:spacing w:val="0"/>
                <w:sz w:val="22"/>
                <w:szCs w:val="22"/>
              </w:rPr>
              <w:t>680 nm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EEB9AD" w14:textId="77777777" w:rsidR="00446454" w:rsidRPr="00446454" w:rsidRDefault="00446454" w:rsidP="00446454">
            <w:pPr>
              <w:ind w:left="0"/>
              <w:jc w:val="center"/>
              <w:rPr>
                <w:rFonts w:ascii="Times New Roman" w:hAnsi="Times New Roman"/>
                <w:spacing w:val="0"/>
                <w:sz w:val="24"/>
                <w:szCs w:val="24"/>
              </w:rPr>
            </w:pPr>
            <w:r w:rsidRPr="00446454">
              <w:rPr>
                <w:rFonts w:cs="Arial"/>
                <w:color w:val="000000"/>
                <w:spacing w:val="0"/>
                <w:sz w:val="22"/>
                <w:szCs w:val="22"/>
              </w:rPr>
              <w:t>15 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560CFF" w14:textId="77777777" w:rsidR="00446454" w:rsidRPr="00446454" w:rsidRDefault="00446454" w:rsidP="00446454">
            <w:pPr>
              <w:ind w:left="0"/>
              <w:jc w:val="center"/>
              <w:rPr>
                <w:rFonts w:ascii="Times New Roman" w:hAnsi="Times New Roman"/>
                <w:spacing w:val="0"/>
                <w:sz w:val="24"/>
                <w:szCs w:val="24"/>
              </w:rPr>
            </w:pPr>
            <w:r w:rsidRPr="00446454">
              <w:rPr>
                <w:rFonts w:cs="Arial"/>
                <w:color w:val="000000"/>
                <w:spacing w:val="0"/>
                <w:sz w:val="22"/>
                <w:szCs w:val="22"/>
              </w:rPr>
              <w:t xml:space="preserve">2 </w:t>
            </w:r>
            <w:proofErr w:type="spellStart"/>
            <w:r w:rsidRPr="00446454">
              <w:rPr>
                <w:rFonts w:cs="Arial"/>
                <w:color w:val="000000"/>
                <w:spacing w:val="0"/>
                <w:sz w:val="22"/>
                <w:szCs w:val="22"/>
              </w:rPr>
              <w:t>ms</w:t>
            </w:r>
            <w:proofErr w:type="spellEnd"/>
          </w:p>
        </w:tc>
      </w:tr>
      <w:tr w:rsidR="00446454" w:rsidRPr="00446454" w14:paraId="6FAD85EC" w14:textId="77777777" w:rsidTr="00446454">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07668C" w14:textId="77777777" w:rsidR="00446454" w:rsidRPr="00446454" w:rsidRDefault="00446454" w:rsidP="00446454">
            <w:pPr>
              <w:ind w:left="0"/>
              <w:jc w:val="center"/>
              <w:rPr>
                <w:rFonts w:ascii="Times New Roman" w:hAnsi="Times New Roman"/>
                <w:spacing w:val="0"/>
                <w:sz w:val="24"/>
                <w:szCs w:val="24"/>
              </w:rPr>
            </w:pPr>
            <w:r w:rsidRPr="00446454">
              <w:rPr>
                <w:rFonts w:cs="Arial"/>
                <w:b/>
                <w:bCs/>
                <w:color w:val="000000"/>
                <w:spacing w:val="0"/>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F5D8A9" w14:textId="77777777" w:rsidR="00446454" w:rsidRPr="00446454" w:rsidRDefault="00446454" w:rsidP="00446454">
            <w:pPr>
              <w:ind w:left="0"/>
              <w:jc w:val="center"/>
              <w:rPr>
                <w:rFonts w:ascii="Times New Roman" w:hAnsi="Times New Roman"/>
                <w:spacing w:val="0"/>
                <w:sz w:val="24"/>
                <w:szCs w:val="24"/>
              </w:rPr>
            </w:pPr>
            <w:r w:rsidRPr="00446454">
              <w:rPr>
                <w:rFonts w:cs="Arial"/>
                <w:color w:val="000000"/>
                <w:spacing w:val="0"/>
                <w:sz w:val="22"/>
                <w:szCs w:val="22"/>
              </w:rPr>
              <w:t>775 nm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859008" w14:textId="77777777" w:rsidR="00446454" w:rsidRPr="00446454" w:rsidRDefault="00446454" w:rsidP="00446454">
            <w:pPr>
              <w:ind w:left="0"/>
              <w:jc w:val="center"/>
              <w:rPr>
                <w:rFonts w:ascii="Times New Roman" w:hAnsi="Times New Roman"/>
                <w:spacing w:val="0"/>
                <w:sz w:val="24"/>
                <w:szCs w:val="24"/>
              </w:rPr>
            </w:pPr>
            <w:r w:rsidRPr="00446454">
              <w:rPr>
                <w:rFonts w:cs="Arial"/>
                <w:color w:val="000000"/>
                <w:spacing w:val="0"/>
                <w:sz w:val="22"/>
                <w:szCs w:val="22"/>
              </w:rPr>
              <w:t>5 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F34511" w14:textId="77777777" w:rsidR="00446454" w:rsidRPr="00446454" w:rsidRDefault="00446454" w:rsidP="00446454">
            <w:pPr>
              <w:ind w:left="0"/>
              <w:jc w:val="center"/>
              <w:rPr>
                <w:rFonts w:ascii="Times New Roman" w:hAnsi="Times New Roman"/>
                <w:spacing w:val="0"/>
                <w:sz w:val="24"/>
                <w:szCs w:val="24"/>
              </w:rPr>
            </w:pPr>
            <w:r w:rsidRPr="00446454">
              <w:rPr>
                <w:rFonts w:cs="Arial"/>
                <w:color w:val="000000"/>
                <w:spacing w:val="0"/>
                <w:sz w:val="22"/>
                <w:szCs w:val="22"/>
              </w:rPr>
              <w:t xml:space="preserve">10 </w:t>
            </w:r>
            <w:proofErr w:type="spellStart"/>
            <w:r w:rsidRPr="00446454">
              <w:rPr>
                <w:rFonts w:cs="Arial"/>
                <w:color w:val="000000"/>
                <w:spacing w:val="0"/>
                <w:sz w:val="22"/>
                <w:szCs w:val="22"/>
              </w:rPr>
              <w:t>ms</w:t>
            </w:r>
            <w:proofErr w:type="spellEnd"/>
          </w:p>
        </w:tc>
      </w:tr>
      <w:tr w:rsidR="00446454" w:rsidRPr="00446454" w14:paraId="4622D02F" w14:textId="77777777" w:rsidTr="00446454">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F7AC63" w14:textId="77777777" w:rsidR="00446454" w:rsidRPr="00446454" w:rsidRDefault="00446454" w:rsidP="00446454">
            <w:pPr>
              <w:ind w:left="0"/>
              <w:jc w:val="center"/>
              <w:rPr>
                <w:rFonts w:ascii="Times New Roman" w:hAnsi="Times New Roman"/>
                <w:spacing w:val="0"/>
                <w:sz w:val="24"/>
                <w:szCs w:val="24"/>
              </w:rPr>
            </w:pPr>
            <w:r w:rsidRPr="00446454">
              <w:rPr>
                <w:rFonts w:cs="Arial"/>
                <w:b/>
                <w:bCs/>
                <w:color w:val="000000"/>
                <w:spacing w:val="0"/>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9D4355" w14:textId="77777777" w:rsidR="00446454" w:rsidRPr="00446454" w:rsidRDefault="00446454" w:rsidP="00446454">
            <w:pPr>
              <w:ind w:left="0"/>
              <w:jc w:val="center"/>
              <w:rPr>
                <w:rFonts w:ascii="Times New Roman" w:hAnsi="Times New Roman"/>
                <w:spacing w:val="0"/>
                <w:sz w:val="24"/>
                <w:szCs w:val="24"/>
              </w:rPr>
            </w:pPr>
            <w:r w:rsidRPr="00446454">
              <w:rPr>
                <w:rFonts w:cs="Arial"/>
                <w:color w:val="000000"/>
                <w:spacing w:val="0"/>
                <w:sz w:val="22"/>
                <w:szCs w:val="22"/>
              </w:rPr>
              <w:t>795 nm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2CE6F9" w14:textId="77777777" w:rsidR="00446454" w:rsidRPr="00446454" w:rsidRDefault="00446454" w:rsidP="00446454">
            <w:pPr>
              <w:ind w:left="0"/>
              <w:jc w:val="center"/>
              <w:rPr>
                <w:rFonts w:ascii="Times New Roman" w:hAnsi="Times New Roman"/>
                <w:spacing w:val="0"/>
                <w:sz w:val="24"/>
                <w:szCs w:val="24"/>
              </w:rPr>
            </w:pPr>
            <w:r w:rsidRPr="00446454">
              <w:rPr>
                <w:rFonts w:cs="Arial"/>
                <w:color w:val="000000"/>
                <w:spacing w:val="0"/>
                <w:sz w:val="22"/>
                <w:szCs w:val="22"/>
              </w:rPr>
              <w:t>10 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A5C927" w14:textId="77777777" w:rsidR="00446454" w:rsidRPr="00446454" w:rsidRDefault="00446454" w:rsidP="00446454">
            <w:pPr>
              <w:ind w:left="0"/>
              <w:jc w:val="center"/>
              <w:rPr>
                <w:rFonts w:ascii="Times New Roman" w:hAnsi="Times New Roman"/>
                <w:spacing w:val="0"/>
                <w:sz w:val="24"/>
                <w:szCs w:val="24"/>
              </w:rPr>
            </w:pPr>
            <w:r w:rsidRPr="00446454">
              <w:rPr>
                <w:rFonts w:cs="Arial"/>
                <w:color w:val="000000"/>
                <w:spacing w:val="0"/>
                <w:sz w:val="22"/>
                <w:szCs w:val="22"/>
              </w:rPr>
              <w:t xml:space="preserve">2 </w:t>
            </w:r>
            <w:proofErr w:type="spellStart"/>
            <w:r w:rsidRPr="00446454">
              <w:rPr>
                <w:rFonts w:cs="Arial"/>
                <w:color w:val="000000"/>
                <w:spacing w:val="0"/>
                <w:sz w:val="22"/>
                <w:szCs w:val="22"/>
              </w:rPr>
              <w:t>ms</w:t>
            </w:r>
            <w:proofErr w:type="spellEnd"/>
          </w:p>
        </w:tc>
      </w:tr>
      <w:tr w:rsidR="00446454" w:rsidRPr="00446454" w14:paraId="3C1981CA" w14:textId="77777777" w:rsidTr="00446454">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996E05" w14:textId="77777777" w:rsidR="00446454" w:rsidRPr="00446454" w:rsidRDefault="00446454" w:rsidP="00446454">
            <w:pPr>
              <w:ind w:left="0"/>
              <w:jc w:val="center"/>
              <w:rPr>
                <w:rFonts w:ascii="Times New Roman" w:hAnsi="Times New Roman"/>
                <w:spacing w:val="0"/>
                <w:sz w:val="24"/>
                <w:szCs w:val="24"/>
              </w:rPr>
            </w:pPr>
            <w:r w:rsidRPr="00446454">
              <w:rPr>
                <w:rFonts w:cs="Arial"/>
                <w:b/>
                <w:bCs/>
                <w:color w:val="000000"/>
                <w:spacing w:val="0"/>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1E9294" w14:textId="77777777" w:rsidR="00446454" w:rsidRPr="00446454" w:rsidRDefault="00446454" w:rsidP="00446454">
            <w:pPr>
              <w:ind w:left="0"/>
              <w:jc w:val="center"/>
              <w:rPr>
                <w:rFonts w:ascii="Times New Roman" w:hAnsi="Times New Roman"/>
                <w:spacing w:val="0"/>
                <w:sz w:val="24"/>
                <w:szCs w:val="24"/>
              </w:rPr>
            </w:pPr>
            <w:r w:rsidRPr="00446454">
              <w:rPr>
                <w:rFonts w:cs="Arial"/>
                <w:color w:val="000000"/>
                <w:spacing w:val="0"/>
                <w:sz w:val="22"/>
                <w:szCs w:val="22"/>
              </w:rPr>
              <w:t>Ground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EA0CAA" w14:textId="77777777" w:rsidR="00446454" w:rsidRPr="00446454" w:rsidRDefault="00446454" w:rsidP="00446454">
            <w:pPr>
              <w:ind w:left="0"/>
              <w:jc w:val="center"/>
              <w:rPr>
                <w:rFonts w:ascii="Times New Roman" w:hAnsi="Times New Roman"/>
                <w:spacing w:val="0"/>
                <w:sz w:val="24"/>
                <w:szCs w:val="24"/>
              </w:rPr>
            </w:pPr>
            <w:r w:rsidRPr="00446454">
              <w:rPr>
                <w:rFonts w:cs="Arial"/>
                <w:color w:val="000000"/>
                <w:spacing w:val="0"/>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F48185" w14:textId="77777777" w:rsidR="00446454" w:rsidRPr="00446454" w:rsidRDefault="00446454" w:rsidP="00446454">
            <w:pPr>
              <w:ind w:left="0"/>
              <w:jc w:val="center"/>
              <w:rPr>
                <w:rFonts w:ascii="Times New Roman" w:hAnsi="Times New Roman"/>
                <w:spacing w:val="0"/>
                <w:sz w:val="24"/>
                <w:szCs w:val="24"/>
              </w:rPr>
            </w:pPr>
            <w:r w:rsidRPr="00446454">
              <w:rPr>
                <w:rFonts w:cs="Arial"/>
                <w:color w:val="000000"/>
                <w:spacing w:val="0"/>
                <w:sz w:val="22"/>
                <w:szCs w:val="22"/>
              </w:rPr>
              <w:t>N/A</w:t>
            </w:r>
          </w:p>
        </w:tc>
      </w:tr>
    </w:tbl>
    <w:p w14:paraId="3994FE3F" w14:textId="77777777" w:rsidR="00446454" w:rsidRPr="00446454" w:rsidRDefault="00446454" w:rsidP="00446454">
      <w:pPr>
        <w:ind w:left="0"/>
        <w:rPr>
          <w:rFonts w:ascii="Times New Roman" w:hAnsi="Times New Roman"/>
          <w:spacing w:val="0"/>
          <w:sz w:val="24"/>
          <w:szCs w:val="24"/>
        </w:rPr>
      </w:pPr>
    </w:p>
    <w:p w14:paraId="23EA84E4" w14:textId="2FDD2465" w:rsidR="00446454" w:rsidRPr="00446454" w:rsidRDefault="00446454" w:rsidP="00446454">
      <w:pPr>
        <w:ind w:left="720"/>
        <w:rPr>
          <w:rFonts w:ascii="Times New Roman" w:hAnsi="Times New Roman"/>
          <w:spacing w:val="0"/>
          <w:sz w:val="24"/>
          <w:szCs w:val="24"/>
        </w:rPr>
      </w:pPr>
      <w:r w:rsidRPr="00446454">
        <w:rPr>
          <w:rFonts w:cs="Arial"/>
          <w:color w:val="000000"/>
          <w:spacing w:val="0"/>
          <w:sz w:val="22"/>
          <w:szCs w:val="22"/>
        </w:rPr>
        <w:t xml:space="preserve">Graphs of the wavelength sweep versus intensity of the signal were produced for each pin. The peaks of the graphs were shown to be at the wavelengths the VCSEL was expected to be outputting. </w:t>
      </w:r>
    </w:p>
    <w:p w14:paraId="76F8D5AC" w14:textId="77777777" w:rsidR="00446454" w:rsidRPr="00446454" w:rsidRDefault="00446454" w:rsidP="00446454">
      <w:pPr>
        <w:ind w:left="720"/>
        <w:rPr>
          <w:rFonts w:ascii="Times New Roman" w:hAnsi="Times New Roman"/>
          <w:spacing w:val="0"/>
          <w:sz w:val="24"/>
          <w:szCs w:val="24"/>
        </w:rPr>
      </w:pPr>
    </w:p>
    <w:p w14:paraId="33CBD921" w14:textId="3EEDC407" w:rsidR="00446454" w:rsidRDefault="00446454">
      <w:pPr>
        <w:ind w:left="0"/>
        <w:rPr>
          <w:rFonts w:cs="Arial"/>
          <w:color w:val="000000"/>
          <w:spacing w:val="0"/>
          <w:sz w:val="22"/>
          <w:szCs w:val="22"/>
        </w:rPr>
      </w:pPr>
      <w:r>
        <w:rPr>
          <w:rFonts w:cs="Arial"/>
          <w:color w:val="000000"/>
          <w:spacing w:val="0"/>
          <w:sz w:val="22"/>
          <w:szCs w:val="22"/>
        </w:rPr>
        <w:br w:type="page"/>
      </w:r>
    </w:p>
    <w:p w14:paraId="432A2630" w14:textId="4B5DA2EE" w:rsidR="00446454" w:rsidRPr="00446454" w:rsidRDefault="00446454" w:rsidP="00446454">
      <w:pPr>
        <w:ind w:left="720"/>
        <w:rPr>
          <w:rFonts w:ascii="Times New Roman" w:hAnsi="Times New Roman"/>
          <w:spacing w:val="0"/>
          <w:sz w:val="24"/>
          <w:szCs w:val="24"/>
        </w:rPr>
      </w:pPr>
      <w:r w:rsidRPr="00446454">
        <w:rPr>
          <w:rFonts w:cs="Arial"/>
          <w:color w:val="000000"/>
          <w:spacing w:val="0"/>
          <w:sz w:val="22"/>
          <w:szCs w:val="22"/>
        </w:rPr>
        <w:lastRenderedPageBreak/>
        <w:t>3.2 APD Measurements</w:t>
      </w:r>
    </w:p>
    <w:p w14:paraId="4307DF45" w14:textId="77777777" w:rsidR="00446454" w:rsidRPr="00446454" w:rsidRDefault="00446454" w:rsidP="00446454">
      <w:pPr>
        <w:ind w:left="720"/>
        <w:rPr>
          <w:rFonts w:ascii="Times New Roman" w:hAnsi="Times New Roman"/>
          <w:spacing w:val="0"/>
          <w:sz w:val="24"/>
          <w:szCs w:val="24"/>
        </w:rPr>
      </w:pPr>
    </w:p>
    <w:p w14:paraId="200D401F" w14:textId="19297CBC" w:rsidR="00446454" w:rsidRPr="00446454" w:rsidRDefault="00446454" w:rsidP="00446454">
      <w:pPr>
        <w:ind w:left="720"/>
        <w:rPr>
          <w:rFonts w:ascii="Times New Roman" w:hAnsi="Times New Roman"/>
          <w:spacing w:val="0"/>
          <w:sz w:val="24"/>
          <w:szCs w:val="24"/>
        </w:rPr>
      </w:pPr>
      <w:r w:rsidRPr="00446454">
        <w:rPr>
          <w:rFonts w:cs="Arial"/>
          <w:color w:val="000000"/>
          <w:spacing w:val="0"/>
          <w:sz w:val="22"/>
          <w:szCs w:val="22"/>
        </w:rPr>
        <w:t xml:space="preserve">In this test, the VCSEL output light into a phantom which was scattered or absorbed and ultimately measured by an Avalanche Photodiode in an evaluation board provided by </w:t>
      </w:r>
      <w:proofErr w:type="spellStart"/>
      <w:r w:rsidRPr="00446454">
        <w:rPr>
          <w:rFonts w:cs="Arial"/>
          <w:color w:val="000000"/>
          <w:spacing w:val="0"/>
          <w:sz w:val="22"/>
          <w:szCs w:val="22"/>
        </w:rPr>
        <w:t>Hamamastu</w:t>
      </w:r>
      <w:proofErr w:type="spellEnd"/>
      <w:r w:rsidRPr="00446454">
        <w:rPr>
          <w:rFonts w:cs="Arial"/>
          <w:color w:val="000000"/>
          <w:spacing w:val="0"/>
          <w:sz w:val="22"/>
          <w:szCs w:val="22"/>
        </w:rPr>
        <w:t xml:space="preserve">. </w:t>
      </w:r>
    </w:p>
    <w:p w14:paraId="3761A7E0" w14:textId="624056A8" w:rsidR="00446454" w:rsidRPr="00446454" w:rsidRDefault="001C75F7" w:rsidP="00446454">
      <w:pPr>
        <w:ind w:left="0" w:firstLine="720"/>
        <w:rPr>
          <w:rFonts w:ascii="Times New Roman" w:hAnsi="Times New Roman"/>
          <w:spacing w:val="0"/>
          <w:sz w:val="24"/>
          <w:szCs w:val="24"/>
        </w:rPr>
      </w:pPr>
      <w:r w:rsidRPr="00446454">
        <w:rPr>
          <w:rFonts w:cs="Arial"/>
          <w:noProof/>
          <w:color w:val="000000"/>
          <w:spacing w:val="0"/>
          <w:sz w:val="22"/>
          <w:szCs w:val="22"/>
        </w:rPr>
        <w:drawing>
          <wp:inline distT="0" distB="0" distL="0" distR="0" wp14:anchorId="3AC8A53C" wp14:editId="2561C266">
            <wp:extent cx="4102100" cy="2375939"/>
            <wp:effectExtent l="0" t="0" r="0" b="5715"/>
            <wp:docPr id="11" name="Picture 11" descr="https://lh6.googleusercontent.com/eAndO6xxVSuChN7I9QAw78IC4HdAzyPtubAKaqJHiLLAH_tXZjGnPMfumI3H7ixE06Hc_TmWz01QHpThBK6EIWbNjF4eALwe1V7uvprEjFPFFCcYcApROTmN-HxpVl-P5CfZTk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eAndO6xxVSuChN7I9QAw78IC4HdAzyPtubAKaqJHiLLAH_tXZjGnPMfumI3H7ixE06Hc_TmWz01QHpThBK6EIWbNjF4eALwe1V7uvprEjFPFFCcYcApROTmN-HxpVl-P5CfZTkw2"/>
                    <pic:cNvPicPr>
                      <a:picLocks noChangeAspect="1" noChangeArrowheads="1"/>
                    </pic:cNvPicPr>
                  </pic:nvPicPr>
                  <pic:blipFill rotWithShape="1">
                    <a:blip r:embed="rId10">
                      <a:extLst>
                        <a:ext uri="{28A0092B-C50C-407E-A947-70E740481C1C}">
                          <a14:useLocalDpi xmlns:a14="http://schemas.microsoft.com/office/drawing/2010/main" val="0"/>
                        </a:ext>
                      </a:extLst>
                    </a:blip>
                    <a:srcRect l="4141" t="8586"/>
                    <a:stretch/>
                  </pic:blipFill>
                  <pic:spPr bwMode="auto">
                    <a:xfrm>
                      <a:off x="0" y="0"/>
                      <a:ext cx="4102100" cy="2375939"/>
                    </a:xfrm>
                    <a:prstGeom prst="rect">
                      <a:avLst/>
                    </a:prstGeom>
                    <a:noFill/>
                    <a:ln>
                      <a:noFill/>
                    </a:ln>
                    <a:extLst>
                      <a:ext uri="{53640926-AAD7-44D8-BBD7-CCE9431645EC}">
                        <a14:shadowObscured xmlns:a14="http://schemas.microsoft.com/office/drawing/2010/main"/>
                      </a:ext>
                    </a:extLst>
                  </pic:spPr>
                </pic:pic>
              </a:graphicData>
            </a:graphic>
          </wp:inline>
        </w:drawing>
      </w:r>
    </w:p>
    <w:p w14:paraId="38720235" w14:textId="77777777" w:rsidR="00446454" w:rsidRPr="00446454" w:rsidRDefault="00446454" w:rsidP="00446454">
      <w:pPr>
        <w:ind w:left="0" w:firstLine="720"/>
        <w:rPr>
          <w:rFonts w:ascii="Times New Roman" w:hAnsi="Times New Roman"/>
          <w:spacing w:val="0"/>
          <w:sz w:val="24"/>
          <w:szCs w:val="24"/>
        </w:rPr>
      </w:pPr>
      <w:r w:rsidRPr="00446454">
        <w:rPr>
          <w:rFonts w:cs="Arial"/>
          <w:color w:val="000000"/>
          <w:spacing w:val="0"/>
          <w:sz w:val="22"/>
          <w:szCs w:val="22"/>
        </w:rPr>
        <w:t>Figure 2: Evaluation board circuit diagram</w:t>
      </w:r>
    </w:p>
    <w:p w14:paraId="08CB9030" w14:textId="77777777" w:rsidR="00446454" w:rsidRPr="00446454" w:rsidRDefault="00446454" w:rsidP="00446454">
      <w:pPr>
        <w:ind w:left="0" w:firstLine="720"/>
        <w:rPr>
          <w:rFonts w:ascii="Times New Roman" w:hAnsi="Times New Roman"/>
          <w:spacing w:val="0"/>
          <w:sz w:val="24"/>
          <w:szCs w:val="24"/>
        </w:rPr>
      </w:pPr>
    </w:p>
    <w:p w14:paraId="04672841" w14:textId="77777777" w:rsidR="00446454" w:rsidRPr="00446454" w:rsidRDefault="00446454" w:rsidP="00446454">
      <w:pPr>
        <w:ind w:left="720"/>
        <w:rPr>
          <w:rFonts w:ascii="Times New Roman" w:hAnsi="Times New Roman"/>
          <w:spacing w:val="0"/>
          <w:sz w:val="24"/>
          <w:szCs w:val="24"/>
        </w:rPr>
      </w:pPr>
      <w:r w:rsidRPr="00446454">
        <w:rPr>
          <w:rFonts w:cs="Arial"/>
          <w:color w:val="000000"/>
          <w:spacing w:val="0"/>
          <w:sz w:val="22"/>
          <w:szCs w:val="22"/>
        </w:rPr>
        <w:t>The switches on the board were tested for optimal signal-to-noise ratio. These correspond with the table below. For the first test, we used the worst signal-to-noise ratio. This was Low Gain, DCFB off. For the second test, we used what we had previously found to be the best signal-to-noise ratio. This was Low Gain, DCFB on.</w:t>
      </w:r>
    </w:p>
    <w:p w14:paraId="047FFC8A" w14:textId="77777777" w:rsidR="00446454" w:rsidRPr="00446454" w:rsidRDefault="00446454" w:rsidP="00446454">
      <w:pPr>
        <w:ind w:left="720"/>
        <w:rPr>
          <w:rFonts w:ascii="Times New Roman" w:hAnsi="Times New Roman"/>
          <w:spacing w:val="0"/>
          <w:sz w:val="24"/>
          <w:szCs w:val="24"/>
        </w:rPr>
      </w:pPr>
    </w:p>
    <w:p w14:paraId="3D07F314" w14:textId="17F1B079" w:rsidR="00446454" w:rsidRPr="00446454" w:rsidRDefault="00446454" w:rsidP="00446454">
      <w:pPr>
        <w:ind w:left="0"/>
        <w:jc w:val="center"/>
        <w:rPr>
          <w:rFonts w:ascii="Times New Roman" w:hAnsi="Times New Roman"/>
          <w:spacing w:val="0"/>
          <w:sz w:val="24"/>
          <w:szCs w:val="24"/>
        </w:rPr>
      </w:pPr>
      <w:r w:rsidRPr="00446454">
        <w:rPr>
          <w:rFonts w:cs="Arial"/>
          <w:b/>
          <w:bCs/>
          <w:color w:val="000000"/>
          <w:spacing w:val="0"/>
          <w:sz w:val="22"/>
          <w:szCs w:val="22"/>
        </w:rPr>
        <w:t>Table 2: Switch Settings</w:t>
      </w:r>
    </w:p>
    <w:tbl>
      <w:tblPr>
        <w:tblW w:w="0" w:type="auto"/>
        <w:jc w:val="center"/>
        <w:tblCellMar>
          <w:top w:w="15" w:type="dxa"/>
          <w:left w:w="15" w:type="dxa"/>
          <w:bottom w:w="15" w:type="dxa"/>
          <w:right w:w="15" w:type="dxa"/>
        </w:tblCellMar>
        <w:tblLook w:val="04A0" w:firstRow="1" w:lastRow="0" w:firstColumn="1" w:lastColumn="0" w:noHBand="0" w:noVBand="1"/>
      </w:tblPr>
      <w:tblGrid>
        <w:gridCol w:w="1506"/>
        <w:gridCol w:w="1404"/>
      </w:tblGrid>
      <w:tr w:rsidR="00446454" w:rsidRPr="00446454" w14:paraId="514D9E99" w14:textId="77777777" w:rsidTr="00446454">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0521E6" w14:textId="77777777" w:rsidR="00446454" w:rsidRPr="00446454" w:rsidRDefault="00446454" w:rsidP="00446454">
            <w:pPr>
              <w:ind w:left="0"/>
              <w:jc w:val="center"/>
              <w:rPr>
                <w:rFonts w:ascii="Times New Roman" w:hAnsi="Times New Roman"/>
                <w:spacing w:val="0"/>
                <w:sz w:val="24"/>
                <w:szCs w:val="24"/>
              </w:rPr>
            </w:pPr>
            <w:r w:rsidRPr="00446454">
              <w:rPr>
                <w:rFonts w:ascii="Calibri" w:hAnsi="Calibri"/>
                <w:b/>
                <w:bCs/>
                <w:color w:val="000000"/>
                <w:spacing w:val="0"/>
                <w:sz w:val="24"/>
                <w:szCs w:val="24"/>
              </w:rPr>
              <w:t>Switch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F27A60" w14:textId="77777777" w:rsidR="00446454" w:rsidRPr="00446454" w:rsidRDefault="00446454" w:rsidP="00446454">
            <w:pPr>
              <w:ind w:left="0"/>
              <w:jc w:val="center"/>
              <w:rPr>
                <w:rFonts w:ascii="Times New Roman" w:hAnsi="Times New Roman"/>
                <w:spacing w:val="0"/>
                <w:sz w:val="24"/>
                <w:szCs w:val="24"/>
              </w:rPr>
            </w:pPr>
            <w:r w:rsidRPr="00446454">
              <w:rPr>
                <w:rFonts w:ascii="Calibri" w:hAnsi="Calibri"/>
                <w:b/>
                <w:bCs/>
                <w:color w:val="000000"/>
                <w:spacing w:val="0"/>
                <w:sz w:val="24"/>
                <w:szCs w:val="24"/>
              </w:rPr>
              <w:t>Switch 2</w:t>
            </w:r>
          </w:p>
        </w:tc>
      </w:tr>
      <w:tr w:rsidR="00446454" w:rsidRPr="00446454" w14:paraId="74376828" w14:textId="77777777" w:rsidTr="00446454">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CA38BD" w14:textId="77777777" w:rsidR="00446454" w:rsidRPr="00446454" w:rsidRDefault="00446454" w:rsidP="00446454">
            <w:pPr>
              <w:ind w:left="0"/>
              <w:jc w:val="center"/>
              <w:rPr>
                <w:rFonts w:ascii="Times New Roman" w:hAnsi="Times New Roman"/>
                <w:spacing w:val="0"/>
                <w:sz w:val="24"/>
                <w:szCs w:val="24"/>
              </w:rPr>
            </w:pPr>
            <w:r w:rsidRPr="00446454">
              <w:rPr>
                <w:rFonts w:ascii="Calibri" w:hAnsi="Calibri"/>
                <w:color w:val="000000"/>
                <w:spacing w:val="0"/>
                <w:sz w:val="24"/>
                <w:szCs w:val="24"/>
              </w:rPr>
              <w:t>1 – High Gain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EF6661" w14:textId="77777777" w:rsidR="00446454" w:rsidRPr="00446454" w:rsidRDefault="00446454" w:rsidP="00446454">
            <w:pPr>
              <w:ind w:left="0"/>
              <w:jc w:val="center"/>
              <w:rPr>
                <w:rFonts w:ascii="Times New Roman" w:hAnsi="Times New Roman"/>
                <w:spacing w:val="0"/>
                <w:sz w:val="24"/>
                <w:szCs w:val="24"/>
              </w:rPr>
            </w:pPr>
            <w:r w:rsidRPr="00446454">
              <w:rPr>
                <w:rFonts w:ascii="Calibri" w:hAnsi="Calibri"/>
                <w:color w:val="000000"/>
                <w:spacing w:val="0"/>
                <w:sz w:val="24"/>
                <w:szCs w:val="24"/>
              </w:rPr>
              <w:t>1 – DCFB off</w:t>
            </w:r>
          </w:p>
        </w:tc>
      </w:tr>
      <w:tr w:rsidR="00446454" w:rsidRPr="00446454" w14:paraId="069FA8BC" w14:textId="77777777" w:rsidTr="00446454">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A3CD55" w14:textId="77777777" w:rsidR="00446454" w:rsidRPr="00446454" w:rsidRDefault="00446454" w:rsidP="00446454">
            <w:pPr>
              <w:ind w:left="0"/>
              <w:jc w:val="center"/>
              <w:rPr>
                <w:rFonts w:ascii="Times New Roman" w:hAnsi="Times New Roman"/>
                <w:spacing w:val="0"/>
                <w:sz w:val="24"/>
                <w:szCs w:val="24"/>
              </w:rPr>
            </w:pPr>
            <w:r w:rsidRPr="00446454">
              <w:rPr>
                <w:rFonts w:ascii="Calibri" w:hAnsi="Calibri"/>
                <w:color w:val="000000"/>
                <w:spacing w:val="0"/>
                <w:sz w:val="24"/>
                <w:szCs w:val="24"/>
              </w:rPr>
              <w:t>2 – Low Gain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08E0AB" w14:textId="77777777" w:rsidR="00446454" w:rsidRPr="00446454" w:rsidRDefault="00446454" w:rsidP="00446454">
            <w:pPr>
              <w:ind w:left="0"/>
              <w:jc w:val="center"/>
              <w:rPr>
                <w:rFonts w:ascii="Times New Roman" w:hAnsi="Times New Roman"/>
                <w:spacing w:val="0"/>
                <w:sz w:val="24"/>
                <w:szCs w:val="24"/>
              </w:rPr>
            </w:pPr>
            <w:r w:rsidRPr="00446454">
              <w:rPr>
                <w:rFonts w:ascii="Calibri" w:hAnsi="Calibri"/>
                <w:color w:val="000000"/>
                <w:spacing w:val="0"/>
                <w:sz w:val="24"/>
                <w:szCs w:val="24"/>
              </w:rPr>
              <w:t>2 – DCFB on</w:t>
            </w:r>
          </w:p>
        </w:tc>
      </w:tr>
    </w:tbl>
    <w:p w14:paraId="3618F902" w14:textId="77777777" w:rsidR="00446454" w:rsidRPr="00446454" w:rsidRDefault="00446454" w:rsidP="00446454">
      <w:pPr>
        <w:ind w:left="0"/>
        <w:rPr>
          <w:rFonts w:ascii="Times New Roman" w:hAnsi="Times New Roman"/>
          <w:spacing w:val="0"/>
          <w:sz w:val="24"/>
          <w:szCs w:val="24"/>
        </w:rPr>
      </w:pPr>
    </w:p>
    <w:p w14:paraId="7715A1D9" w14:textId="77777777" w:rsidR="00446454" w:rsidRPr="00446454" w:rsidRDefault="00446454" w:rsidP="00446454">
      <w:pPr>
        <w:ind w:left="720"/>
        <w:rPr>
          <w:rFonts w:ascii="Times New Roman" w:hAnsi="Times New Roman"/>
          <w:spacing w:val="0"/>
          <w:sz w:val="24"/>
          <w:szCs w:val="24"/>
        </w:rPr>
      </w:pPr>
      <w:r w:rsidRPr="00446454">
        <w:rPr>
          <w:rFonts w:cs="Arial"/>
          <w:color w:val="000000"/>
          <w:spacing w:val="0"/>
          <w:sz w:val="22"/>
          <w:szCs w:val="22"/>
        </w:rPr>
        <w:t xml:space="preserve">One of the four lasers were used to conduct the tests (775nm). The electrical connections from the last test were retained, and some additional connections were made to power the evaluation board and APD and read the detector signal. The VCSEL was placed flush against a phantom so that its light passed through a phantom and into an optical cable which fed into the detector. In noise floor measurements (taken for each switch configuration), the phantom was covered with a black rubber slab so that the light from the VCSEL would not travel to the detector. The source-detector separation (distance between VCSEL and optical cable on phantom) was measured to be 8.5 mm. The signal from the evaluation board was read by a network analyzer and reports of the measurements were generated in </w:t>
      </w:r>
      <w:proofErr w:type="spellStart"/>
      <w:r w:rsidRPr="00446454">
        <w:rPr>
          <w:rFonts w:cs="Arial"/>
          <w:color w:val="000000"/>
          <w:spacing w:val="0"/>
          <w:sz w:val="22"/>
          <w:szCs w:val="22"/>
        </w:rPr>
        <w:t>LabView</w:t>
      </w:r>
      <w:proofErr w:type="spellEnd"/>
      <w:r w:rsidRPr="00446454">
        <w:rPr>
          <w:rFonts w:cs="Arial"/>
          <w:color w:val="000000"/>
          <w:spacing w:val="0"/>
          <w:sz w:val="22"/>
          <w:szCs w:val="22"/>
        </w:rPr>
        <w:t>. This data was opened in Microsoft Excel to create the graphs for the results.</w:t>
      </w:r>
    </w:p>
    <w:p w14:paraId="13EEF47A" w14:textId="77777777" w:rsidR="00446454" w:rsidRPr="00446454" w:rsidRDefault="00446454" w:rsidP="00446454">
      <w:pPr>
        <w:ind w:left="720" w:firstLine="720"/>
        <w:rPr>
          <w:rFonts w:ascii="Times New Roman" w:hAnsi="Times New Roman"/>
          <w:spacing w:val="0"/>
          <w:sz w:val="24"/>
          <w:szCs w:val="24"/>
        </w:rPr>
      </w:pPr>
    </w:p>
    <w:p w14:paraId="51259C80" w14:textId="0578BBB7" w:rsidR="00446454" w:rsidRPr="00446454" w:rsidRDefault="00446454" w:rsidP="00446454">
      <w:pPr>
        <w:ind w:left="720"/>
        <w:rPr>
          <w:rFonts w:ascii="Times New Roman" w:hAnsi="Times New Roman"/>
          <w:spacing w:val="0"/>
          <w:sz w:val="24"/>
          <w:szCs w:val="24"/>
        </w:rPr>
      </w:pPr>
      <w:r w:rsidRPr="00446454">
        <w:rPr>
          <w:rFonts w:cs="Arial"/>
          <w:noProof/>
          <w:color w:val="000000"/>
          <w:spacing w:val="0"/>
          <w:sz w:val="22"/>
          <w:szCs w:val="22"/>
        </w:rPr>
        <w:lastRenderedPageBreak/>
        <w:drawing>
          <wp:inline distT="0" distB="0" distL="0" distR="0" wp14:anchorId="3E77D3F3" wp14:editId="78B6521B">
            <wp:extent cx="5067300" cy="2660650"/>
            <wp:effectExtent l="0" t="0" r="0" b="6350"/>
            <wp:docPr id="8" name="Picture 8" descr="https://lh6.googleusercontent.com/ovA5PO9JaruYY_Uqs0hiX9AgvRZb1B9URAGQzimWBVkfX5ZlgoxcPSj1k5m8gf2emALbp0hZXVZs0ZJZtJeV4biCpfrB0SB_fJovzBQ-LGVPUZOxVA0cSyB8sbMmyCeCIh9H1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ovA5PO9JaruYY_Uqs0hiX9AgvRZb1B9URAGQzimWBVkfX5ZlgoxcPSj1k5m8gf2emALbp0hZXVZs0ZJZtJeV4biCpfrB0SB_fJovzBQ-LGVPUZOxVA0cSyB8sbMmyCeCIh9H1S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7300" cy="2660650"/>
                    </a:xfrm>
                    <a:prstGeom prst="rect">
                      <a:avLst/>
                    </a:prstGeom>
                    <a:noFill/>
                    <a:ln>
                      <a:noFill/>
                    </a:ln>
                  </pic:spPr>
                </pic:pic>
              </a:graphicData>
            </a:graphic>
          </wp:inline>
        </w:drawing>
      </w:r>
    </w:p>
    <w:p w14:paraId="2AF1AC79" w14:textId="77777777" w:rsidR="00446454" w:rsidRPr="00446454" w:rsidRDefault="00446454" w:rsidP="00446454">
      <w:pPr>
        <w:ind w:left="720"/>
        <w:rPr>
          <w:rFonts w:ascii="Times New Roman" w:hAnsi="Times New Roman"/>
          <w:spacing w:val="0"/>
          <w:sz w:val="24"/>
          <w:szCs w:val="24"/>
        </w:rPr>
      </w:pPr>
      <w:r w:rsidRPr="00446454">
        <w:rPr>
          <w:rFonts w:cs="Arial"/>
          <w:color w:val="000000"/>
          <w:spacing w:val="0"/>
          <w:sz w:val="22"/>
          <w:szCs w:val="22"/>
        </w:rPr>
        <w:t>Figure 3: Source-detector test connections</w:t>
      </w:r>
    </w:p>
    <w:p w14:paraId="14726CDC" w14:textId="77777777" w:rsidR="00446454" w:rsidRPr="00446454" w:rsidRDefault="00446454" w:rsidP="00446454">
      <w:pPr>
        <w:ind w:left="720"/>
        <w:rPr>
          <w:rFonts w:ascii="Times New Roman" w:hAnsi="Times New Roman"/>
          <w:spacing w:val="0"/>
          <w:sz w:val="24"/>
          <w:szCs w:val="24"/>
        </w:rPr>
      </w:pPr>
    </w:p>
    <w:p w14:paraId="446769BA" w14:textId="77777777" w:rsidR="004D7DD9" w:rsidRDefault="004D7DD9" w:rsidP="00446454">
      <w:pPr>
        <w:ind w:left="0"/>
        <w:rPr>
          <w:rFonts w:cs="Arial"/>
          <w:b/>
          <w:bCs/>
          <w:color w:val="000000"/>
          <w:spacing w:val="0"/>
          <w:sz w:val="22"/>
          <w:szCs w:val="22"/>
        </w:rPr>
      </w:pPr>
    </w:p>
    <w:p w14:paraId="04C6F1AB" w14:textId="1EAF4143" w:rsidR="00446454" w:rsidRPr="00446454" w:rsidRDefault="00446454" w:rsidP="00446454">
      <w:pPr>
        <w:ind w:left="0"/>
        <w:rPr>
          <w:rFonts w:ascii="Times New Roman" w:hAnsi="Times New Roman"/>
          <w:spacing w:val="0"/>
          <w:sz w:val="24"/>
          <w:szCs w:val="24"/>
        </w:rPr>
      </w:pPr>
      <w:r w:rsidRPr="00446454">
        <w:rPr>
          <w:rFonts w:cs="Arial"/>
          <w:b/>
          <w:bCs/>
          <w:color w:val="000000"/>
          <w:spacing w:val="0"/>
          <w:sz w:val="22"/>
          <w:szCs w:val="22"/>
        </w:rPr>
        <w:t>4.0 Measurements and Data</w:t>
      </w:r>
    </w:p>
    <w:p w14:paraId="5F31D402" w14:textId="77777777" w:rsidR="00446454" w:rsidRPr="00446454" w:rsidRDefault="00446454" w:rsidP="00446454">
      <w:pPr>
        <w:ind w:left="0"/>
        <w:rPr>
          <w:rFonts w:ascii="Times New Roman" w:hAnsi="Times New Roman"/>
          <w:spacing w:val="0"/>
          <w:sz w:val="24"/>
          <w:szCs w:val="24"/>
        </w:rPr>
      </w:pPr>
    </w:p>
    <w:p w14:paraId="159F34FC" w14:textId="635FC962" w:rsidR="00446454" w:rsidRDefault="00446454" w:rsidP="00446454">
      <w:pPr>
        <w:ind w:left="0" w:firstLine="720"/>
        <w:rPr>
          <w:rFonts w:cs="Arial"/>
          <w:color w:val="000000"/>
          <w:spacing w:val="0"/>
          <w:sz w:val="22"/>
          <w:szCs w:val="22"/>
        </w:rPr>
      </w:pPr>
      <w:r w:rsidRPr="00446454">
        <w:rPr>
          <w:rFonts w:cs="Arial"/>
          <w:color w:val="000000"/>
          <w:spacing w:val="0"/>
          <w:sz w:val="22"/>
          <w:szCs w:val="22"/>
        </w:rPr>
        <w:t>4.1 Spectrometer Results</w:t>
      </w:r>
    </w:p>
    <w:p w14:paraId="6CBD93AF" w14:textId="77777777" w:rsidR="004D7DD9" w:rsidRPr="00446454" w:rsidRDefault="004D7DD9" w:rsidP="00446454">
      <w:pPr>
        <w:ind w:left="0" w:firstLine="720"/>
        <w:rPr>
          <w:rFonts w:ascii="Times New Roman" w:hAnsi="Times New Roman"/>
          <w:spacing w:val="0"/>
          <w:sz w:val="24"/>
          <w:szCs w:val="24"/>
        </w:rPr>
      </w:pPr>
    </w:p>
    <w:p w14:paraId="17C05C60" w14:textId="3487B59E" w:rsidR="00446454" w:rsidRPr="00446454" w:rsidRDefault="00446454" w:rsidP="004D7DD9">
      <w:pPr>
        <w:ind w:left="0" w:firstLine="720"/>
        <w:rPr>
          <w:rFonts w:ascii="Times New Roman" w:hAnsi="Times New Roman"/>
          <w:spacing w:val="0"/>
          <w:sz w:val="24"/>
          <w:szCs w:val="24"/>
        </w:rPr>
      </w:pPr>
      <w:r w:rsidRPr="00446454">
        <w:rPr>
          <w:rFonts w:cs="Arial"/>
          <w:noProof/>
          <w:color w:val="000000"/>
          <w:spacing w:val="0"/>
          <w:sz w:val="22"/>
          <w:szCs w:val="22"/>
        </w:rPr>
        <w:drawing>
          <wp:inline distT="0" distB="0" distL="0" distR="0" wp14:anchorId="160AF35D" wp14:editId="630F147A">
            <wp:extent cx="5537200" cy="2395482"/>
            <wp:effectExtent l="0" t="0" r="6350" b="5080"/>
            <wp:docPr id="7" name="Picture 7" descr="https://lh3.googleusercontent.com/6J9asl9GsgO-Bi8TpXbW92BXgfyJ1Ib-t_LsWfOB3lsM6e2_FGCK-MQv_8Q5zF7S1IF5u_yu8GklaTs1g0VtlOIdn5qf4czUsYD_HS-2IoMA3LbTd6qCqXT3awed1u9e9RZMhi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6J9asl9GsgO-Bi8TpXbW92BXgfyJ1Ib-t_LsWfOB3lsM6e2_FGCK-MQv_8Q5zF7S1IF5u_yu8GklaTs1g0VtlOIdn5qf4czUsYD_HS-2IoMA3LbTd6qCqXT3awed1u9e9RZMhi5_"/>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4806" cy="2403099"/>
                    </a:xfrm>
                    <a:prstGeom prst="rect">
                      <a:avLst/>
                    </a:prstGeom>
                    <a:noFill/>
                    <a:ln>
                      <a:noFill/>
                    </a:ln>
                  </pic:spPr>
                </pic:pic>
              </a:graphicData>
            </a:graphic>
          </wp:inline>
        </w:drawing>
      </w:r>
    </w:p>
    <w:p w14:paraId="49A48486" w14:textId="77777777" w:rsidR="00446454" w:rsidRPr="00446454" w:rsidRDefault="00446454" w:rsidP="004D7DD9">
      <w:pPr>
        <w:ind w:left="0" w:firstLine="720"/>
        <w:rPr>
          <w:rFonts w:ascii="Times New Roman" w:hAnsi="Times New Roman"/>
          <w:spacing w:val="0"/>
          <w:sz w:val="24"/>
          <w:szCs w:val="24"/>
        </w:rPr>
      </w:pPr>
      <w:r w:rsidRPr="00446454">
        <w:rPr>
          <w:rFonts w:cs="Arial"/>
          <w:color w:val="000000"/>
          <w:spacing w:val="0"/>
          <w:sz w:val="22"/>
          <w:szCs w:val="22"/>
        </w:rPr>
        <w:t>Figure 4: Pin 1 (660nm) test</w:t>
      </w:r>
    </w:p>
    <w:p w14:paraId="477CE49E" w14:textId="77777777" w:rsidR="00446454" w:rsidRPr="00446454" w:rsidRDefault="00446454" w:rsidP="00446454">
      <w:pPr>
        <w:ind w:left="0"/>
        <w:rPr>
          <w:rFonts w:ascii="Times New Roman" w:hAnsi="Times New Roman"/>
          <w:spacing w:val="0"/>
          <w:sz w:val="24"/>
          <w:szCs w:val="24"/>
        </w:rPr>
      </w:pPr>
    </w:p>
    <w:p w14:paraId="1D5B565F" w14:textId="41ACF078" w:rsidR="00446454" w:rsidRPr="00446454" w:rsidRDefault="00446454" w:rsidP="004D7DD9">
      <w:pPr>
        <w:ind w:left="0" w:firstLine="720"/>
        <w:rPr>
          <w:rFonts w:ascii="Times New Roman" w:hAnsi="Times New Roman"/>
          <w:spacing w:val="0"/>
          <w:sz w:val="24"/>
          <w:szCs w:val="24"/>
        </w:rPr>
      </w:pPr>
      <w:r w:rsidRPr="00446454">
        <w:rPr>
          <w:rFonts w:cs="Arial"/>
          <w:noProof/>
          <w:color w:val="000000"/>
          <w:spacing w:val="0"/>
          <w:sz w:val="22"/>
          <w:szCs w:val="22"/>
        </w:rPr>
        <w:lastRenderedPageBreak/>
        <w:drawing>
          <wp:inline distT="0" distB="0" distL="0" distR="0" wp14:anchorId="3D26E158" wp14:editId="6B5F4A29">
            <wp:extent cx="5549900" cy="2400300"/>
            <wp:effectExtent l="0" t="0" r="0" b="0"/>
            <wp:docPr id="6" name="Picture 6" descr="https://lh6.googleusercontent.com/F492JPyr0bbAQiVmUIqNvZzoKGqNs0yfRnoyIbH-acxH3lPGQxT2sQlf1h1nIbqKDYOU9zZRPIog7dcnSwyJX8n4Fln9ZfyWiiJBAv0Oyw8anFFvG55kW9e5rRLJ4T4RW2Ikye0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F492JPyr0bbAQiVmUIqNvZzoKGqNs0yfRnoyIbH-acxH3lPGQxT2sQlf1h1nIbqKDYOU9zZRPIog7dcnSwyJX8n4Fln9ZfyWiiJBAv0Oyw8anFFvG55kW9e5rRLJ4T4RW2Ikye0v"/>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9900" cy="2400300"/>
                    </a:xfrm>
                    <a:prstGeom prst="rect">
                      <a:avLst/>
                    </a:prstGeom>
                    <a:noFill/>
                    <a:ln>
                      <a:noFill/>
                    </a:ln>
                  </pic:spPr>
                </pic:pic>
              </a:graphicData>
            </a:graphic>
          </wp:inline>
        </w:drawing>
      </w:r>
    </w:p>
    <w:p w14:paraId="540D2D3D" w14:textId="77777777" w:rsidR="00446454" w:rsidRPr="00446454" w:rsidRDefault="00446454" w:rsidP="004D7DD9">
      <w:pPr>
        <w:ind w:left="0" w:firstLine="720"/>
        <w:rPr>
          <w:rFonts w:ascii="Times New Roman" w:hAnsi="Times New Roman"/>
          <w:spacing w:val="0"/>
          <w:sz w:val="24"/>
          <w:szCs w:val="24"/>
        </w:rPr>
      </w:pPr>
      <w:r w:rsidRPr="00446454">
        <w:rPr>
          <w:rFonts w:cs="Arial"/>
          <w:color w:val="000000"/>
          <w:spacing w:val="0"/>
          <w:sz w:val="22"/>
          <w:szCs w:val="22"/>
        </w:rPr>
        <w:t>Figure 5: Pin 2 (680nm) test</w:t>
      </w:r>
    </w:p>
    <w:p w14:paraId="188D55E1" w14:textId="77777777" w:rsidR="00446454" w:rsidRPr="00446454" w:rsidRDefault="00446454" w:rsidP="00446454">
      <w:pPr>
        <w:ind w:left="0"/>
        <w:rPr>
          <w:rFonts w:ascii="Times New Roman" w:hAnsi="Times New Roman"/>
          <w:spacing w:val="0"/>
          <w:sz w:val="24"/>
          <w:szCs w:val="24"/>
        </w:rPr>
      </w:pPr>
    </w:p>
    <w:p w14:paraId="01244E9E" w14:textId="295486BA" w:rsidR="00446454" w:rsidRPr="00446454" w:rsidRDefault="00446454" w:rsidP="004D7DD9">
      <w:pPr>
        <w:ind w:left="0" w:firstLine="720"/>
        <w:rPr>
          <w:rFonts w:ascii="Times New Roman" w:hAnsi="Times New Roman"/>
          <w:spacing w:val="0"/>
          <w:sz w:val="24"/>
          <w:szCs w:val="24"/>
        </w:rPr>
      </w:pPr>
      <w:r w:rsidRPr="00446454">
        <w:rPr>
          <w:rFonts w:cs="Arial"/>
          <w:noProof/>
          <w:color w:val="000000"/>
          <w:spacing w:val="0"/>
          <w:sz w:val="22"/>
          <w:szCs w:val="22"/>
        </w:rPr>
        <w:drawing>
          <wp:inline distT="0" distB="0" distL="0" distR="0" wp14:anchorId="179FCD67" wp14:editId="0DDE6EFD">
            <wp:extent cx="5581650" cy="2425700"/>
            <wp:effectExtent l="0" t="0" r="0" b="0"/>
            <wp:docPr id="5" name="Picture 5" descr="https://lh6.googleusercontent.com/rv0NDyA0aSZEIuZUGgbdjMPObI2YJqZ3YwIKK4VrE14RA5wdeGcqz-0dHIJ8x2WmYsKYi2-eIFQjps_QOlNR_WAsGYkfMcFAvd_7VMM-PuWtLwN9OxoQxyM22Z3i7hazi_C_qc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rv0NDyA0aSZEIuZUGgbdjMPObI2YJqZ3YwIKK4VrE14RA5wdeGcqz-0dHIJ8x2WmYsKYi2-eIFQjps_QOlNR_WAsGYkfMcFAvd_7VMM-PuWtLwN9OxoQxyM22Z3i7hazi_C_qck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2425700"/>
                    </a:xfrm>
                    <a:prstGeom prst="rect">
                      <a:avLst/>
                    </a:prstGeom>
                    <a:noFill/>
                    <a:ln>
                      <a:noFill/>
                    </a:ln>
                  </pic:spPr>
                </pic:pic>
              </a:graphicData>
            </a:graphic>
          </wp:inline>
        </w:drawing>
      </w:r>
    </w:p>
    <w:p w14:paraId="68E8A783" w14:textId="77777777" w:rsidR="00446454" w:rsidRPr="00446454" w:rsidRDefault="00446454" w:rsidP="004D7DD9">
      <w:pPr>
        <w:ind w:left="0" w:firstLine="720"/>
        <w:rPr>
          <w:rFonts w:ascii="Times New Roman" w:hAnsi="Times New Roman"/>
          <w:spacing w:val="0"/>
          <w:sz w:val="24"/>
          <w:szCs w:val="24"/>
        </w:rPr>
      </w:pPr>
      <w:r w:rsidRPr="00446454">
        <w:rPr>
          <w:rFonts w:cs="Arial"/>
          <w:color w:val="000000"/>
          <w:spacing w:val="0"/>
          <w:sz w:val="22"/>
          <w:szCs w:val="22"/>
        </w:rPr>
        <w:t>Figure 6: Pin 3 (775 nm) test</w:t>
      </w:r>
    </w:p>
    <w:p w14:paraId="406F3B8F" w14:textId="77777777" w:rsidR="00446454" w:rsidRPr="00446454" w:rsidRDefault="00446454" w:rsidP="00446454">
      <w:pPr>
        <w:ind w:left="0"/>
        <w:rPr>
          <w:rFonts w:ascii="Times New Roman" w:hAnsi="Times New Roman"/>
          <w:spacing w:val="0"/>
          <w:sz w:val="24"/>
          <w:szCs w:val="24"/>
        </w:rPr>
      </w:pPr>
    </w:p>
    <w:p w14:paraId="064CC2A1" w14:textId="1D8A6183" w:rsidR="00446454" w:rsidRPr="00446454" w:rsidRDefault="00446454" w:rsidP="004D7DD9">
      <w:pPr>
        <w:ind w:left="0" w:firstLine="720"/>
        <w:rPr>
          <w:rFonts w:ascii="Times New Roman" w:hAnsi="Times New Roman"/>
          <w:spacing w:val="0"/>
          <w:sz w:val="24"/>
          <w:szCs w:val="24"/>
        </w:rPr>
      </w:pPr>
      <w:r w:rsidRPr="00446454">
        <w:rPr>
          <w:rFonts w:cs="Arial"/>
          <w:noProof/>
          <w:color w:val="000000"/>
          <w:spacing w:val="0"/>
          <w:sz w:val="22"/>
          <w:szCs w:val="22"/>
        </w:rPr>
        <w:drawing>
          <wp:inline distT="0" distB="0" distL="0" distR="0" wp14:anchorId="6897B97D" wp14:editId="4B1C7391">
            <wp:extent cx="5549900" cy="2419350"/>
            <wp:effectExtent l="0" t="0" r="0" b="0"/>
            <wp:docPr id="4" name="Picture 4" descr="https://lh6.googleusercontent.com/m9nXXb_3aWEhXqMKJeUSibREHBHQB2jaZEQ6Ntq1L4X2jK7zwqF3LMgQuadsVquNHSTgXUX1GUqcwjDXXdurWwDWr6m7yyfuhzmaKcQBqM4-bMcY9gqzpt4qwEmH-sBPhU4d55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m9nXXb_3aWEhXqMKJeUSibREHBHQB2jaZEQ6Ntq1L4X2jK7zwqF3LMgQuadsVquNHSTgXUX1GUqcwjDXXdurWwDWr6m7yyfuhzmaKcQBqM4-bMcY9gqzpt4qwEmH-sBPhU4d55u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9900" cy="2419350"/>
                    </a:xfrm>
                    <a:prstGeom prst="rect">
                      <a:avLst/>
                    </a:prstGeom>
                    <a:noFill/>
                    <a:ln>
                      <a:noFill/>
                    </a:ln>
                  </pic:spPr>
                </pic:pic>
              </a:graphicData>
            </a:graphic>
          </wp:inline>
        </w:drawing>
      </w:r>
    </w:p>
    <w:p w14:paraId="49D3609F" w14:textId="77777777" w:rsidR="00446454" w:rsidRPr="00446454" w:rsidRDefault="00446454" w:rsidP="004D7DD9">
      <w:pPr>
        <w:ind w:left="0" w:firstLine="720"/>
        <w:rPr>
          <w:rFonts w:ascii="Times New Roman" w:hAnsi="Times New Roman"/>
          <w:spacing w:val="0"/>
          <w:sz w:val="24"/>
          <w:szCs w:val="24"/>
        </w:rPr>
      </w:pPr>
      <w:r w:rsidRPr="00446454">
        <w:rPr>
          <w:rFonts w:cs="Arial"/>
          <w:color w:val="000000"/>
          <w:spacing w:val="0"/>
          <w:sz w:val="22"/>
          <w:szCs w:val="22"/>
        </w:rPr>
        <w:t>Figure 7: Pin 4 (795nm) test</w:t>
      </w:r>
    </w:p>
    <w:p w14:paraId="4D2E8E33" w14:textId="77777777" w:rsidR="00446454" w:rsidRPr="00446454" w:rsidRDefault="00446454" w:rsidP="00446454">
      <w:pPr>
        <w:ind w:left="720"/>
        <w:rPr>
          <w:rFonts w:ascii="Times New Roman" w:hAnsi="Times New Roman"/>
          <w:spacing w:val="0"/>
          <w:sz w:val="24"/>
          <w:szCs w:val="24"/>
        </w:rPr>
      </w:pPr>
    </w:p>
    <w:p w14:paraId="0E121D96" w14:textId="77777777" w:rsidR="00446454" w:rsidRPr="00446454" w:rsidRDefault="00446454" w:rsidP="00446454">
      <w:pPr>
        <w:ind w:left="720"/>
        <w:rPr>
          <w:rFonts w:ascii="Times New Roman" w:hAnsi="Times New Roman"/>
          <w:spacing w:val="0"/>
          <w:sz w:val="24"/>
          <w:szCs w:val="24"/>
        </w:rPr>
      </w:pPr>
      <w:r w:rsidRPr="00446454">
        <w:rPr>
          <w:rFonts w:cs="Arial"/>
          <w:color w:val="000000"/>
          <w:spacing w:val="0"/>
          <w:sz w:val="22"/>
          <w:szCs w:val="22"/>
        </w:rPr>
        <w:t>In each figure, there is a peak in intensity at different wavelengths. These peaks occur at about 660 nm for laser 1, 680 nm for laser 2, 775 nm for laser 3, and 795 nm for laser 4.</w:t>
      </w:r>
    </w:p>
    <w:p w14:paraId="6805BBE9" w14:textId="77777777" w:rsidR="00446454" w:rsidRPr="00446454" w:rsidRDefault="00446454" w:rsidP="00446454">
      <w:pPr>
        <w:ind w:left="0"/>
        <w:rPr>
          <w:rFonts w:ascii="Times New Roman" w:hAnsi="Times New Roman"/>
          <w:spacing w:val="0"/>
          <w:sz w:val="24"/>
          <w:szCs w:val="24"/>
        </w:rPr>
      </w:pPr>
    </w:p>
    <w:p w14:paraId="3F06D13B" w14:textId="77777777" w:rsidR="00446454" w:rsidRPr="00446454" w:rsidRDefault="00446454" w:rsidP="00446454">
      <w:pPr>
        <w:ind w:left="0" w:firstLine="720"/>
        <w:rPr>
          <w:rFonts w:ascii="Times New Roman" w:hAnsi="Times New Roman"/>
          <w:spacing w:val="0"/>
          <w:sz w:val="24"/>
          <w:szCs w:val="24"/>
        </w:rPr>
      </w:pPr>
      <w:r w:rsidRPr="00446454">
        <w:rPr>
          <w:rFonts w:cs="Arial"/>
          <w:color w:val="000000"/>
          <w:spacing w:val="0"/>
          <w:sz w:val="22"/>
          <w:szCs w:val="22"/>
        </w:rPr>
        <w:t>4.2 APD Testing Results</w:t>
      </w:r>
    </w:p>
    <w:p w14:paraId="03959A61" w14:textId="77777777" w:rsidR="00446454" w:rsidRPr="00446454" w:rsidRDefault="00446454" w:rsidP="00446454">
      <w:pPr>
        <w:ind w:left="0"/>
        <w:rPr>
          <w:rFonts w:ascii="Times New Roman" w:hAnsi="Times New Roman"/>
          <w:spacing w:val="0"/>
          <w:sz w:val="24"/>
          <w:szCs w:val="24"/>
        </w:rPr>
      </w:pPr>
    </w:p>
    <w:p w14:paraId="1D503BD4" w14:textId="100BB611" w:rsidR="00446454" w:rsidRDefault="00446454" w:rsidP="00446454">
      <w:pPr>
        <w:ind w:left="720"/>
        <w:rPr>
          <w:rFonts w:cs="Arial"/>
          <w:color w:val="000000"/>
          <w:spacing w:val="0"/>
          <w:sz w:val="22"/>
          <w:szCs w:val="22"/>
        </w:rPr>
      </w:pPr>
      <w:r w:rsidRPr="00446454">
        <w:rPr>
          <w:rFonts w:cs="Arial"/>
          <w:color w:val="000000"/>
          <w:spacing w:val="0"/>
          <w:sz w:val="22"/>
          <w:szCs w:val="22"/>
        </w:rPr>
        <w:t xml:space="preserve">For the first test, the switches on the APD were set to Low Gain and DCFB off. DCFB is background correction. The graph below is the output of the testing shown in </w:t>
      </w:r>
      <w:proofErr w:type="spellStart"/>
      <w:r w:rsidRPr="00446454">
        <w:rPr>
          <w:rFonts w:cs="Arial"/>
          <w:color w:val="000000"/>
          <w:spacing w:val="0"/>
          <w:sz w:val="22"/>
          <w:szCs w:val="22"/>
        </w:rPr>
        <w:t>Labview</w:t>
      </w:r>
      <w:proofErr w:type="spellEnd"/>
      <w:r w:rsidR="004D7DD9">
        <w:rPr>
          <w:rFonts w:cs="Arial"/>
          <w:color w:val="000000"/>
          <w:spacing w:val="0"/>
          <w:sz w:val="22"/>
          <w:szCs w:val="22"/>
        </w:rPr>
        <w:t xml:space="preserve"> and recreated in Microsoft Excel</w:t>
      </w:r>
      <w:r w:rsidRPr="00446454">
        <w:rPr>
          <w:rFonts w:cs="Arial"/>
          <w:color w:val="000000"/>
          <w:spacing w:val="0"/>
          <w:sz w:val="22"/>
          <w:szCs w:val="22"/>
        </w:rPr>
        <w:t>.</w:t>
      </w:r>
    </w:p>
    <w:p w14:paraId="2629EB13" w14:textId="77777777" w:rsidR="004D7DD9" w:rsidRPr="00446454" w:rsidRDefault="004D7DD9" w:rsidP="00446454">
      <w:pPr>
        <w:ind w:left="720"/>
        <w:rPr>
          <w:rFonts w:ascii="Times New Roman" w:hAnsi="Times New Roman"/>
          <w:spacing w:val="0"/>
          <w:sz w:val="24"/>
          <w:szCs w:val="24"/>
        </w:rPr>
      </w:pPr>
    </w:p>
    <w:p w14:paraId="2A13FD86" w14:textId="0935F68E" w:rsidR="00446454" w:rsidRPr="00446454" w:rsidRDefault="00446454" w:rsidP="00446454">
      <w:pPr>
        <w:ind w:left="0" w:firstLine="720"/>
        <w:rPr>
          <w:rFonts w:ascii="Times New Roman" w:hAnsi="Times New Roman"/>
          <w:spacing w:val="0"/>
          <w:sz w:val="24"/>
          <w:szCs w:val="24"/>
        </w:rPr>
      </w:pPr>
      <w:r w:rsidRPr="00446454">
        <w:rPr>
          <w:rFonts w:cs="Arial"/>
          <w:noProof/>
          <w:color w:val="000000"/>
          <w:spacing w:val="0"/>
          <w:sz w:val="22"/>
          <w:szCs w:val="22"/>
        </w:rPr>
        <w:drawing>
          <wp:inline distT="0" distB="0" distL="0" distR="0" wp14:anchorId="1FB3DEC8" wp14:editId="1D84C2E8">
            <wp:extent cx="4648200" cy="2705100"/>
            <wp:effectExtent l="0" t="0" r="0" b="0"/>
            <wp:docPr id="3" name="Picture 3" descr="https://lh3.googleusercontent.com/fvTtrnw4tHuWITQtgThw2POs0y5980pQ6f6kSKSSvCC2r77_ERTb-J5aFqKU7PxvcushPNk-RmqNdp9atb_RMInMVzOF1TeVbWeo92AwN8qCR6XkrRFfgBcb4s3JjIX1E4g8rE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fvTtrnw4tHuWITQtgThw2POs0y5980pQ6f6kSKSSvCC2r77_ERTb-J5aFqKU7PxvcushPNk-RmqNdp9atb_RMInMVzOF1TeVbWeo92AwN8qCR6XkrRFfgBcb4s3JjIX1E4g8rEf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2705100"/>
                    </a:xfrm>
                    <a:prstGeom prst="rect">
                      <a:avLst/>
                    </a:prstGeom>
                    <a:noFill/>
                    <a:ln>
                      <a:noFill/>
                    </a:ln>
                  </pic:spPr>
                </pic:pic>
              </a:graphicData>
            </a:graphic>
          </wp:inline>
        </w:drawing>
      </w:r>
    </w:p>
    <w:p w14:paraId="5BF1B86C" w14:textId="77777777" w:rsidR="00446454" w:rsidRPr="00446454" w:rsidRDefault="00446454" w:rsidP="00446454">
      <w:pPr>
        <w:ind w:left="0" w:firstLine="720"/>
        <w:rPr>
          <w:rFonts w:ascii="Times New Roman" w:hAnsi="Times New Roman"/>
          <w:spacing w:val="0"/>
          <w:sz w:val="24"/>
          <w:szCs w:val="24"/>
        </w:rPr>
      </w:pPr>
    </w:p>
    <w:p w14:paraId="633CF0A8" w14:textId="683052DE" w:rsidR="00446454" w:rsidRDefault="00446454" w:rsidP="00446454">
      <w:pPr>
        <w:ind w:left="720"/>
        <w:rPr>
          <w:rFonts w:cs="Arial"/>
          <w:color w:val="000000"/>
          <w:spacing w:val="0"/>
          <w:sz w:val="22"/>
          <w:szCs w:val="22"/>
        </w:rPr>
      </w:pPr>
      <w:r w:rsidRPr="00446454">
        <w:rPr>
          <w:rFonts w:cs="Arial"/>
          <w:color w:val="000000"/>
          <w:spacing w:val="0"/>
          <w:sz w:val="22"/>
          <w:szCs w:val="22"/>
        </w:rPr>
        <w:t xml:space="preserve">For the second test, the switches on the APD were set to Low Gain and DCFB on or background correction on. The graph below is the output </w:t>
      </w:r>
      <w:r w:rsidR="004D7DD9">
        <w:rPr>
          <w:rFonts w:cs="Arial"/>
          <w:color w:val="000000"/>
          <w:spacing w:val="0"/>
          <w:sz w:val="22"/>
          <w:szCs w:val="22"/>
        </w:rPr>
        <w:t xml:space="preserve">of the testing shown in </w:t>
      </w:r>
      <w:proofErr w:type="spellStart"/>
      <w:r w:rsidR="004D7DD9">
        <w:rPr>
          <w:rFonts w:cs="Arial"/>
          <w:color w:val="000000"/>
          <w:spacing w:val="0"/>
          <w:sz w:val="22"/>
          <w:szCs w:val="22"/>
        </w:rPr>
        <w:t>Labview</w:t>
      </w:r>
      <w:proofErr w:type="spellEnd"/>
      <w:r w:rsidR="004D7DD9">
        <w:rPr>
          <w:rFonts w:cs="Arial"/>
          <w:color w:val="000000"/>
          <w:spacing w:val="0"/>
          <w:sz w:val="22"/>
          <w:szCs w:val="22"/>
        </w:rPr>
        <w:t xml:space="preserve"> and recreated in Microsoft Excel.</w:t>
      </w:r>
    </w:p>
    <w:p w14:paraId="20E7F634" w14:textId="77777777" w:rsidR="004D7DD9" w:rsidRPr="00446454" w:rsidRDefault="004D7DD9" w:rsidP="00446454">
      <w:pPr>
        <w:ind w:left="720"/>
        <w:rPr>
          <w:rFonts w:ascii="Times New Roman" w:hAnsi="Times New Roman"/>
          <w:spacing w:val="0"/>
          <w:sz w:val="24"/>
          <w:szCs w:val="24"/>
        </w:rPr>
      </w:pPr>
    </w:p>
    <w:p w14:paraId="33E94CAD" w14:textId="4C41417A" w:rsidR="00446454" w:rsidRPr="00446454" w:rsidRDefault="00446454" w:rsidP="00446454">
      <w:pPr>
        <w:ind w:left="0" w:firstLine="720"/>
        <w:rPr>
          <w:rFonts w:ascii="Times New Roman" w:hAnsi="Times New Roman"/>
          <w:spacing w:val="0"/>
          <w:sz w:val="24"/>
          <w:szCs w:val="24"/>
        </w:rPr>
      </w:pPr>
      <w:r w:rsidRPr="00446454">
        <w:rPr>
          <w:rFonts w:cs="Arial"/>
          <w:noProof/>
          <w:color w:val="000000"/>
          <w:spacing w:val="0"/>
          <w:sz w:val="22"/>
          <w:szCs w:val="22"/>
        </w:rPr>
        <w:drawing>
          <wp:inline distT="0" distB="0" distL="0" distR="0" wp14:anchorId="5276677C" wp14:editId="5BBF12CE">
            <wp:extent cx="4660900" cy="2717800"/>
            <wp:effectExtent l="0" t="0" r="6350" b="6350"/>
            <wp:docPr id="2" name="Picture 2" descr="https://lh5.googleusercontent.com/MXbmC-hWsje5UCzZ0wwoxIY8qhEluhaYWTi4TKuS1Mu9h07ISnLBIJ9mJmXArb2HvIr8zIEM2XBT-TfBI4E4oBTwQIf_IYPtm7xwcMXoX70_mgU6WdWYfJbcgB5OXbYA3RIgEf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MXbmC-hWsje5UCzZ0wwoxIY8qhEluhaYWTi4TKuS1Mu9h07ISnLBIJ9mJmXArb2HvIr8zIEM2XBT-TfBI4E4oBTwQIf_IYPtm7xwcMXoX70_mgU6WdWYfJbcgB5OXbYA3RIgEfP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0900" cy="2717800"/>
                    </a:xfrm>
                    <a:prstGeom prst="rect">
                      <a:avLst/>
                    </a:prstGeom>
                    <a:noFill/>
                    <a:ln>
                      <a:noFill/>
                    </a:ln>
                  </pic:spPr>
                </pic:pic>
              </a:graphicData>
            </a:graphic>
          </wp:inline>
        </w:drawing>
      </w:r>
    </w:p>
    <w:p w14:paraId="182F550D" w14:textId="77777777" w:rsidR="00446454" w:rsidRPr="00446454" w:rsidRDefault="00446454" w:rsidP="00446454">
      <w:pPr>
        <w:ind w:left="0"/>
        <w:rPr>
          <w:rFonts w:ascii="Times New Roman" w:hAnsi="Times New Roman"/>
          <w:spacing w:val="0"/>
          <w:sz w:val="24"/>
          <w:szCs w:val="24"/>
        </w:rPr>
      </w:pPr>
    </w:p>
    <w:p w14:paraId="6ADEA325" w14:textId="77777777" w:rsidR="00446454" w:rsidRPr="00446454" w:rsidRDefault="00446454" w:rsidP="00446454">
      <w:pPr>
        <w:ind w:left="0"/>
        <w:rPr>
          <w:rFonts w:ascii="Times New Roman" w:hAnsi="Times New Roman"/>
          <w:spacing w:val="0"/>
          <w:sz w:val="24"/>
          <w:szCs w:val="24"/>
        </w:rPr>
      </w:pPr>
      <w:r w:rsidRPr="00446454">
        <w:rPr>
          <w:rFonts w:cs="Arial"/>
          <w:b/>
          <w:bCs/>
          <w:color w:val="000000"/>
          <w:spacing w:val="0"/>
          <w:sz w:val="22"/>
          <w:szCs w:val="22"/>
        </w:rPr>
        <w:lastRenderedPageBreak/>
        <w:t>5.0 Conclusions</w:t>
      </w:r>
    </w:p>
    <w:p w14:paraId="7A25B0F5" w14:textId="77777777" w:rsidR="00446454" w:rsidRPr="00446454" w:rsidRDefault="00446454" w:rsidP="00446454">
      <w:pPr>
        <w:ind w:left="0"/>
        <w:rPr>
          <w:rFonts w:ascii="Times New Roman" w:hAnsi="Times New Roman"/>
          <w:spacing w:val="0"/>
          <w:sz w:val="24"/>
          <w:szCs w:val="24"/>
        </w:rPr>
      </w:pPr>
    </w:p>
    <w:p w14:paraId="1302A436" w14:textId="77777777" w:rsidR="00446454" w:rsidRPr="00446454" w:rsidRDefault="00446454" w:rsidP="001C75F7">
      <w:pPr>
        <w:ind w:left="0" w:firstLine="720"/>
        <w:rPr>
          <w:rFonts w:ascii="Times New Roman" w:hAnsi="Times New Roman"/>
          <w:spacing w:val="0"/>
          <w:sz w:val="24"/>
          <w:szCs w:val="24"/>
        </w:rPr>
      </w:pPr>
      <w:r w:rsidRPr="00446454">
        <w:rPr>
          <w:rFonts w:cs="Arial"/>
          <w:color w:val="000000"/>
          <w:spacing w:val="0"/>
          <w:sz w:val="22"/>
          <w:szCs w:val="22"/>
        </w:rPr>
        <w:t>5.1 Spectrometer Results Analysis</w:t>
      </w:r>
    </w:p>
    <w:p w14:paraId="6762732C" w14:textId="77777777" w:rsidR="00446454" w:rsidRPr="00446454" w:rsidRDefault="00446454" w:rsidP="00446454">
      <w:pPr>
        <w:ind w:left="0"/>
        <w:rPr>
          <w:rFonts w:ascii="Times New Roman" w:hAnsi="Times New Roman"/>
          <w:spacing w:val="0"/>
          <w:sz w:val="24"/>
          <w:szCs w:val="24"/>
        </w:rPr>
      </w:pPr>
    </w:p>
    <w:p w14:paraId="46E94ABB" w14:textId="77777777" w:rsidR="00446454" w:rsidRPr="00446454" w:rsidRDefault="00446454" w:rsidP="001C75F7">
      <w:pPr>
        <w:ind w:left="720"/>
        <w:rPr>
          <w:rFonts w:ascii="Times New Roman" w:hAnsi="Times New Roman"/>
          <w:spacing w:val="0"/>
          <w:sz w:val="24"/>
          <w:szCs w:val="24"/>
        </w:rPr>
      </w:pPr>
      <w:r w:rsidRPr="00446454">
        <w:rPr>
          <w:rFonts w:cs="Arial"/>
          <w:color w:val="000000"/>
          <w:spacing w:val="0"/>
          <w:sz w:val="22"/>
          <w:szCs w:val="22"/>
        </w:rPr>
        <w:t>Each figure had a clear peak at one specific wavelength. For laser 1, it occurred at 660 nm. For laser 2, it occurred at 680 nm. For laser 3, it occurred at 775 nm, and for laser 4 it occurred at 795 nm. This indicates that the VCSEL board was indeed able to output a consistent laser at 660 nm, 680 nm, 775 nm, and 795 nm respectively.</w:t>
      </w:r>
    </w:p>
    <w:p w14:paraId="7EE4C969" w14:textId="77777777" w:rsidR="00446454" w:rsidRPr="00446454" w:rsidRDefault="00446454" w:rsidP="00446454">
      <w:pPr>
        <w:ind w:left="0"/>
        <w:rPr>
          <w:rFonts w:ascii="Times New Roman" w:hAnsi="Times New Roman"/>
          <w:spacing w:val="0"/>
          <w:sz w:val="24"/>
          <w:szCs w:val="24"/>
        </w:rPr>
      </w:pPr>
    </w:p>
    <w:p w14:paraId="2A0FCD69" w14:textId="77777777" w:rsidR="00446454" w:rsidRPr="00446454" w:rsidRDefault="00446454" w:rsidP="001C75F7">
      <w:pPr>
        <w:ind w:left="0" w:firstLine="720"/>
        <w:rPr>
          <w:rFonts w:ascii="Times New Roman" w:hAnsi="Times New Roman"/>
          <w:spacing w:val="0"/>
          <w:sz w:val="24"/>
          <w:szCs w:val="24"/>
        </w:rPr>
      </w:pPr>
      <w:r w:rsidRPr="00446454">
        <w:rPr>
          <w:rFonts w:cs="Arial"/>
          <w:color w:val="000000"/>
          <w:spacing w:val="0"/>
          <w:sz w:val="22"/>
          <w:szCs w:val="22"/>
        </w:rPr>
        <w:t>5.2 APD Testing Results Analysis</w:t>
      </w:r>
    </w:p>
    <w:p w14:paraId="3B48102F" w14:textId="77777777" w:rsidR="00446454" w:rsidRPr="00446454" w:rsidRDefault="00446454" w:rsidP="00446454">
      <w:pPr>
        <w:ind w:left="0"/>
        <w:rPr>
          <w:rFonts w:ascii="Times New Roman" w:hAnsi="Times New Roman"/>
          <w:spacing w:val="0"/>
          <w:sz w:val="24"/>
          <w:szCs w:val="24"/>
        </w:rPr>
      </w:pPr>
    </w:p>
    <w:p w14:paraId="56A1A926" w14:textId="77777777" w:rsidR="00446454" w:rsidRPr="00446454" w:rsidRDefault="00446454" w:rsidP="001C75F7">
      <w:pPr>
        <w:ind w:left="720"/>
        <w:rPr>
          <w:rFonts w:ascii="Times New Roman" w:hAnsi="Times New Roman"/>
          <w:spacing w:val="0"/>
          <w:sz w:val="24"/>
          <w:szCs w:val="24"/>
        </w:rPr>
      </w:pPr>
      <w:r w:rsidRPr="00446454">
        <w:rPr>
          <w:rFonts w:cs="Arial"/>
          <w:color w:val="000000"/>
          <w:spacing w:val="0"/>
          <w:sz w:val="22"/>
          <w:szCs w:val="22"/>
        </w:rPr>
        <w:t xml:space="preserve">The graphs produced by these tests were consistent with the graphs produced by testing </w:t>
      </w:r>
      <w:bookmarkStart w:id="0" w:name="_GoBack"/>
      <w:bookmarkEnd w:id="0"/>
      <w:r w:rsidRPr="00446454">
        <w:rPr>
          <w:rFonts w:cs="Arial"/>
          <w:color w:val="000000"/>
          <w:spacing w:val="0"/>
          <w:sz w:val="22"/>
          <w:szCs w:val="22"/>
        </w:rPr>
        <w:t>our client’s previous three wavelength VCSEL setup. As expected, the test with DCFB (background correction) off had much more noise than the test with background correction on. The noise floor for both of the tests should be below the laser signal and this was generally true except for at higher frequencies. This is most likely due to the fact that an optical fiber was used to send the light coming out of the phantom to the APD. This isn’t ideal because optical fibers do introduce some noise but it had to be used because the current APD prototype board cannot be placed flush onto the phantom.  </w:t>
      </w:r>
    </w:p>
    <w:p w14:paraId="1D0B3974" w14:textId="77777777" w:rsidR="009B6F13" w:rsidRPr="0016300D" w:rsidRDefault="009B6F13" w:rsidP="0016300D">
      <w:pPr>
        <w:ind w:left="0"/>
        <w:rPr>
          <w:rFonts w:cs="Calibri"/>
        </w:rPr>
      </w:pPr>
    </w:p>
    <w:sectPr w:rsidR="009B6F13" w:rsidRPr="0016300D">
      <w:footerReference w:type="even" r:id="rId18"/>
      <w:footerReference w:type="default" r:id="rId19"/>
      <w:footerReference w:type="first" r:id="rId20"/>
      <w:pgSz w:w="12240" w:h="15840" w:code="1"/>
      <w:pgMar w:top="1008" w:right="1800" w:bottom="1440" w:left="965" w:header="720" w:footer="965"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B4D60D" w14:textId="77777777" w:rsidR="00ED689F" w:rsidRDefault="00ED689F">
      <w:r>
        <w:separator/>
      </w:r>
    </w:p>
  </w:endnote>
  <w:endnote w:type="continuationSeparator" w:id="0">
    <w:p w14:paraId="40753C2D" w14:textId="77777777" w:rsidR="00ED689F" w:rsidRDefault="00ED6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7EFC5" w14:textId="77777777" w:rsidR="00D53B78" w:rsidRDefault="009B6F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A9641C4" w14:textId="77777777" w:rsidR="00D53B78" w:rsidRDefault="00D53B78">
    <w:pPr>
      <w:pStyle w:val="Footer"/>
    </w:pPr>
  </w:p>
  <w:p w14:paraId="6165D6F1" w14:textId="77777777" w:rsidR="00D53B78" w:rsidRDefault="00D53B78"/>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1B134" w14:textId="441A60B2" w:rsidR="00D53B78" w:rsidRDefault="009B6F13">
    <w:pPr>
      <w:pStyle w:val="Footer"/>
      <w:jc w:val="right"/>
    </w:pPr>
    <w:r>
      <w:fldChar w:fldCharType="begin"/>
    </w:r>
    <w:r>
      <w:instrText xml:space="preserve"> PAGE   \* MERGEFORMAT </w:instrText>
    </w:r>
    <w:r>
      <w:fldChar w:fldCharType="separate"/>
    </w:r>
    <w:r w:rsidR="00762E28">
      <w:rPr>
        <w:noProof/>
      </w:rPr>
      <w:t>7</w:t>
    </w:r>
    <w:r>
      <w:fldChar w:fldCharType="end"/>
    </w:r>
  </w:p>
  <w:p w14:paraId="6307C43F" w14:textId="77777777" w:rsidR="00D53B78" w:rsidRDefault="00D53B78"/>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85410" w14:textId="251881C5" w:rsidR="00D53B78" w:rsidRDefault="009B6F13">
    <w:pPr>
      <w:jc w:val="right"/>
    </w:pPr>
    <w:r>
      <w:rPr>
        <w:rStyle w:val="PageNumber"/>
      </w:rPr>
      <w:fldChar w:fldCharType="begin"/>
    </w:r>
    <w:r>
      <w:rPr>
        <w:rStyle w:val="PageNumber"/>
      </w:rPr>
      <w:instrText xml:space="preserve"> PAGE </w:instrText>
    </w:r>
    <w:r>
      <w:rPr>
        <w:rStyle w:val="PageNumber"/>
      </w:rPr>
      <w:fldChar w:fldCharType="separate"/>
    </w:r>
    <w:r w:rsidR="001C75F7">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1B7B76" w14:textId="77777777" w:rsidR="00ED689F" w:rsidRDefault="00ED689F">
      <w:r>
        <w:separator/>
      </w:r>
    </w:p>
  </w:footnote>
  <w:footnote w:type="continuationSeparator" w:id="0">
    <w:p w14:paraId="5C27FD2F" w14:textId="77777777" w:rsidR="00ED689F" w:rsidRDefault="00ED689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640F5A"/>
    <w:multiLevelType w:val="multilevel"/>
    <w:tmpl w:val="49244F4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1FF64973"/>
    <w:multiLevelType w:val="multilevel"/>
    <w:tmpl w:val="2ABA7DF4"/>
    <w:lvl w:ilvl="0">
      <w:start w:val="3"/>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8127892"/>
    <w:multiLevelType w:val="hybridMultilevel"/>
    <w:tmpl w:val="84AADC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8934917"/>
    <w:multiLevelType w:val="hybridMultilevel"/>
    <w:tmpl w:val="EB6AE070"/>
    <w:lvl w:ilvl="0" w:tplc="EB7A40A0">
      <w:start w:val="1"/>
      <w:numFmt w:val="decimal"/>
      <w:lvlText w:val="%1."/>
      <w:lvlJc w:val="left"/>
      <w:pPr>
        <w:ind w:left="390" w:hanging="360"/>
      </w:pPr>
      <w:rPr>
        <w:rFonts w:ascii="Calibri" w:eastAsia="Calibri"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96418C"/>
    <w:multiLevelType w:val="multilevel"/>
    <w:tmpl w:val="D5222AF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1350579"/>
    <w:multiLevelType w:val="multilevel"/>
    <w:tmpl w:val="2E920F9A"/>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0D312AF"/>
    <w:multiLevelType w:val="multilevel"/>
    <w:tmpl w:val="2ABA7DF4"/>
    <w:lvl w:ilvl="0">
      <w:start w:val="3"/>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19923E0"/>
    <w:multiLevelType w:val="multilevel"/>
    <w:tmpl w:val="2ABA7DF4"/>
    <w:lvl w:ilvl="0">
      <w:start w:val="3"/>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9" w15:restartNumberingAfterBreak="0">
    <w:nsid w:val="5BE11787"/>
    <w:multiLevelType w:val="hybridMultilevel"/>
    <w:tmpl w:val="87BE1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7B0DE6"/>
    <w:multiLevelType w:val="hybridMultilevel"/>
    <w:tmpl w:val="401E4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num w:numId="1">
    <w:abstractNumId w:val="21"/>
  </w:num>
  <w:num w:numId="2">
    <w:abstractNumId w:val="18"/>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20"/>
  </w:num>
  <w:num w:numId="15">
    <w:abstractNumId w:val="12"/>
  </w:num>
  <w:num w:numId="16">
    <w:abstractNumId w:val="10"/>
  </w:num>
  <w:num w:numId="17">
    <w:abstractNumId w:val="14"/>
  </w:num>
  <w:num w:numId="18">
    <w:abstractNumId w:val="15"/>
  </w:num>
  <w:num w:numId="19">
    <w:abstractNumId w:val="11"/>
  </w:num>
  <w:num w:numId="20">
    <w:abstractNumId w:val="17"/>
  </w:num>
  <w:num w:numId="21">
    <w:abstractNumId w:val="16"/>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79F"/>
    <w:rsid w:val="000837E9"/>
    <w:rsid w:val="0016300D"/>
    <w:rsid w:val="001C75F7"/>
    <w:rsid w:val="00446454"/>
    <w:rsid w:val="004D7DD9"/>
    <w:rsid w:val="00762E28"/>
    <w:rsid w:val="0099279F"/>
    <w:rsid w:val="009B6F13"/>
    <w:rsid w:val="00BD6F38"/>
    <w:rsid w:val="00D53B78"/>
    <w:rsid w:val="00ED6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4961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left="835"/>
    </w:pPr>
    <w:rPr>
      <w:rFonts w:ascii="Arial" w:hAnsi="Arial"/>
      <w:spacing w:val="-5"/>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semiHidden/>
    <w:unhideWhenUsed/>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semiHidden/>
    <w:rPr>
      <w:rFonts w:ascii="Tahoma" w:hAnsi="Tahoma" w:cs="Tahoma"/>
      <w:spacing w:val="-5"/>
      <w:sz w:val="16"/>
      <w:szCs w:val="16"/>
    </w:rPr>
  </w:style>
  <w:style w:type="character" w:customStyle="1" w:styleId="HeaderChar">
    <w:name w:val="Header Char"/>
    <w:basedOn w:val="DefaultParagraphFont"/>
    <w:rPr>
      <w:rFonts w:ascii="Arial" w:hAnsi="Arial"/>
      <w:spacing w:val="-5"/>
    </w:rPr>
  </w:style>
  <w:style w:type="paragraph" w:styleId="NormalWeb">
    <w:name w:val="Normal (Web)"/>
    <w:basedOn w:val="Normal"/>
    <w:uiPriority w:val="99"/>
    <w:semiHidden/>
    <w:unhideWhenUsed/>
    <w:pPr>
      <w:spacing w:before="100" w:beforeAutospacing="1" w:after="100" w:afterAutospacing="1"/>
      <w:ind w:left="0"/>
    </w:pPr>
    <w:rPr>
      <w:rFonts w:ascii="Times New Roman" w:hAnsi="Times New Roman"/>
      <w:spacing w:val="0"/>
      <w:sz w:val="24"/>
      <w:szCs w:val="24"/>
    </w:rPr>
  </w:style>
  <w:style w:type="paragraph" w:styleId="ListParagraph">
    <w:name w:val="List Paragraph"/>
    <w:basedOn w:val="Normal"/>
    <w:qFormat/>
    <w:pPr>
      <w:spacing w:after="200" w:line="276" w:lineRule="auto"/>
      <w:ind w:left="720"/>
      <w:contextualSpacing/>
    </w:pPr>
    <w:rPr>
      <w:rFonts w:ascii="Calibri" w:eastAsia="Calibri" w:hAnsi="Calibri"/>
      <w:spacing w:val="0"/>
      <w:sz w:val="22"/>
      <w:szCs w:val="22"/>
    </w:rPr>
  </w:style>
  <w:style w:type="character" w:customStyle="1" w:styleId="FooterChar">
    <w:name w:val="Footer Char"/>
    <w:basedOn w:val="DefaultParagraphFont"/>
    <w:rPr>
      <w:rFonts w:ascii="Arial" w:hAnsi="Arial"/>
      <w:spacing w:val="-5"/>
      <w:sz w:val="18"/>
    </w:rPr>
  </w:style>
  <w:style w:type="character" w:customStyle="1" w:styleId="apple-tab-span">
    <w:name w:val="apple-tab-span"/>
    <w:basedOn w:val="DefaultParagraphFont"/>
    <w:rsid w:val="00446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321392">
      <w:bodyDiv w:val="1"/>
      <w:marLeft w:val="0"/>
      <w:marRight w:val="0"/>
      <w:marTop w:val="0"/>
      <w:marBottom w:val="0"/>
      <w:divBdr>
        <w:top w:val="none" w:sz="0" w:space="0" w:color="auto"/>
        <w:left w:val="none" w:sz="0" w:space="0" w:color="auto"/>
        <w:bottom w:val="none" w:sz="0" w:space="0" w:color="auto"/>
        <w:right w:val="none" w:sz="0" w:space="0" w:color="auto"/>
      </w:divBdr>
      <w:divsChild>
        <w:div w:id="546333420">
          <w:marLeft w:val="0"/>
          <w:marRight w:val="0"/>
          <w:marTop w:val="0"/>
          <w:marBottom w:val="0"/>
          <w:divBdr>
            <w:top w:val="none" w:sz="0" w:space="0" w:color="auto"/>
            <w:left w:val="none" w:sz="0" w:space="0" w:color="auto"/>
            <w:bottom w:val="none" w:sz="0" w:space="0" w:color="auto"/>
            <w:right w:val="none" w:sz="0" w:space="0" w:color="auto"/>
          </w:divBdr>
        </w:div>
        <w:div w:id="198443094">
          <w:marLeft w:val="0"/>
          <w:marRight w:val="0"/>
          <w:marTop w:val="0"/>
          <w:marBottom w:val="0"/>
          <w:divBdr>
            <w:top w:val="none" w:sz="0" w:space="0" w:color="auto"/>
            <w:left w:val="none" w:sz="0" w:space="0" w:color="auto"/>
            <w:bottom w:val="none" w:sz="0" w:space="0" w:color="auto"/>
            <w:right w:val="none" w:sz="0" w:space="0" w:color="auto"/>
          </w:divBdr>
        </w:div>
        <w:div w:id="1950624191">
          <w:marLeft w:val="0"/>
          <w:marRight w:val="0"/>
          <w:marTop w:val="0"/>
          <w:marBottom w:val="0"/>
          <w:divBdr>
            <w:top w:val="none" w:sz="0" w:space="0" w:color="auto"/>
            <w:left w:val="none" w:sz="0" w:space="0" w:color="auto"/>
            <w:bottom w:val="none" w:sz="0" w:space="0" w:color="auto"/>
            <w:right w:val="none" w:sz="0" w:space="0" w:color="auto"/>
          </w:divBdr>
        </w:div>
        <w:div w:id="533007117">
          <w:marLeft w:val="0"/>
          <w:marRight w:val="0"/>
          <w:marTop w:val="0"/>
          <w:marBottom w:val="0"/>
          <w:divBdr>
            <w:top w:val="none" w:sz="0" w:space="0" w:color="auto"/>
            <w:left w:val="none" w:sz="0" w:space="0" w:color="auto"/>
            <w:bottom w:val="none" w:sz="0" w:space="0" w:color="auto"/>
            <w:right w:val="none" w:sz="0" w:space="0" w:color="auto"/>
          </w:divBdr>
        </w:div>
        <w:div w:id="1801269141">
          <w:marLeft w:val="720"/>
          <w:marRight w:val="0"/>
          <w:marTop w:val="0"/>
          <w:marBottom w:val="0"/>
          <w:divBdr>
            <w:top w:val="none" w:sz="0" w:space="0" w:color="auto"/>
            <w:left w:val="none" w:sz="0" w:space="0" w:color="auto"/>
            <w:bottom w:val="none" w:sz="0" w:space="0" w:color="auto"/>
            <w:right w:val="none" w:sz="0" w:space="0" w:color="auto"/>
          </w:divBdr>
        </w:div>
        <w:div w:id="1967075419">
          <w:marLeft w:val="0"/>
          <w:marRight w:val="0"/>
          <w:marTop w:val="0"/>
          <w:marBottom w:val="0"/>
          <w:divBdr>
            <w:top w:val="none" w:sz="0" w:space="0" w:color="auto"/>
            <w:left w:val="none" w:sz="0" w:space="0" w:color="auto"/>
            <w:bottom w:val="none" w:sz="0" w:space="0" w:color="auto"/>
            <w:right w:val="none" w:sz="0" w:space="0" w:color="auto"/>
          </w:divBdr>
        </w:div>
        <w:div w:id="960108960">
          <w:marLeft w:val="0"/>
          <w:marRight w:val="0"/>
          <w:marTop w:val="0"/>
          <w:marBottom w:val="0"/>
          <w:divBdr>
            <w:top w:val="none" w:sz="0" w:space="0" w:color="auto"/>
            <w:left w:val="none" w:sz="0" w:space="0" w:color="auto"/>
            <w:bottom w:val="none" w:sz="0" w:space="0" w:color="auto"/>
            <w:right w:val="none" w:sz="0" w:space="0" w:color="auto"/>
          </w:divBdr>
        </w:div>
        <w:div w:id="275017773">
          <w:marLeft w:val="720"/>
          <w:marRight w:val="0"/>
          <w:marTop w:val="0"/>
          <w:marBottom w:val="0"/>
          <w:divBdr>
            <w:top w:val="none" w:sz="0" w:space="0" w:color="auto"/>
            <w:left w:val="none" w:sz="0" w:space="0" w:color="auto"/>
            <w:bottom w:val="none" w:sz="0" w:space="0" w:color="auto"/>
            <w:right w:val="none" w:sz="0" w:space="0" w:color="auto"/>
          </w:divBdr>
        </w:div>
        <w:div w:id="326400762">
          <w:marLeft w:val="720"/>
          <w:marRight w:val="0"/>
          <w:marTop w:val="0"/>
          <w:marBottom w:val="0"/>
          <w:divBdr>
            <w:top w:val="none" w:sz="0" w:space="0" w:color="auto"/>
            <w:left w:val="none" w:sz="0" w:space="0" w:color="auto"/>
            <w:bottom w:val="none" w:sz="0" w:space="0" w:color="auto"/>
            <w:right w:val="none" w:sz="0" w:space="0" w:color="auto"/>
          </w:divBdr>
        </w:div>
        <w:div w:id="1917546906">
          <w:marLeft w:val="720"/>
          <w:marRight w:val="0"/>
          <w:marTop w:val="0"/>
          <w:marBottom w:val="0"/>
          <w:divBdr>
            <w:top w:val="none" w:sz="0" w:space="0" w:color="auto"/>
            <w:left w:val="none" w:sz="0" w:space="0" w:color="auto"/>
            <w:bottom w:val="none" w:sz="0" w:space="0" w:color="auto"/>
            <w:right w:val="none" w:sz="0" w:space="0" w:color="auto"/>
          </w:divBdr>
        </w:div>
        <w:div w:id="1479804382">
          <w:marLeft w:val="0"/>
          <w:marRight w:val="0"/>
          <w:marTop w:val="0"/>
          <w:marBottom w:val="0"/>
          <w:divBdr>
            <w:top w:val="none" w:sz="0" w:space="0" w:color="auto"/>
            <w:left w:val="none" w:sz="0" w:space="0" w:color="auto"/>
            <w:bottom w:val="none" w:sz="0" w:space="0" w:color="auto"/>
            <w:right w:val="none" w:sz="0" w:space="0" w:color="auto"/>
          </w:divBdr>
        </w:div>
        <w:div w:id="1553157076">
          <w:marLeft w:val="735"/>
          <w:marRight w:val="0"/>
          <w:marTop w:val="0"/>
          <w:marBottom w:val="0"/>
          <w:divBdr>
            <w:top w:val="none" w:sz="0" w:space="0" w:color="auto"/>
            <w:left w:val="none" w:sz="0" w:space="0" w:color="auto"/>
            <w:bottom w:val="none" w:sz="0" w:space="0" w:color="auto"/>
            <w:right w:val="none" w:sz="0" w:space="0" w:color="auto"/>
          </w:divBdr>
        </w:div>
        <w:div w:id="555550812">
          <w:marLeft w:val="0"/>
          <w:marRight w:val="0"/>
          <w:marTop w:val="0"/>
          <w:marBottom w:val="0"/>
          <w:divBdr>
            <w:top w:val="none" w:sz="0" w:space="0" w:color="auto"/>
            <w:left w:val="none" w:sz="0" w:space="0" w:color="auto"/>
            <w:bottom w:val="none" w:sz="0" w:space="0" w:color="auto"/>
            <w:right w:val="none" w:sz="0" w:space="0" w:color="auto"/>
          </w:divBdr>
        </w:div>
        <w:div w:id="959141807">
          <w:marLeft w:val="720"/>
          <w:marRight w:val="0"/>
          <w:marTop w:val="0"/>
          <w:marBottom w:val="0"/>
          <w:divBdr>
            <w:top w:val="none" w:sz="0" w:space="0" w:color="auto"/>
            <w:left w:val="none" w:sz="0" w:space="0" w:color="auto"/>
            <w:bottom w:val="none" w:sz="0" w:space="0" w:color="auto"/>
            <w:right w:val="none" w:sz="0" w:space="0" w:color="auto"/>
          </w:divBdr>
        </w:div>
        <w:div w:id="121927178">
          <w:marLeft w:val="720"/>
          <w:marRight w:val="0"/>
          <w:marTop w:val="0"/>
          <w:marBottom w:val="0"/>
          <w:divBdr>
            <w:top w:val="none" w:sz="0" w:space="0" w:color="auto"/>
            <w:left w:val="none" w:sz="0" w:space="0" w:color="auto"/>
            <w:bottom w:val="none" w:sz="0" w:space="0" w:color="auto"/>
            <w:right w:val="none" w:sz="0" w:space="0" w:color="auto"/>
          </w:divBdr>
        </w:div>
        <w:div w:id="106777613">
          <w:marLeft w:val="0"/>
          <w:marRight w:val="0"/>
          <w:marTop w:val="0"/>
          <w:marBottom w:val="0"/>
          <w:divBdr>
            <w:top w:val="none" w:sz="0" w:space="0" w:color="auto"/>
            <w:left w:val="none" w:sz="0" w:space="0" w:color="auto"/>
            <w:bottom w:val="none" w:sz="0" w:space="0" w:color="auto"/>
            <w:right w:val="none" w:sz="0" w:space="0" w:color="auto"/>
          </w:divBdr>
        </w:div>
        <w:div w:id="661128204">
          <w:marLeft w:val="720"/>
          <w:marRight w:val="0"/>
          <w:marTop w:val="0"/>
          <w:marBottom w:val="0"/>
          <w:divBdr>
            <w:top w:val="none" w:sz="0" w:space="0" w:color="auto"/>
            <w:left w:val="none" w:sz="0" w:space="0" w:color="auto"/>
            <w:bottom w:val="none" w:sz="0" w:space="0" w:color="auto"/>
            <w:right w:val="none" w:sz="0" w:space="0" w:color="auto"/>
          </w:divBdr>
        </w:div>
        <w:div w:id="1613168916">
          <w:marLeft w:val="765"/>
          <w:marRight w:val="0"/>
          <w:marTop w:val="0"/>
          <w:marBottom w:val="0"/>
          <w:divBdr>
            <w:top w:val="none" w:sz="0" w:space="0" w:color="auto"/>
            <w:left w:val="none" w:sz="0" w:space="0" w:color="auto"/>
            <w:bottom w:val="none" w:sz="0" w:space="0" w:color="auto"/>
            <w:right w:val="none" w:sz="0" w:space="0" w:color="auto"/>
          </w:divBdr>
        </w:div>
        <w:div w:id="1682127122">
          <w:marLeft w:val="0"/>
          <w:marRight w:val="0"/>
          <w:marTop w:val="0"/>
          <w:marBottom w:val="0"/>
          <w:divBdr>
            <w:top w:val="none" w:sz="0" w:space="0" w:color="auto"/>
            <w:left w:val="none" w:sz="0" w:space="0" w:color="auto"/>
            <w:bottom w:val="none" w:sz="0" w:space="0" w:color="auto"/>
            <w:right w:val="none" w:sz="0" w:space="0" w:color="auto"/>
          </w:divBdr>
        </w:div>
        <w:div w:id="1967615513">
          <w:marLeft w:val="720"/>
          <w:marRight w:val="0"/>
          <w:marTop w:val="0"/>
          <w:marBottom w:val="0"/>
          <w:divBdr>
            <w:top w:val="none" w:sz="0" w:space="0" w:color="auto"/>
            <w:left w:val="none" w:sz="0" w:space="0" w:color="auto"/>
            <w:bottom w:val="none" w:sz="0" w:space="0" w:color="auto"/>
            <w:right w:val="none" w:sz="0" w:space="0" w:color="auto"/>
          </w:divBdr>
        </w:div>
        <w:div w:id="1890677607">
          <w:marLeft w:val="720"/>
          <w:marRight w:val="0"/>
          <w:marTop w:val="0"/>
          <w:marBottom w:val="0"/>
          <w:divBdr>
            <w:top w:val="none" w:sz="0" w:space="0" w:color="auto"/>
            <w:left w:val="none" w:sz="0" w:space="0" w:color="auto"/>
            <w:bottom w:val="none" w:sz="0" w:space="0" w:color="auto"/>
            <w:right w:val="none" w:sz="0" w:space="0" w:color="auto"/>
          </w:divBdr>
        </w:div>
        <w:div w:id="1791627607">
          <w:marLeft w:val="0"/>
          <w:marRight w:val="0"/>
          <w:marTop w:val="0"/>
          <w:marBottom w:val="0"/>
          <w:divBdr>
            <w:top w:val="none" w:sz="0" w:space="0" w:color="auto"/>
            <w:left w:val="none" w:sz="0" w:space="0" w:color="auto"/>
            <w:bottom w:val="none" w:sz="0" w:space="0" w:color="auto"/>
            <w:right w:val="none" w:sz="0" w:space="0" w:color="auto"/>
          </w:divBdr>
        </w:div>
        <w:div w:id="952369532">
          <w:marLeft w:val="0"/>
          <w:marRight w:val="0"/>
          <w:marTop w:val="0"/>
          <w:marBottom w:val="0"/>
          <w:divBdr>
            <w:top w:val="none" w:sz="0" w:space="0" w:color="auto"/>
            <w:left w:val="none" w:sz="0" w:space="0" w:color="auto"/>
            <w:bottom w:val="none" w:sz="0" w:space="0" w:color="auto"/>
            <w:right w:val="none" w:sz="0" w:space="0" w:color="auto"/>
          </w:divBdr>
        </w:div>
        <w:div w:id="1903904146">
          <w:marLeft w:val="0"/>
          <w:marRight w:val="0"/>
          <w:marTop w:val="0"/>
          <w:marBottom w:val="0"/>
          <w:divBdr>
            <w:top w:val="none" w:sz="0" w:space="0" w:color="auto"/>
            <w:left w:val="none" w:sz="0" w:space="0" w:color="auto"/>
            <w:bottom w:val="none" w:sz="0" w:space="0" w:color="auto"/>
            <w:right w:val="none" w:sz="0" w:space="0" w:color="auto"/>
          </w:divBdr>
        </w:div>
        <w:div w:id="86119920">
          <w:marLeft w:val="0"/>
          <w:marRight w:val="0"/>
          <w:marTop w:val="0"/>
          <w:marBottom w:val="0"/>
          <w:divBdr>
            <w:top w:val="none" w:sz="0" w:space="0" w:color="auto"/>
            <w:left w:val="none" w:sz="0" w:space="0" w:color="auto"/>
            <w:bottom w:val="none" w:sz="0" w:space="0" w:color="auto"/>
            <w:right w:val="none" w:sz="0" w:space="0" w:color="auto"/>
          </w:divBdr>
        </w:div>
        <w:div w:id="651372165">
          <w:marLeft w:val="720"/>
          <w:marRight w:val="0"/>
          <w:marTop w:val="0"/>
          <w:marBottom w:val="0"/>
          <w:divBdr>
            <w:top w:val="none" w:sz="0" w:space="0" w:color="auto"/>
            <w:left w:val="none" w:sz="0" w:space="0" w:color="auto"/>
            <w:bottom w:val="none" w:sz="0" w:space="0" w:color="auto"/>
            <w:right w:val="none" w:sz="0" w:space="0" w:color="auto"/>
          </w:divBdr>
        </w:div>
        <w:div w:id="1587689767">
          <w:marLeft w:val="0"/>
          <w:marRight w:val="0"/>
          <w:marTop w:val="0"/>
          <w:marBottom w:val="0"/>
          <w:divBdr>
            <w:top w:val="none" w:sz="0" w:space="0" w:color="auto"/>
            <w:left w:val="none" w:sz="0" w:space="0" w:color="auto"/>
            <w:bottom w:val="none" w:sz="0" w:space="0" w:color="auto"/>
            <w:right w:val="none" w:sz="0" w:space="0" w:color="auto"/>
          </w:divBdr>
        </w:div>
        <w:div w:id="382415306">
          <w:marLeft w:val="0"/>
          <w:marRight w:val="0"/>
          <w:marTop w:val="0"/>
          <w:marBottom w:val="0"/>
          <w:divBdr>
            <w:top w:val="none" w:sz="0" w:space="0" w:color="auto"/>
            <w:left w:val="none" w:sz="0" w:space="0" w:color="auto"/>
            <w:bottom w:val="none" w:sz="0" w:space="0" w:color="auto"/>
            <w:right w:val="none" w:sz="0" w:space="0" w:color="auto"/>
          </w:divBdr>
        </w:div>
        <w:div w:id="442917574">
          <w:marLeft w:val="0"/>
          <w:marRight w:val="0"/>
          <w:marTop w:val="0"/>
          <w:marBottom w:val="0"/>
          <w:divBdr>
            <w:top w:val="none" w:sz="0" w:space="0" w:color="auto"/>
            <w:left w:val="none" w:sz="0" w:space="0" w:color="auto"/>
            <w:bottom w:val="none" w:sz="0" w:space="0" w:color="auto"/>
            <w:right w:val="none" w:sz="0" w:space="0" w:color="auto"/>
          </w:divBdr>
        </w:div>
        <w:div w:id="1509980448">
          <w:marLeft w:val="0"/>
          <w:marRight w:val="0"/>
          <w:marTop w:val="0"/>
          <w:marBottom w:val="0"/>
          <w:divBdr>
            <w:top w:val="none" w:sz="0" w:space="0" w:color="auto"/>
            <w:left w:val="none" w:sz="0" w:space="0" w:color="auto"/>
            <w:bottom w:val="none" w:sz="0" w:space="0" w:color="auto"/>
            <w:right w:val="none" w:sz="0" w:space="0" w:color="auto"/>
          </w:divBdr>
        </w:div>
        <w:div w:id="2010058181">
          <w:marLeft w:val="0"/>
          <w:marRight w:val="0"/>
          <w:marTop w:val="0"/>
          <w:marBottom w:val="0"/>
          <w:divBdr>
            <w:top w:val="none" w:sz="0" w:space="0" w:color="auto"/>
            <w:left w:val="none" w:sz="0" w:space="0" w:color="auto"/>
            <w:bottom w:val="none" w:sz="0" w:space="0" w:color="auto"/>
            <w:right w:val="none" w:sz="0" w:space="0" w:color="auto"/>
          </w:divBdr>
        </w:div>
        <w:div w:id="1002852156">
          <w:marLeft w:val="0"/>
          <w:marRight w:val="0"/>
          <w:marTop w:val="0"/>
          <w:marBottom w:val="0"/>
          <w:divBdr>
            <w:top w:val="none" w:sz="0" w:space="0" w:color="auto"/>
            <w:left w:val="none" w:sz="0" w:space="0" w:color="auto"/>
            <w:bottom w:val="none" w:sz="0" w:space="0" w:color="auto"/>
            <w:right w:val="none" w:sz="0" w:space="0" w:color="auto"/>
          </w:divBdr>
        </w:div>
        <w:div w:id="1646276040">
          <w:marLeft w:val="0"/>
          <w:marRight w:val="0"/>
          <w:marTop w:val="0"/>
          <w:marBottom w:val="0"/>
          <w:divBdr>
            <w:top w:val="none" w:sz="0" w:space="0" w:color="auto"/>
            <w:left w:val="none" w:sz="0" w:space="0" w:color="auto"/>
            <w:bottom w:val="none" w:sz="0" w:space="0" w:color="auto"/>
            <w:right w:val="none" w:sz="0" w:space="0" w:color="auto"/>
          </w:divBdr>
        </w:div>
        <w:div w:id="1490559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rmeister\AppData\Roaming\Microsoft\Templates\Memo(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Memo(2)</Template>
  <TotalTime>1</TotalTime>
  <Pages>7</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Memo</vt:lpstr>
    </vt:vector>
  </TitlesOfParts>
  <Company>Microsoft Corporation</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subject/>
  <dc:creator>dermeister</dc:creator>
  <cp:keywords/>
  <cp:lastModifiedBy>Ami Vyas</cp:lastModifiedBy>
  <cp:revision>2</cp:revision>
  <dcterms:created xsi:type="dcterms:W3CDTF">2016-11-21T03:36:00Z</dcterms:created>
  <dcterms:modified xsi:type="dcterms:W3CDTF">2016-11-21T03:36:00Z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