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Sol Design System — Button Component Set</w:t>
      </w:r>
    </w:p>
    <w:p>
      <w:pPr>
        <w:jc w:val="center"/>
      </w:pPr>
      <w:r>
        <w:rPr>
          <w:i/>
          <w:sz w:val="24"/>
        </w:rPr>
        <w:t>Step-by-Step Guide to Creating All Button Variants in Figma</w:t>
      </w:r>
    </w:p>
    <w:p/>
    <w:p>
      <w:pPr>
        <w:pStyle w:val="Heading2"/>
      </w:pPr>
      <w:r>
        <w:rPr>
          <w:color w:val="2F4486"/>
        </w:rPr>
        <w:t>Overview</w:t>
      </w:r>
    </w:p>
    <w:p>
      <w:r>
        <w:t>This guide shows you how to create all 45 button component frames (3 Styles × 3 Sizes × 5 States) as individual Auto Layout frames in Figma. You will name each frame using Figma's variant property syntax, position them in a logical grid, and bind all properties to design tokens.</w:t>
      </w:r>
    </w:p>
    <w:p>
      <w:r>
        <w:rPr>
          <w:b/>
        </w:rPr>
        <w:t>Total Frames to Create: 45 (Primary 15 + Secondary 15 + Destructive 15)</w:t>
      </w:r>
    </w:p>
    <w:p>
      <w:pPr>
        <w:pStyle w:val="Heading2"/>
      </w:pPr>
      <w:r>
        <w:t>1. Token Reference</w:t>
      </w:r>
    </w:p>
    <w:p>
      <w:r>
        <w:t>All verified design tokens from your Figma file. Use these token names when binding frame properties.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7"/>
          </w:tcPr>
          <w:p>
            <w:r>
              <w:rPr>
                <w:b/>
              </w:rPr>
              <w:t>Token Name</w:t>
            </w:r>
          </w:p>
        </w:tc>
        <w:tc>
          <w:tcPr>
            <w:tcW w:type="dxa" w:w="2880"/>
            <w:shd w:fill="E8F0F7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E8F0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Sizing.Minimum tapable</w:t>
            </w:r>
          </w:p>
        </w:tc>
        <w:tc>
          <w:tcPr>
            <w:tcW w:type="dxa" w:w="2880"/>
          </w:tcPr>
          <w:p>
            <w:r>
              <w:t>48px</w:t>
            </w:r>
          </w:p>
        </w:tc>
        <w:tc>
          <w:tcPr>
            <w:tcW w:type="dxa" w:w="2880"/>
          </w:tcPr>
          <w:p>
            <w:r>
              <w:t>Large button height</w:t>
            </w:r>
          </w:p>
        </w:tc>
      </w:tr>
      <w:tr>
        <w:tc>
          <w:tcPr>
            <w:tcW w:type="dxa" w:w="2880"/>
          </w:tcPr>
          <w:p>
            <w:r>
              <w:t>Sizing.05</w:t>
            </w:r>
          </w:p>
        </w:tc>
        <w:tc>
          <w:tcPr>
            <w:tcW w:type="dxa" w:w="2880"/>
          </w:tcPr>
          <w:p>
            <w:r>
              <w:t>40px</w:t>
            </w:r>
          </w:p>
        </w:tc>
        <w:tc>
          <w:tcPr>
            <w:tcW w:type="dxa" w:w="2880"/>
          </w:tcPr>
          <w:p>
            <w:r>
              <w:t>Default button height</w:t>
            </w:r>
          </w:p>
        </w:tc>
      </w:tr>
      <w:tr>
        <w:tc>
          <w:tcPr>
            <w:tcW w:type="dxa" w:w="2880"/>
          </w:tcPr>
          <w:p>
            <w:r>
              <w:t>Sizing.04</w:t>
            </w:r>
          </w:p>
        </w:tc>
        <w:tc>
          <w:tcPr>
            <w:tcW w:type="dxa" w:w="2880"/>
          </w:tcPr>
          <w:p>
            <w:r>
              <w:t>32px</w:t>
            </w:r>
          </w:p>
        </w:tc>
        <w:tc>
          <w:tcPr>
            <w:tcW w:type="dxa" w:w="2880"/>
          </w:tcPr>
          <w:p>
            <w:r>
              <w:t>Small button height</w:t>
            </w:r>
          </w:p>
        </w:tc>
      </w:tr>
      <w:tr>
        <w:tc>
          <w:tcPr>
            <w:tcW w:type="dxa" w:w="2880"/>
          </w:tcPr>
          <w:p>
            <w:r>
              <w:t>spacing.component.4</w:t>
            </w:r>
          </w:p>
        </w:tc>
        <w:tc>
          <w:tcPr>
            <w:tcW w:type="dxa" w:w="2880"/>
          </w:tcPr>
          <w:p>
            <w:r>
              <w:t>16px</w:t>
            </w:r>
          </w:p>
        </w:tc>
        <w:tc>
          <w:tcPr>
            <w:tcW w:type="dxa" w:w="2880"/>
          </w:tcPr>
          <w:p>
            <w:r>
              <w:t>Horizontal padding</w:t>
            </w:r>
          </w:p>
        </w:tc>
      </w:tr>
      <w:tr>
        <w:tc>
          <w:tcPr>
            <w:tcW w:type="dxa" w:w="2880"/>
          </w:tcPr>
          <w:p>
            <w:r>
              <w:t>spacing.component.3</w:t>
            </w:r>
          </w:p>
        </w:tc>
        <w:tc>
          <w:tcPr>
            <w:tcW w:type="dxa" w:w="2880"/>
          </w:tcPr>
          <w:p>
            <w:r>
              <w:t>12px</w:t>
            </w:r>
          </w:p>
        </w:tc>
        <w:tc>
          <w:tcPr>
            <w:tcW w:type="dxa" w:w="2880"/>
          </w:tcPr>
          <w:p>
            <w:r>
              <w:t>Icon-text gap</w:t>
            </w:r>
          </w:p>
        </w:tc>
      </w:tr>
      <w:tr>
        <w:tc>
          <w:tcPr>
            <w:tcW w:type="dxa" w:w="2880"/>
          </w:tcPr>
          <w:p>
            <w:r>
              <w:t>spacing.component.2</w:t>
            </w:r>
          </w:p>
        </w:tc>
        <w:tc>
          <w:tcPr>
            <w:tcW w:type="dxa" w:w="2880"/>
          </w:tcPr>
          <w:p>
            <w:r>
              <w:t>8px</w:t>
            </w:r>
          </w:p>
        </w:tc>
        <w:tc>
          <w:tcPr>
            <w:tcW w:type="dxa" w:w="2880"/>
          </w:tcPr>
          <w:p>
            <w:r>
              <w:t>Vertical padding</w:t>
            </w:r>
          </w:p>
        </w:tc>
      </w:tr>
      <w:tr>
        <w:tc>
          <w:tcPr>
            <w:tcW w:type="dxa" w:w="2880"/>
          </w:tcPr>
          <w:p>
            <w:r>
              <w:t>radius.small</w:t>
            </w:r>
          </w:p>
        </w:tc>
        <w:tc>
          <w:tcPr>
            <w:tcW w:type="dxa" w:w="2880"/>
          </w:tcPr>
          <w:p>
            <w:r>
              <w:t>8px</w:t>
            </w:r>
          </w:p>
        </w:tc>
        <w:tc>
          <w:tcPr>
            <w:tcW w:type="dxa" w:w="2880"/>
          </w:tcPr>
          <w:p>
            <w:r>
              <w:t>Corner radius</w:t>
            </w:r>
          </w:p>
        </w:tc>
      </w:tr>
      <w:tr>
        <w:tc>
          <w:tcPr>
            <w:tcW w:type="dxa" w:w="2880"/>
          </w:tcPr>
          <w:p>
            <w:r>
              <w:t>strokes.1</w:t>
            </w:r>
          </w:p>
        </w:tc>
        <w:tc>
          <w:tcPr>
            <w:tcW w:type="dxa" w:w="2880"/>
          </w:tcPr>
          <w:p>
            <w:r>
              <w:t>1px</w:t>
            </w:r>
          </w:p>
        </w:tc>
        <w:tc>
          <w:tcPr>
            <w:tcW w:type="dxa" w:w="2880"/>
          </w:tcPr>
          <w:p>
            <w:r>
              <w:t>Border width</w:t>
            </w:r>
          </w:p>
        </w:tc>
      </w:tr>
      <w:tr>
        <w:tc>
          <w:tcPr>
            <w:tcW w:type="dxa" w:w="2880"/>
          </w:tcPr>
          <w:p>
            <w:r>
              <w:t>strokes.2</w:t>
            </w:r>
          </w:p>
        </w:tc>
        <w:tc>
          <w:tcPr>
            <w:tcW w:type="dxa" w:w="2880"/>
          </w:tcPr>
          <w:p>
            <w:r>
              <w:t>2px</w:t>
            </w:r>
          </w:p>
        </w:tc>
        <w:tc>
          <w:tcPr>
            <w:tcW w:type="dxa" w:w="2880"/>
          </w:tcPr>
          <w:p>
            <w:r>
              <w:t>Focus ring width</w:t>
            </w:r>
          </w:p>
        </w:tc>
      </w:tr>
    </w:tbl>
    <w:p/>
    <w:p>
      <w:pPr>
        <w:pStyle w:val="Heading2"/>
      </w:pPr>
      <w:r>
        <w:t>2. Naming Convention</w:t>
      </w:r>
    </w:p>
    <w:p>
      <w:r>
        <w:t>Use Figma's exact variant property syntax. Copy and paste the examples below into each frame name.</w:t>
      </w:r>
    </w:p>
    <w:p>
      <w:r>
        <w:rPr>
          <w:rFonts w:ascii="Courier New" w:hAnsi="Courier New"/>
          <w:b/>
        </w:rPr>
        <w:t>Pattern: Style=&lt;VALUE&gt;, Size=&lt;VALUE&gt;, State=&lt;VALUE&gt;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7"/>
          </w:tcPr>
          <w:p>
            <w:r>
              <w:rPr>
                <w:b/>
              </w:rPr>
              <w:t>Frame Name (Copy &amp; Paste)</w:t>
            </w:r>
          </w:p>
        </w:tc>
        <w:tc>
          <w:tcPr>
            <w:tcW w:type="dxa" w:w="4320"/>
            <w:shd w:fill="E8F0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Style=Primary, Size=Large, State=Default</w:t>
            </w:r>
          </w:p>
        </w:tc>
        <w:tc>
          <w:tcPr>
            <w:tcW w:type="dxa" w:w="4320"/>
          </w:tcPr>
          <w:p>
            <w:r>
              <w:t>Primary style, large size, default state</w:t>
            </w:r>
          </w:p>
        </w:tc>
      </w:tr>
      <w:tr>
        <w:tc>
          <w:tcPr>
            <w:tcW w:type="dxa" w:w="4320"/>
          </w:tcPr>
          <w:p>
            <w:r>
              <w:t>Style=Primary, Size=Default, State=Hover</w:t>
            </w:r>
          </w:p>
        </w:tc>
        <w:tc>
          <w:tcPr>
            <w:tcW w:type="dxa" w:w="4320"/>
          </w:tcPr>
          <w:p>
            <w:r>
              <w:t>Primary style, default size, hover state</w:t>
            </w:r>
          </w:p>
        </w:tc>
      </w:tr>
      <w:tr>
        <w:tc>
          <w:tcPr>
            <w:tcW w:type="dxa" w:w="4320"/>
          </w:tcPr>
          <w:p>
            <w:r>
              <w:t>Style=Secondary, Size=Small, State=Pressed</w:t>
            </w:r>
          </w:p>
        </w:tc>
        <w:tc>
          <w:tcPr>
            <w:tcW w:type="dxa" w:w="4320"/>
          </w:tcPr>
          <w:p>
            <w:r>
              <w:t>Secondary style, small size, pressed state</w:t>
            </w:r>
          </w:p>
        </w:tc>
      </w:tr>
      <w:tr>
        <w:tc>
          <w:tcPr>
            <w:tcW w:type="dxa" w:w="4320"/>
          </w:tcPr>
          <w:p>
            <w:r>
              <w:t>Style=Destructive, Size=Default, State=Disabled</w:t>
            </w:r>
          </w:p>
        </w:tc>
        <w:tc>
          <w:tcPr>
            <w:tcW w:type="dxa" w:w="4320"/>
          </w:tcPr>
          <w:p>
            <w:r>
              <w:t>Destructive style, default size, disabled state</w:t>
            </w:r>
          </w:p>
        </w:tc>
      </w:tr>
      <w:tr>
        <w:tc>
          <w:tcPr>
            <w:tcW w:type="dxa" w:w="4320"/>
          </w:tcPr>
          <w:p>
            <w:r>
              <w:t>Style=Destructive, Size=Large, State=Focused</w:t>
            </w:r>
          </w:p>
        </w:tc>
        <w:tc>
          <w:tcPr>
            <w:tcW w:type="dxa" w:w="4320"/>
          </w:tcPr>
          <w:p>
            <w:r>
              <w:t>Destructive style, large size, focused state</w:t>
            </w:r>
          </w:p>
        </w:tc>
      </w:tr>
    </w:tbl>
    <w:p/>
    <w:p>
      <w:pPr>
        <w:pStyle w:val="Heading2"/>
      </w:pPr>
      <w:r>
        <w:t>3. Canvas Positioning Grid</w:t>
      </w:r>
    </w:p>
    <w:p>
      <w:r>
        <w:t>Create frames at these X,Y coordinates. Columns = States (left-to-right). Rows = Style &amp; Size (top-to-bottom).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F0F7"/>
          </w:tcPr>
          <w:p>
            <w:r>
              <w:rPr>
                <w:b/>
              </w:rPr>
              <w:t>Style &amp; Size</w:t>
            </w:r>
          </w:p>
        </w:tc>
        <w:tc>
          <w:tcPr>
            <w:tcW w:type="dxa" w:w="1440"/>
            <w:shd w:fill="E8F0F7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  <w:shd w:fill="E8F0F7"/>
          </w:tcPr>
          <w:p>
            <w:r>
              <w:rPr>
                <w:b/>
              </w:rPr>
              <w:t>Hover</w:t>
            </w:r>
          </w:p>
        </w:tc>
        <w:tc>
          <w:tcPr>
            <w:tcW w:type="dxa" w:w="1440"/>
            <w:shd w:fill="E8F0F7"/>
          </w:tcPr>
          <w:p>
            <w:r>
              <w:rPr>
                <w:b/>
              </w:rPr>
              <w:t>Pressed</w:t>
            </w:r>
          </w:p>
        </w:tc>
        <w:tc>
          <w:tcPr>
            <w:tcW w:type="dxa" w:w="1440"/>
            <w:shd w:fill="E8F0F7"/>
          </w:tcPr>
          <w:p>
            <w:r>
              <w:rPr>
                <w:b/>
              </w:rPr>
              <w:t>Focused</w:t>
            </w:r>
          </w:p>
        </w:tc>
        <w:tc>
          <w:tcPr>
            <w:tcW w:type="dxa" w:w="1440"/>
            <w:shd w:fill="E8F0F7"/>
          </w:tcPr>
          <w:p>
            <w:r>
              <w:rPr>
                <w:b/>
              </w:rPr>
              <w:t>Disabled</w:t>
            </w:r>
          </w:p>
        </w:tc>
      </w:tr>
      <w:tr>
        <w:tc>
          <w:tcPr>
            <w:tcW w:type="dxa" w:w="1440"/>
          </w:tcPr>
          <w:p>
            <w:r>
              <w:t>Primary/Large</w:t>
            </w:r>
          </w:p>
        </w:tc>
        <w:tc>
          <w:tcPr>
            <w:tcW w:type="dxa" w:w="1440"/>
          </w:tcPr>
          <w:p>
            <w:r>
              <w:t>X:100 Y:100</w:t>
            </w:r>
          </w:p>
        </w:tc>
        <w:tc>
          <w:tcPr>
            <w:tcW w:type="dxa" w:w="1440"/>
          </w:tcPr>
          <w:p>
            <w:r>
              <w:t>X:300 Y:100</w:t>
            </w:r>
          </w:p>
        </w:tc>
        <w:tc>
          <w:tcPr>
            <w:tcW w:type="dxa" w:w="1440"/>
          </w:tcPr>
          <w:p>
            <w:r>
              <w:t>X:500 Y:100</w:t>
            </w:r>
          </w:p>
        </w:tc>
        <w:tc>
          <w:tcPr>
            <w:tcW w:type="dxa" w:w="1440"/>
          </w:tcPr>
          <w:p>
            <w:r>
              <w:t>X:700 Y:100</w:t>
            </w:r>
          </w:p>
        </w:tc>
        <w:tc>
          <w:tcPr>
            <w:tcW w:type="dxa" w:w="1440"/>
          </w:tcPr>
          <w:p>
            <w:r>
              <w:t>X:900 Y:100</w:t>
            </w:r>
          </w:p>
        </w:tc>
      </w:tr>
      <w:tr>
        <w:tc>
          <w:tcPr>
            <w:tcW w:type="dxa" w:w="1440"/>
          </w:tcPr>
          <w:p>
            <w:r>
              <w:t>Primary/Default</w:t>
            </w:r>
          </w:p>
        </w:tc>
        <w:tc>
          <w:tcPr>
            <w:tcW w:type="dxa" w:w="1440"/>
          </w:tcPr>
          <w:p>
            <w:r>
              <w:t>X:100 Y:156</w:t>
            </w:r>
          </w:p>
        </w:tc>
        <w:tc>
          <w:tcPr>
            <w:tcW w:type="dxa" w:w="1440"/>
          </w:tcPr>
          <w:p>
            <w:r>
              <w:t>X:300 Y:156</w:t>
            </w:r>
          </w:p>
        </w:tc>
        <w:tc>
          <w:tcPr>
            <w:tcW w:type="dxa" w:w="1440"/>
          </w:tcPr>
          <w:p>
            <w:r>
              <w:t>X:500 Y:156</w:t>
            </w:r>
          </w:p>
        </w:tc>
        <w:tc>
          <w:tcPr>
            <w:tcW w:type="dxa" w:w="1440"/>
          </w:tcPr>
          <w:p>
            <w:r>
              <w:t>X:700 Y:156</w:t>
            </w:r>
          </w:p>
        </w:tc>
        <w:tc>
          <w:tcPr>
            <w:tcW w:type="dxa" w:w="1440"/>
          </w:tcPr>
          <w:p>
            <w:r>
              <w:t>X:900 Y:156</w:t>
            </w:r>
          </w:p>
        </w:tc>
      </w:tr>
      <w:tr>
        <w:tc>
          <w:tcPr>
            <w:tcW w:type="dxa" w:w="1440"/>
          </w:tcPr>
          <w:p>
            <w:r>
              <w:t>Primary/Small</w:t>
            </w:r>
          </w:p>
        </w:tc>
        <w:tc>
          <w:tcPr>
            <w:tcW w:type="dxa" w:w="1440"/>
          </w:tcPr>
          <w:p>
            <w:r>
              <w:t>X:100 Y:212</w:t>
            </w:r>
          </w:p>
        </w:tc>
        <w:tc>
          <w:tcPr>
            <w:tcW w:type="dxa" w:w="1440"/>
          </w:tcPr>
          <w:p>
            <w:r>
              <w:t>X:300 Y:212</w:t>
            </w:r>
          </w:p>
        </w:tc>
        <w:tc>
          <w:tcPr>
            <w:tcW w:type="dxa" w:w="1440"/>
          </w:tcPr>
          <w:p>
            <w:r>
              <w:t>X:500 Y:212</w:t>
            </w:r>
          </w:p>
        </w:tc>
        <w:tc>
          <w:tcPr>
            <w:tcW w:type="dxa" w:w="1440"/>
          </w:tcPr>
          <w:p>
            <w:r>
              <w:t>X:700 Y:212</w:t>
            </w:r>
          </w:p>
        </w:tc>
        <w:tc>
          <w:tcPr>
            <w:tcW w:type="dxa" w:w="1440"/>
          </w:tcPr>
          <w:p>
            <w:r>
              <w:t>X:900 Y:212</w:t>
            </w:r>
          </w:p>
        </w:tc>
      </w:tr>
      <w:tr>
        <w:tc>
          <w:tcPr>
            <w:tcW w:type="dxa" w:w="1440"/>
          </w:tcPr>
          <w:p>
            <w:r>
              <w:t>Secondary/Large</w:t>
            </w:r>
          </w:p>
        </w:tc>
        <w:tc>
          <w:tcPr>
            <w:tcW w:type="dxa" w:w="1440"/>
          </w:tcPr>
          <w:p>
            <w:r>
              <w:t>X:100 Y:268</w:t>
            </w:r>
          </w:p>
        </w:tc>
        <w:tc>
          <w:tcPr>
            <w:tcW w:type="dxa" w:w="1440"/>
          </w:tcPr>
          <w:p>
            <w:r>
              <w:t>X:300 Y:268</w:t>
            </w:r>
          </w:p>
        </w:tc>
        <w:tc>
          <w:tcPr>
            <w:tcW w:type="dxa" w:w="1440"/>
          </w:tcPr>
          <w:p>
            <w:r>
              <w:t>X:500 Y:268</w:t>
            </w:r>
          </w:p>
        </w:tc>
        <w:tc>
          <w:tcPr>
            <w:tcW w:type="dxa" w:w="1440"/>
          </w:tcPr>
          <w:p>
            <w:r>
              <w:t>X:700 Y:268</w:t>
            </w:r>
          </w:p>
        </w:tc>
        <w:tc>
          <w:tcPr>
            <w:tcW w:type="dxa" w:w="1440"/>
          </w:tcPr>
          <w:p>
            <w:r>
              <w:t>X:900 Y:268</w:t>
            </w:r>
          </w:p>
        </w:tc>
      </w:tr>
      <w:tr>
        <w:tc>
          <w:tcPr>
            <w:tcW w:type="dxa" w:w="1440"/>
          </w:tcPr>
          <w:p>
            <w:r>
              <w:t>Secondary/Default</w:t>
            </w:r>
          </w:p>
        </w:tc>
        <w:tc>
          <w:tcPr>
            <w:tcW w:type="dxa" w:w="1440"/>
          </w:tcPr>
          <w:p>
            <w:r>
              <w:t>X:100 Y:324</w:t>
            </w:r>
          </w:p>
        </w:tc>
        <w:tc>
          <w:tcPr>
            <w:tcW w:type="dxa" w:w="1440"/>
          </w:tcPr>
          <w:p>
            <w:r>
              <w:t>X:300 Y:324</w:t>
            </w:r>
          </w:p>
        </w:tc>
        <w:tc>
          <w:tcPr>
            <w:tcW w:type="dxa" w:w="1440"/>
          </w:tcPr>
          <w:p>
            <w:r>
              <w:t>X:500 Y:324</w:t>
            </w:r>
          </w:p>
        </w:tc>
        <w:tc>
          <w:tcPr>
            <w:tcW w:type="dxa" w:w="1440"/>
          </w:tcPr>
          <w:p>
            <w:r>
              <w:t>X:700 Y:324</w:t>
            </w:r>
          </w:p>
        </w:tc>
        <w:tc>
          <w:tcPr>
            <w:tcW w:type="dxa" w:w="1440"/>
          </w:tcPr>
          <w:p>
            <w:r>
              <w:t>X:900 Y:324</w:t>
            </w:r>
          </w:p>
        </w:tc>
      </w:tr>
      <w:tr>
        <w:tc>
          <w:tcPr>
            <w:tcW w:type="dxa" w:w="1440"/>
          </w:tcPr>
          <w:p>
            <w:r>
              <w:t>Secondary/Small</w:t>
            </w:r>
          </w:p>
        </w:tc>
        <w:tc>
          <w:tcPr>
            <w:tcW w:type="dxa" w:w="1440"/>
          </w:tcPr>
          <w:p>
            <w:r>
              <w:t>X:100 Y:380</w:t>
            </w:r>
          </w:p>
        </w:tc>
        <w:tc>
          <w:tcPr>
            <w:tcW w:type="dxa" w:w="1440"/>
          </w:tcPr>
          <w:p>
            <w:r>
              <w:t>X:300 Y:380</w:t>
            </w:r>
          </w:p>
        </w:tc>
        <w:tc>
          <w:tcPr>
            <w:tcW w:type="dxa" w:w="1440"/>
          </w:tcPr>
          <w:p>
            <w:r>
              <w:t>X:500 Y:380</w:t>
            </w:r>
          </w:p>
        </w:tc>
        <w:tc>
          <w:tcPr>
            <w:tcW w:type="dxa" w:w="1440"/>
          </w:tcPr>
          <w:p>
            <w:r>
              <w:t>X:700 Y:380</w:t>
            </w:r>
          </w:p>
        </w:tc>
        <w:tc>
          <w:tcPr>
            <w:tcW w:type="dxa" w:w="1440"/>
          </w:tcPr>
          <w:p>
            <w:r>
              <w:t>X:900 Y:380</w:t>
            </w:r>
          </w:p>
        </w:tc>
      </w:tr>
      <w:tr>
        <w:tc>
          <w:tcPr>
            <w:tcW w:type="dxa" w:w="1440"/>
          </w:tcPr>
          <w:p>
            <w:r>
              <w:t>Destructive/Large</w:t>
            </w:r>
          </w:p>
        </w:tc>
        <w:tc>
          <w:tcPr>
            <w:tcW w:type="dxa" w:w="1440"/>
          </w:tcPr>
          <w:p>
            <w:r>
              <w:t>X:100 Y:436</w:t>
            </w:r>
          </w:p>
        </w:tc>
        <w:tc>
          <w:tcPr>
            <w:tcW w:type="dxa" w:w="1440"/>
          </w:tcPr>
          <w:p>
            <w:r>
              <w:t>X:300 Y:436</w:t>
            </w:r>
          </w:p>
        </w:tc>
        <w:tc>
          <w:tcPr>
            <w:tcW w:type="dxa" w:w="1440"/>
          </w:tcPr>
          <w:p>
            <w:r>
              <w:t>X:500 Y:436</w:t>
            </w:r>
          </w:p>
        </w:tc>
        <w:tc>
          <w:tcPr>
            <w:tcW w:type="dxa" w:w="1440"/>
          </w:tcPr>
          <w:p>
            <w:r>
              <w:t>X:700 Y:436</w:t>
            </w:r>
          </w:p>
        </w:tc>
        <w:tc>
          <w:tcPr>
            <w:tcW w:type="dxa" w:w="1440"/>
          </w:tcPr>
          <w:p>
            <w:r>
              <w:t>X:900 Y:436</w:t>
            </w:r>
          </w:p>
        </w:tc>
      </w:tr>
      <w:tr>
        <w:tc>
          <w:tcPr>
            <w:tcW w:type="dxa" w:w="1440"/>
          </w:tcPr>
          <w:p>
            <w:r>
              <w:t>Destructive/Default</w:t>
            </w:r>
          </w:p>
        </w:tc>
        <w:tc>
          <w:tcPr>
            <w:tcW w:type="dxa" w:w="1440"/>
          </w:tcPr>
          <w:p>
            <w:r>
              <w:t>X:100 Y:492</w:t>
            </w:r>
          </w:p>
        </w:tc>
        <w:tc>
          <w:tcPr>
            <w:tcW w:type="dxa" w:w="1440"/>
          </w:tcPr>
          <w:p>
            <w:r>
              <w:t>X:300 Y:492</w:t>
            </w:r>
          </w:p>
        </w:tc>
        <w:tc>
          <w:tcPr>
            <w:tcW w:type="dxa" w:w="1440"/>
          </w:tcPr>
          <w:p>
            <w:r>
              <w:t>X:500 Y:492</w:t>
            </w:r>
          </w:p>
        </w:tc>
        <w:tc>
          <w:tcPr>
            <w:tcW w:type="dxa" w:w="1440"/>
          </w:tcPr>
          <w:p>
            <w:r>
              <w:t>X:700 Y:492</w:t>
            </w:r>
          </w:p>
        </w:tc>
        <w:tc>
          <w:tcPr>
            <w:tcW w:type="dxa" w:w="1440"/>
          </w:tcPr>
          <w:p>
            <w:r>
              <w:t>X:900 Y:492</w:t>
            </w:r>
          </w:p>
        </w:tc>
      </w:tr>
      <w:tr>
        <w:tc>
          <w:tcPr>
            <w:tcW w:type="dxa" w:w="1440"/>
          </w:tcPr>
          <w:p>
            <w:r>
              <w:t>Destructive/Small</w:t>
            </w:r>
          </w:p>
        </w:tc>
        <w:tc>
          <w:tcPr>
            <w:tcW w:type="dxa" w:w="1440"/>
          </w:tcPr>
          <w:p>
            <w:r>
              <w:t>X:100 Y:548</w:t>
            </w:r>
          </w:p>
        </w:tc>
        <w:tc>
          <w:tcPr>
            <w:tcW w:type="dxa" w:w="1440"/>
          </w:tcPr>
          <w:p>
            <w:r>
              <w:t>X:300 Y:548</w:t>
            </w:r>
          </w:p>
        </w:tc>
        <w:tc>
          <w:tcPr>
            <w:tcW w:type="dxa" w:w="1440"/>
          </w:tcPr>
          <w:p>
            <w:r>
              <w:t>X:500 Y:548</w:t>
            </w:r>
          </w:p>
        </w:tc>
        <w:tc>
          <w:tcPr>
            <w:tcW w:type="dxa" w:w="1440"/>
          </w:tcPr>
          <w:p>
            <w:r>
              <w:t>X:700 Y:548</w:t>
            </w:r>
          </w:p>
        </w:tc>
        <w:tc>
          <w:tcPr>
            <w:tcW w:type="dxa" w:w="1440"/>
          </w:tcPr>
          <w:p>
            <w:r>
              <w:t>X:900 Y:548</w:t>
            </w:r>
          </w:p>
        </w:tc>
      </w:tr>
    </w:tbl>
    <w:p/>
    <w:p>
      <w:pPr>
        <w:pStyle w:val="Heading2"/>
      </w:pPr>
      <w:r>
        <w:t>4. Frame Properties &amp; Token Bindings</w:t>
      </w:r>
    </w:p>
    <w:p>
      <w:r>
        <w:t>For each frame, bind these properties to the corresponding tokens in Figma.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  <w:shd w:fill="E8F0F7"/>
          </w:tcPr>
          <w:p>
            <w:r>
              <w:rPr>
                <w:b/>
              </w:rPr>
              <w:t>Token Binding</w:t>
            </w:r>
          </w:p>
        </w:tc>
        <w:tc>
          <w:tcPr>
            <w:tcW w:type="dxa" w:w="2880"/>
            <w:shd w:fill="E8F0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Height (Large)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{Sizing.Minimum tapable}</w:t>
            </w:r>
          </w:p>
        </w:tc>
        <w:tc>
          <w:tcPr>
            <w:tcW w:type="dxa" w:w="2880"/>
          </w:tcPr>
          <w:p>
            <w:r>
              <w:t>48px</w:t>
            </w:r>
          </w:p>
        </w:tc>
      </w:tr>
      <w:tr>
        <w:tc>
          <w:tcPr>
            <w:tcW w:type="dxa" w:w="2880"/>
          </w:tcPr>
          <w:p>
            <w:r>
              <w:t>Height (Default)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{Sizing.05}</w:t>
            </w:r>
          </w:p>
        </w:tc>
        <w:tc>
          <w:tcPr>
            <w:tcW w:type="dxa" w:w="2880"/>
          </w:tcPr>
          <w:p>
            <w:r>
              <w:t>40px</w:t>
            </w:r>
          </w:p>
        </w:tc>
      </w:tr>
      <w:tr>
        <w:tc>
          <w:tcPr>
            <w:tcW w:type="dxa" w:w="2880"/>
          </w:tcPr>
          <w:p>
            <w:r>
              <w:t>Height (Small)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{Sizing.04}</w:t>
            </w:r>
          </w:p>
        </w:tc>
        <w:tc>
          <w:tcPr>
            <w:tcW w:type="dxa" w:w="2880"/>
          </w:tcPr>
          <w:p>
            <w:r>
              <w:t>32px</w:t>
            </w:r>
          </w:p>
        </w:tc>
      </w:tr>
      <w:tr>
        <w:tc>
          <w:tcPr>
            <w:tcW w:type="dxa" w:w="2880"/>
          </w:tcPr>
          <w:p>
            <w:r>
              <w:t>Horizontal Padding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{spacing.component.4}</w:t>
            </w:r>
          </w:p>
        </w:tc>
        <w:tc>
          <w:tcPr>
            <w:tcW w:type="dxa" w:w="2880"/>
          </w:tcPr>
          <w:p>
            <w:r>
              <w:t>16px</w:t>
            </w:r>
          </w:p>
        </w:tc>
      </w:tr>
      <w:tr>
        <w:tc>
          <w:tcPr>
            <w:tcW w:type="dxa" w:w="2880"/>
          </w:tcPr>
          <w:p>
            <w:r>
              <w:t>Vertical Padding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{spacing.component.2}</w:t>
            </w:r>
          </w:p>
        </w:tc>
        <w:tc>
          <w:tcPr>
            <w:tcW w:type="dxa" w:w="2880"/>
          </w:tcPr>
          <w:p>
            <w:r>
              <w:t>8px</w:t>
            </w:r>
          </w:p>
        </w:tc>
      </w:tr>
      <w:tr>
        <w:tc>
          <w:tcPr>
            <w:tcW w:type="dxa" w:w="2880"/>
          </w:tcPr>
          <w:p>
            <w:r>
              <w:t>Icon-Text Gap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{spacing.component.3}</w:t>
            </w:r>
          </w:p>
        </w:tc>
        <w:tc>
          <w:tcPr>
            <w:tcW w:type="dxa" w:w="2880"/>
          </w:tcPr>
          <w:p>
            <w:r>
              <w:t>12px</w:t>
            </w:r>
          </w:p>
        </w:tc>
      </w:tr>
      <w:tr>
        <w:tc>
          <w:tcPr>
            <w:tcW w:type="dxa" w:w="2880"/>
          </w:tcPr>
          <w:p>
            <w:r>
              <w:t>Corner Radius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{radius.small}</w:t>
            </w:r>
          </w:p>
        </w:tc>
        <w:tc>
          <w:tcPr>
            <w:tcW w:type="dxa" w:w="2880"/>
          </w:tcPr>
          <w:p>
            <w:r>
              <w:t>8px</w:t>
            </w:r>
          </w:p>
        </w:tc>
      </w:tr>
      <w:tr>
        <w:tc>
          <w:tcPr>
            <w:tcW w:type="dxa" w:w="2880"/>
          </w:tcPr>
          <w:p>
            <w:r>
              <w:t>Border Width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{strokes.1}</w:t>
            </w:r>
          </w:p>
        </w:tc>
        <w:tc>
          <w:tcPr>
            <w:tcW w:type="dxa" w:w="2880"/>
          </w:tcPr>
          <w:p>
            <w:r>
              <w:t>1px</w:t>
            </w:r>
          </w:p>
        </w:tc>
      </w:tr>
      <w:tr>
        <w:tc>
          <w:tcPr>
            <w:tcW w:type="dxa" w:w="2880"/>
          </w:tcPr>
          <w:p>
            <w:r>
              <w:t>Focus Ring Width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{strokes.2}</w:t>
            </w:r>
          </w:p>
        </w:tc>
        <w:tc>
          <w:tcPr>
            <w:tcW w:type="dxa" w:w="2880"/>
          </w:tcPr>
          <w:p>
            <w:r>
              <w:t>2px</w:t>
            </w:r>
          </w:p>
        </w:tc>
      </w:tr>
    </w:tbl>
    <w:p/>
    <w:p>
      <w:pPr>
        <w:pStyle w:val="Heading2"/>
      </w:pPr>
      <w:r>
        <w:t>5. Frame Structure</w:t>
      </w:r>
    </w:p>
    <w:p>
      <w:r>
        <w:t>Every frame must include these child elements:</w:t>
      </w:r>
    </w:p>
    <w:p>
      <w:pPr>
        <w:pStyle w:val="ListBullet"/>
      </w:pPr>
      <w:r>
        <w:t>Auto Layout: Horizontal</w:t>
      </w:r>
    </w:p>
    <w:p>
      <w:pPr>
        <w:pStyle w:val="ListBullet"/>
      </w:pPr>
      <w:r>
        <w:t>Text node: "Button" (bind text color to token)</w:t>
      </w:r>
    </w:p>
    <w:p>
      <w:pPr>
        <w:pStyle w:val="ListBullet"/>
      </w:pPr>
      <w:r>
        <w:t>Left Icon Placeholder: 20×20px frame</w:t>
      </w:r>
    </w:p>
    <w:p>
      <w:pPr>
        <w:pStyle w:val="ListBullet"/>
      </w:pPr>
      <w:r>
        <w:t>Right Icon Placeholder: 20×20px frame</w:t>
      </w:r>
    </w:p>
    <w:p/>
    <w:p>
      <w:pPr>
        <w:pStyle w:val="Heading2"/>
      </w:pPr>
      <w:r>
        <w:t>6. Quick Reference: Steps Per Frame</w:t>
      </w:r>
    </w:p>
    <w:p>
      <w:pPr>
        <w:pStyle w:val="ListNumber"/>
      </w:pPr>
      <w:r>
        <w:t>Create frame at X,Y position from grid</w:t>
      </w:r>
    </w:p>
    <w:p>
      <w:pPr>
        <w:pStyle w:val="ListNumber"/>
      </w:pPr>
      <w:r>
        <w:t>Name frame: Style=Primary, Size=Large, State=Default</w:t>
      </w:r>
    </w:p>
    <w:p>
      <w:pPr>
        <w:pStyle w:val="ListNumber"/>
      </w:pPr>
      <w:r>
        <w:t>Enable Auto Layout (Horizontal)</w:t>
      </w:r>
    </w:p>
    <w:p>
      <w:pPr>
        <w:pStyle w:val="ListNumber"/>
      </w:pPr>
      <w:r>
        <w:t>Set height to {Sizing.Minimum tapable} (48px for Large)</w:t>
      </w:r>
    </w:p>
    <w:p>
      <w:pPr>
        <w:pStyle w:val="ListNumber"/>
      </w:pPr>
      <w:r>
        <w:t>Set padding: 16px left/right, 8px top/bottom</w:t>
      </w:r>
    </w:p>
    <w:p>
      <w:pPr>
        <w:pStyle w:val="ListNumber"/>
      </w:pPr>
      <w:r>
        <w:t>Set corner radius to {radius.small} (8px)</w:t>
      </w:r>
    </w:p>
    <w:p>
      <w:pPr>
        <w:pStyle w:val="ListNumber"/>
      </w:pPr>
      <w:r>
        <w:t>Set background fill to appropriate color token</w:t>
      </w:r>
    </w:p>
    <w:p>
      <w:pPr>
        <w:pStyle w:val="ListNumber"/>
      </w:pPr>
      <w:r>
        <w:t>Add text node "Button" with bound text color</w:t>
      </w:r>
    </w:p>
    <w:p>
      <w:pPr>
        <w:pStyle w:val="ListNumber"/>
      </w:pPr>
      <w:r>
        <w:t>Add 20×20px icon placeholder frames</w:t>
      </w:r>
    </w:p>
    <w:p>
      <w:pPr>
        <w:pStyle w:val="ListNumber"/>
      </w:pPr>
      <w:r>
        <w:t>Save and move to next frame</w:t>
      </w:r>
    </w:p>
    <w:p/>
    <w:p>
      <w:r>
        <w:rPr>
          <w:b/>
        </w:rPr>
        <w:t>After creating all 45 frames, you can select them and use Figma's "Combine as Component Set" feature to create the final component.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 Button Component Creation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