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44B2" w:rsidRPr="00CC26A0" w:rsidRDefault="003159EA" w:rsidP="002544B2">
      <w:pPr>
        <w:jc w:val="center"/>
        <w:rPr>
          <w:rFonts w:ascii="Arial" w:hAnsi="Arial" w:cs="Arial"/>
          <w:b/>
          <w:bCs/>
          <w:sz w:val="28"/>
          <w:szCs w:val="28"/>
          <w:u w:val="single"/>
        </w:rPr>
      </w:pPr>
      <w:r w:rsidRPr="00CC26A0">
        <w:rPr>
          <w:rFonts w:ascii="Arial" w:hAnsi="Arial" w:cs="Arial"/>
          <w:b/>
          <w:bCs/>
          <w:sz w:val="28"/>
          <w:szCs w:val="28"/>
          <w:u w:val="single"/>
        </w:rPr>
        <w:t>Sistema GIC</w:t>
      </w:r>
    </w:p>
    <w:p w:rsidR="002544B2" w:rsidRPr="00CC26A0" w:rsidRDefault="002544B2" w:rsidP="002544B2">
      <w:pPr>
        <w:rPr>
          <w:rFonts w:ascii="Arial" w:hAnsi="Arial" w:cs="Arial"/>
          <w:b/>
          <w:bCs/>
          <w:sz w:val="28"/>
          <w:szCs w:val="28"/>
        </w:rPr>
      </w:pPr>
    </w:p>
    <w:p w:rsidR="002544B2" w:rsidRPr="00CC26A0" w:rsidRDefault="002544B2" w:rsidP="002544B2">
      <w:pPr>
        <w:rPr>
          <w:rFonts w:ascii="Arial" w:hAnsi="Arial" w:cs="Arial"/>
          <w:sz w:val="28"/>
          <w:szCs w:val="28"/>
          <w:u w:val="single"/>
        </w:rPr>
      </w:pPr>
      <w:r w:rsidRPr="00CC26A0">
        <w:rPr>
          <w:rFonts w:ascii="Arial" w:hAnsi="Arial" w:cs="Arial"/>
          <w:b/>
          <w:bCs/>
          <w:sz w:val="28"/>
          <w:szCs w:val="28"/>
          <w:u w:val="single"/>
        </w:rPr>
        <w:t>Motivación</w:t>
      </w:r>
      <w:r w:rsidRPr="00CC26A0">
        <w:rPr>
          <w:rFonts w:ascii="Arial" w:hAnsi="Arial" w:cs="Arial"/>
          <w:sz w:val="28"/>
          <w:szCs w:val="28"/>
          <w:u w:val="single"/>
        </w:rPr>
        <w:t xml:space="preserve"> </w:t>
      </w:r>
    </w:p>
    <w:p w:rsidR="002544B2" w:rsidRPr="00CC26A0" w:rsidRDefault="002544B2" w:rsidP="003159EA">
      <w:pPr>
        <w:ind w:left="708" w:hanging="708"/>
        <w:rPr>
          <w:rFonts w:ascii="Arial" w:hAnsi="Arial" w:cs="Arial"/>
          <w:sz w:val="28"/>
          <w:szCs w:val="28"/>
        </w:rPr>
      </w:pPr>
    </w:p>
    <w:p w:rsidR="002544B2" w:rsidRPr="00CC26A0" w:rsidRDefault="002544B2" w:rsidP="002544B2">
      <w:pPr>
        <w:rPr>
          <w:rFonts w:ascii="Arial" w:hAnsi="Arial" w:cs="Arial"/>
          <w:sz w:val="28"/>
          <w:szCs w:val="28"/>
          <w:lang w:val="es-AR"/>
        </w:rPr>
      </w:pPr>
      <w:r w:rsidRPr="00CC26A0">
        <w:rPr>
          <w:rFonts w:ascii="Arial" w:hAnsi="Arial" w:cs="Arial"/>
          <w:sz w:val="28"/>
          <w:szCs w:val="28"/>
          <w:lang w:val="es-AR"/>
        </w:rPr>
        <w:t>El área de Capacitación para la gestión de su información no cuenta con una aplicación que colabore para registrar principalmente:</w:t>
      </w:r>
    </w:p>
    <w:p w:rsidR="002544B2" w:rsidRPr="00CC26A0" w:rsidRDefault="002544B2" w:rsidP="002544B2">
      <w:pPr>
        <w:rPr>
          <w:rFonts w:ascii="Arial" w:hAnsi="Arial" w:cs="Arial"/>
          <w:sz w:val="28"/>
          <w:szCs w:val="28"/>
          <w:lang w:val="es-AR"/>
        </w:rPr>
      </w:pPr>
    </w:p>
    <w:p w:rsidR="002544B2" w:rsidRPr="00CC26A0" w:rsidRDefault="002544B2" w:rsidP="002544B2">
      <w:pPr>
        <w:pStyle w:val="Prrafodelista"/>
        <w:numPr>
          <w:ilvl w:val="0"/>
          <w:numId w:val="8"/>
        </w:numPr>
        <w:spacing w:after="0" w:line="240" w:lineRule="auto"/>
        <w:rPr>
          <w:rFonts w:ascii="Arial" w:hAnsi="Arial" w:cs="Arial"/>
          <w:sz w:val="28"/>
          <w:szCs w:val="28"/>
          <w:lang w:val="es-AR"/>
        </w:rPr>
      </w:pPr>
      <w:r w:rsidRPr="00CC26A0">
        <w:rPr>
          <w:rFonts w:ascii="Arial" w:hAnsi="Arial" w:cs="Arial"/>
          <w:sz w:val="28"/>
          <w:szCs w:val="28"/>
          <w:lang w:val="es-AR"/>
        </w:rPr>
        <w:t>Planificación de los entrenamientos.</w:t>
      </w:r>
    </w:p>
    <w:p w:rsidR="002544B2" w:rsidRPr="00CC26A0" w:rsidRDefault="002544B2" w:rsidP="002544B2">
      <w:pPr>
        <w:pStyle w:val="Prrafodelista"/>
        <w:numPr>
          <w:ilvl w:val="0"/>
          <w:numId w:val="8"/>
        </w:numPr>
        <w:spacing w:after="0" w:line="240" w:lineRule="auto"/>
        <w:rPr>
          <w:rFonts w:ascii="Arial" w:hAnsi="Arial" w:cs="Arial"/>
          <w:sz w:val="28"/>
          <w:szCs w:val="28"/>
          <w:lang w:val="es-AR"/>
        </w:rPr>
      </w:pPr>
      <w:r w:rsidRPr="00CC26A0">
        <w:rPr>
          <w:rFonts w:ascii="Arial" w:hAnsi="Arial" w:cs="Arial"/>
          <w:sz w:val="28"/>
          <w:szCs w:val="28"/>
          <w:lang w:val="es-AR"/>
        </w:rPr>
        <w:t>Registro de las capacitaciones dictadas.</w:t>
      </w:r>
    </w:p>
    <w:p w:rsidR="002544B2" w:rsidRPr="00CC26A0" w:rsidRDefault="002544B2" w:rsidP="002544B2">
      <w:pPr>
        <w:pStyle w:val="Prrafodelista"/>
        <w:numPr>
          <w:ilvl w:val="0"/>
          <w:numId w:val="8"/>
        </w:numPr>
        <w:spacing w:after="0" w:line="240" w:lineRule="auto"/>
        <w:rPr>
          <w:rFonts w:ascii="Arial" w:hAnsi="Arial" w:cs="Arial"/>
          <w:sz w:val="28"/>
          <w:szCs w:val="28"/>
          <w:lang w:val="es-AR"/>
        </w:rPr>
      </w:pPr>
      <w:r w:rsidRPr="00CC26A0">
        <w:rPr>
          <w:rFonts w:ascii="Arial" w:hAnsi="Arial" w:cs="Arial"/>
          <w:sz w:val="28"/>
          <w:szCs w:val="28"/>
          <w:lang w:val="es-AR"/>
        </w:rPr>
        <w:t>Registro de las capacitaciones tomadas por colaborador.</w:t>
      </w:r>
    </w:p>
    <w:p w:rsidR="002544B2" w:rsidRPr="00CC26A0" w:rsidRDefault="002544B2" w:rsidP="002544B2">
      <w:pPr>
        <w:pStyle w:val="Prrafodelista"/>
        <w:numPr>
          <w:ilvl w:val="0"/>
          <w:numId w:val="8"/>
        </w:numPr>
        <w:spacing w:after="0" w:line="240" w:lineRule="auto"/>
        <w:rPr>
          <w:rFonts w:ascii="Arial" w:hAnsi="Arial" w:cs="Arial"/>
          <w:sz w:val="28"/>
          <w:szCs w:val="28"/>
          <w:lang w:val="es-AR"/>
        </w:rPr>
      </w:pPr>
      <w:r w:rsidRPr="00CC26A0">
        <w:rPr>
          <w:rFonts w:ascii="Arial" w:hAnsi="Arial" w:cs="Arial"/>
          <w:sz w:val="28"/>
          <w:szCs w:val="28"/>
          <w:lang w:val="es-AR"/>
        </w:rPr>
        <w:t>Intercambio de información entre el área de Capacitación y el CAS.</w:t>
      </w:r>
    </w:p>
    <w:p w:rsidR="002544B2" w:rsidRPr="00CC26A0" w:rsidRDefault="002544B2" w:rsidP="002544B2">
      <w:pPr>
        <w:rPr>
          <w:rFonts w:ascii="Arial" w:hAnsi="Arial" w:cs="Arial"/>
          <w:sz w:val="28"/>
          <w:szCs w:val="28"/>
        </w:rPr>
      </w:pPr>
    </w:p>
    <w:p w:rsidR="002544B2" w:rsidRPr="00CC26A0" w:rsidRDefault="002544B2" w:rsidP="002544B2">
      <w:pPr>
        <w:rPr>
          <w:rFonts w:ascii="Arial" w:hAnsi="Arial" w:cs="Arial"/>
          <w:sz w:val="28"/>
          <w:szCs w:val="28"/>
        </w:rPr>
      </w:pPr>
      <w:r w:rsidRPr="00CC26A0">
        <w:rPr>
          <w:rFonts w:ascii="Arial" w:hAnsi="Arial" w:cs="Arial"/>
          <w:sz w:val="28"/>
          <w:szCs w:val="28"/>
        </w:rPr>
        <w:t xml:space="preserve">Nuestra área requiere de una herramienta centralizada para mitigar los riesgos asociados al uso de múltiples planillas Excel. La gestión anterior presentaba vulnerabilidades en la integridad de los datos, riesgos de alteración no trazable y una alta inversión de tiempo operativo en la carga manual. </w:t>
      </w:r>
    </w:p>
    <w:p w:rsidR="002544B2" w:rsidRPr="00CC26A0" w:rsidRDefault="002544B2" w:rsidP="002544B2">
      <w:pPr>
        <w:rPr>
          <w:rFonts w:ascii="Arial" w:hAnsi="Arial" w:cs="Arial"/>
          <w:b/>
          <w:bCs/>
          <w:sz w:val="28"/>
          <w:szCs w:val="28"/>
        </w:rPr>
      </w:pPr>
    </w:p>
    <w:p w:rsidR="002544B2" w:rsidRPr="00CC26A0" w:rsidRDefault="002544B2" w:rsidP="002544B2">
      <w:pPr>
        <w:rPr>
          <w:rFonts w:ascii="Arial" w:hAnsi="Arial" w:cs="Arial"/>
          <w:sz w:val="28"/>
          <w:szCs w:val="28"/>
          <w:u w:val="single"/>
        </w:rPr>
      </w:pPr>
      <w:r w:rsidRPr="00CC26A0">
        <w:rPr>
          <w:rFonts w:ascii="Arial" w:hAnsi="Arial" w:cs="Arial"/>
          <w:b/>
          <w:bCs/>
          <w:sz w:val="28"/>
          <w:szCs w:val="28"/>
          <w:u w:val="single"/>
        </w:rPr>
        <w:t>Tableros de Control y Métricas (</w:t>
      </w:r>
      <w:proofErr w:type="spellStart"/>
      <w:r w:rsidRPr="00CC26A0">
        <w:rPr>
          <w:rFonts w:ascii="Arial" w:hAnsi="Arial" w:cs="Arial"/>
          <w:b/>
          <w:bCs/>
          <w:sz w:val="28"/>
          <w:szCs w:val="28"/>
          <w:u w:val="single"/>
        </w:rPr>
        <w:t>Dashboard</w:t>
      </w:r>
      <w:proofErr w:type="spellEnd"/>
      <w:r w:rsidRPr="00CC26A0">
        <w:rPr>
          <w:rFonts w:ascii="Arial" w:hAnsi="Arial" w:cs="Arial"/>
          <w:b/>
          <w:bCs/>
          <w:sz w:val="28"/>
          <w:szCs w:val="28"/>
          <w:u w:val="single"/>
        </w:rPr>
        <w:t>)</w:t>
      </w:r>
      <w:r w:rsidRPr="00CC26A0">
        <w:rPr>
          <w:rFonts w:ascii="Arial" w:hAnsi="Arial" w:cs="Arial"/>
          <w:sz w:val="28"/>
          <w:szCs w:val="28"/>
          <w:u w:val="single"/>
        </w:rPr>
        <w:t xml:space="preserve"> </w:t>
      </w:r>
    </w:p>
    <w:p w:rsidR="002544B2" w:rsidRPr="00CC26A0" w:rsidRDefault="002544B2" w:rsidP="002544B2">
      <w:pPr>
        <w:rPr>
          <w:rFonts w:ascii="Arial" w:hAnsi="Arial" w:cs="Arial"/>
          <w:sz w:val="28"/>
          <w:szCs w:val="28"/>
        </w:rPr>
      </w:pPr>
    </w:p>
    <w:p w:rsidR="002544B2" w:rsidRPr="00CC26A0" w:rsidRDefault="002544B2" w:rsidP="002544B2">
      <w:pPr>
        <w:rPr>
          <w:rFonts w:ascii="Arial" w:hAnsi="Arial" w:cs="Arial"/>
          <w:sz w:val="28"/>
          <w:szCs w:val="28"/>
        </w:rPr>
      </w:pPr>
      <w:r w:rsidRPr="00CC26A0">
        <w:rPr>
          <w:rFonts w:ascii="Arial" w:hAnsi="Arial" w:cs="Arial"/>
          <w:sz w:val="28"/>
          <w:szCs w:val="28"/>
        </w:rPr>
        <w:t>El sistema genera indicadores en tiempo real para el soporte de decisiones de Jefatura:</w:t>
      </w:r>
    </w:p>
    <w:p w:rsidR="002544B2" w:rsidRPr="00CC26A0" w:rsidRDefault="002544B2" w:rsidP="002544B2">
      <w:pPr>
        <w:numPr>
          <w:ilvl w:val="0"/>
          <w:numId w:val="1"/>
        </w:numPr>
        <w:rPr>
          <w:rFonts w:ascii="Arial" w:hAnsi="Arial" w:cs="Arial"/>
          <w:sz w:val="28"/>
          <w:szCs w:val="28"/>
        </w:rPr>
      </w:pPr>
      <w:r w:rsidRPr="00CC26A0">
        <w:rPr>
          <w:rFonts w:ascii="Arial" w:hAnsi="Arial" w:cs="Arial"/>
          <w:b/>
          <w:bCs/>
          <w:sz w:val="28"/>
          <w:szCs w:val="28"/>
        </w:rPr>
        <w:t>Cobertura Global:</w:t>
      </w:r>
      <w:r w:rsidRPr="00CC26A0">
        <w:rPr>
          <w:rFonts w:ascii="Arial" w:hAnsi="Arial" w:cs="Arial"/>
          <w:sz w:val="28"/>
          <w:szCs w:val="28"/>
        </w:rPr>
        <w:t xml:space="preserve"> Porcentaje de avance del plan de capacitación por producto y área.</w:t>
      </w:r>
    </w:p>
    <w:p w:rsidR="002544B2" w:rsidRPr="00CC26A0" w:rsidRDefault="002544B2" w:rsidP="002544B2">
      <w:pPr>
        <w:numPr>
          <w:ilvl w:val="0"/>
          <w:numId w:val="1"/>
        </w:numPr>
        <w:rPr>
          <w:rFonts w:ascii="Arial" w:hAnsi="Arial" w:cs="Arial"/>
          <w:sz w:val="28"/>
          <w:szCs w:val="28"/>
        </w:rPr>
      </w:pPr>
      <w:r w:rsidRPr="00CC26A0">
        <w:rPr>
          <w:rFonts w:ascii="Arial" w:hAnsi="Arial" w:cs="Arial"/>
          <w:b/>
          <w:bCs/>
          <w:sz w:val="28"/>
          <w:szCs w:val="28"/>
        </w:rPr>
        <w:t>Distribución de Calidad:</w:t>
      </w:r>
      <w:r w:rsidRPr="00CC26A0">
        <w:rPr>
          <w:rFonts w:ascii="Arial" w:hAnsi="Arial" w:cs="Arial"/>
          <w:sz w:val="28"/>
          <w:szCs w:val="28"/>
        </w:rPr>
        <w:t xml:space="preserve"> Segmentación de notas en Sobresaliente, Aprobado y A Reforzar.</w:t>
      </w:r>
    </w:p>
    <w:p w:rsidR="002544B2" w:rsidRPr="00CC26A0" w:rsidRDefault="002544B2" w:rsidP="002544B2">
      <w:pPr>
        <w:numPr>
          <w:ilvl w:val="0"/>
          <w:numId w:val="1"/>
        </w:numPr>
        <w:rPr>
          <w:rFonts w:ascii="Arial" w:hAnsi="Arial" w:cs="Arial"/>
          <w:sz w:val="28"/>
          <w:szCs w:val="28"/>
        </w:rPr>
      </w:pPr>
      <w:r w:rsidRPr="00CC26A0">
        <w:rPr>
          <w:rFonts w:ascii="Arial" w:hAnsi="Arial" w:cs="Arial"/>
          <w:b/>
          <w:bCs/>
          <w:sz w:val="28"/>
          <w:szCs w:val="28"/>
        </w:rPr>
        <w:t>Tendencias Semestrales:</w:t>
      </w:r>
      <w:r w:rsidRPr="00CC26A0">
        <w:rPr>
          <w:rFonts w:ascii="Arial" w:hAnsi="Arial" w:cs="Arial"/>
          <w:sz w:val="28"/>
          <w:szCs w:val="28"/>
        </w:rPr>
        <w:t xml:space="preserve"> Gráfico de "Top 5 Productos" que evalúa la demanda de los últimos 6 meses.</w:t>
      </w:r>
    </w:p>
    <w:p w:rsidR="002544B2" w:rsidRPr="00CC26A0" w:rsidRDefault="002544B2" w:rsidP="002544B2">
      <w:pPr>
        <w:numPr>
          <w:ilvl w:val="0"/>
          <w:numId w:val="1"/>
        </w:numPr>
        <w:rPr>
          <w:rFonts w:ascii="Arial" w:hAnsi="Arial" w:cs="Arial"/>
          <w:sz w:val="28"/>
          <w:szCs w:val="28"/>
        </w:rPr>
      </w:pPr>
      <w:r w:rsidRPr="00CC26A0">
        <w:rPr>
          <w:rFonts w:ascii="Arial" w:hAnsi="Arial" w:cs="Arial"/>
          <w:b/>
          <w:bCs/>
          <w:sz w:val="28"/>
          <w:szCs w:val="28"/>
        </w:rPr>
        <w:t>Semáforo de Estado:</w:t>
      </w:r>
      <w:r w:rsidRPr="00CC26A0">
        <w:rPr>
          <w:rFonts w:ascii="Arial" w:hAnsi="Arial" w:cs="Arial"/>
          <w:sz w:val="28"/>
          <w:szCs w:val="28"/>
        </w:rPr>
        <w:t xml:space="preserve"> Visualización dinámica (Rojo: Pendiente, Amarillo: En Curso, Verde: Capacitado).</w:t>
      </w:r>
    </w:p>
    <w:p w:rsidR="00932202" w:rsidRPr="00CC26A0" w:rsidRDefault="00932202" w:rsidP="00932202">
      <w:pPr>
        <w:ind w:left="720"/>
        <w:rPr>
          <w:rFonts w:ascii="Arial" w:hAnsi="Arial" w:cs="Arial"/>
          <w:sz w:val="28"/>
          <w:szCs w:val="28"/>
        </w:rPr>
      </w:pPr>
    </w:p>
    <w:p w:rsidR="002544B2" w:rsidRPr="00CC26A0" w:rsidRDefault="002544B2" w:rsidP="002544B2">
      <w:pPr>
        <w:rPr>
          <w:rFonts w:ascii="Arial" w:hAnsi="Arial" w:cs="Arial"/>
          <w:b/>
          <w:bCs/>
          <w:sz w:val="28"/>
          <w:szCs w:val="28"/>
          <w:u w:val="single"/>
        </w:rPr>
      </w:pPr>
      <w:r w:rsidRPr="00CC26A0">
        <w:rPr>
          <w:rFonts w:ascii="Arial" w:hAnsi="Arial" w:cs="Arial"/>
          <w:b/>
          <w:bCs/>
          <w:sz w:val="28"/>
          <w:szCs w:val="28"/>
          <w:u w:val="single"/>
        </w:rPr>
        <w:lastRenderedPageBreak/>
        <w:t>Requisitos Técnicos</w:t>
      </w:r>
    </w:p>
    <w:p w:rsidR="00932202" w:rsidRPr="00CC26A0" w:rsidRDefault="00932202" w:rsidP="002544B2">
      <w:pPr>
        <w:rPr>
          <w:rFonts w:ascii="Arial" w:hAnsi="Arial" w:cs="Arial"/>
          <w:sz w:val="28"/>
          <w:szCs w:val="28"/>
          <w:u w:val="single"/>
        </w:rPr>
      </w:pPr>
    </w:p>
    <w:p w:rsidR="002544B2" w:rsidRPr="00CC26A0" w:rsidRDefault="002544B2" w:rsidP="002544B2">
      <w:pPr>
        <w:numPr>
          <w:ilvl w:val="0"/>
          <w:numId w:val="2"/>
        </w:numPr>
        <w:rPr>
          <w:rFonts w:ascii="Arial" w:hAnsi="Arial" w:cs="Arial"/>
          <w:sz w:val="28"/>
          <w:szCs w:val="28"/>
        </w:rPr>
      </w:pPr>
      <w:r w:rsidRPr="00CC26A0">
        <w:rPr>
          <w:rFonts w:ascii="Arial" w:hAnsi="Arial" w:cs="Arial"/>
          <w:b/>
          <w:bCs/>
          <w:sz w:val="28"/>
          <w:szCs w:val="28"/>
        </w:rPr>
        <w:t>Tecnología:</w:t>
      </w:r>
      <w:r w:rsidRPr="00CC26A0">
        <w:rPr>
          <w:rFonts w:ascii="Arial" w:hAnsi="Arial" w:cs="Arial"/>
          <w:sz w:val="28"/>
          <w:szCs w:val="28"/>
        </w:rPr>
        <w:t xml:space="preserve"> Aplicación Web desarrollada en JavaScript, HTML5 y CSS3.</w:t>
      </w:r>
    </w:p>
    <w:p w:rsidR="002544B2" w:rsidRPr="00CC26A0" w:rsidRDefault="002544B2" w:rsidP="002544B2">
      <w:pPr>
        <w:numPr>
          <w:ilvl w:val="0"/>
          <w:numId w:val="2"/>
        </w:numPr>
        <w:rPr>
          <w:rFonts w:ascii="Arial" w:hAnsi="Arial" w:cs="Arial"/>
          <w:sz w:val="28"/>
          <w:szCs w:val="28"/>
        </w:rPr>
      </w:pPr>
      <w:r w:rsidRPr="00CC26A0">
        <w:rPr>
          <w:rFonts w:ascii="Arial" w:hAnsi="Arial" w:cs="Arial"/>
          <w:b/>
          <w:bCs/>
          <w:sz w:val="28"/>
          <w:szCs w:val="28"/>
        </w:rPr>
        <w:t>Base de Datos:</w:t>
      </w:r>
      <w:r w:rsidRPr="00CC26A0">
        <w:rPr>
          <w:rFonts w:ascii="Arial" w:hAnsi="Arial" w:cs="Arial"/>
          <w:sz w:val="28"/>
          <w:szCs w:val="28"/>
        </w:rPr>
        <w:t xml:space="preserve"> </w:t>
      </w:r>
      <w:proofErr w:type="spellStart"/>
      <w:r w:rsidRPr="00CC26A0">
        <w:rPr>
          <w:rFonts w:ascii="Arial" w:hAnsi="Arial" w:cs="Arial"/>
          <w:sz w:val="28"/>
          <w:szCs w:val="28"/>
        </w:rPr>
        <w:t>Firebase</w:t>
      </w:r>
      <w:proofErr w:type="spellEnd"/>
      <w:r w:rsidRPr="00CC26A0">
        <w:rPr>
          <w:rFonts w:ascii="Arial" w:hAnsi="Arial" w:cs="Arial"/>
          <w:sz w:val="28"/>
          <w:szCs w:val="28"/>
        </w:rPr>
        <w:t xml:space="preserve"> </w:t>
      </w:r>
      <w:proofErr w:type="spellStart"/>
      <w:r w:rsidRPr="00CC26A0">
        <w:rPr>
          <w:rFonts w:ascii="Arial" w:hAnsi="Arial" w:cs="Arial"/>
          <w:sz w:val="28"/>
          <w:szCs w:val="28"/>
        </w:rPr>
        <w:t>Realtime</w:t>
      </w:r>
      <w:proofErr w:type="spellEnd"/>
      <w:r w:rsidRPr="00CC26A0">
        <w:rPr>
          <w:rFonts w:ascii="Arial" w:hAnsi="Arial" w:cs="Arial"/>
          <w:sz w:val="28"/>
          <w:szCs w:val="28"/>
        </w:rPr>
        <w:t xml:space="preserve"> </w:t>
      </w:r>
      <w:proofErr w:type="spellStart"/>
      <w:r w:rsidRPr="00CC26A0">
        <w:rPr>
          <w:rFonts w:ascii="Arial" w:hAnsi="Arial" w:cs="Arial"/>
          <w:sz w:val="28"/>
          <w:szCs w:val="28"/>
        </w:rPr>
        <w:t>Database</w:t>
      </w:r>
      <w:proofErr w:type="spellEnd"/>
      <w:r w:rsidRPr="00CC26A0">
        <w:rPr>
          <w:rFonts w:ascii="Arial" w:hAnsi="Arial" w:cs="Arial"/>
          <w:sz w:val="28"/>
          <w:szCs w:val="28"/>
        </w:rPr>
        <w:t xml:space="preserve"> (Google Cloud).</w:t>
      </w:r>
    </w:p>
    <w:p w:rsidR="002544B2" w:rsidRPr="00CC26A0" w:rsidRDefault="002544B2" w:rsidP="002544B2">
      <w:pPr>
        <w:numPr>
          <w:ilvl w:val="0"/>
          <w:numId w:val="2"/>
        </w:numPr>
        <w:rPr>
          <w:rFonts w:ascii="Arial" w:hAnsi="Arial" w:cs="Arial"/>
          <w:sz w:val="28"/>
          <w:szCs w:val="28"/>
        </w:rPr>
      </w:pPr>
      <w:r w:rsidRPr="00CC26A0">
        <w:rPr>
          <w:rFonts w:ascii="Arial" w:hAnsi="Arial" w:cs="Arial"/>
          <w:b/>
          <w:bCs/>
          <w:sz w:val="28"/>
          <w:szCs w:val="28"/>
        </w:rPr>
        <w:t>Seguridad de Datos:</w:t>
      </w:r>
      <w:r w:rsidRPr="00CC26A0">
        <w:rPr>
          <w:rFonts w:ascii="Arial" w:hAnsi="Arial" w:cs="Arial"/>
          <w:sz w:val="28"/>
          <w:szCs w:val="28"/>
        </w:rPr>
        <w:t xml:space="preserve"> Estructura de reglas JSON en el servidor. Los datos viajan y se almacenan bajo protocolos de encriptación HTTPS/TLS.</w:t>
      </w:r>
    </w:p>
    <w:p w:rsidR="00932202" w:rsidRPr="00CC26A0" w:rsidRDefault="00932202" w:rsidP="00932202">
      <w:pPr>
        <w:ind w:left="720"/>
        <w:rPr>
          <w:rFonts w:ascii="Arial" w:hAnsi="Arial" w:cs="Arial"/>
          <w:sz w:val="28"/>
          <w:szCs w:val="28"/>
        </w:rPr>
      </w:pPr>
    </w:p>
    <w:p w:rsidR="002544B2" w:rsidRPr="00CC26A0" w:rsidRDefault="002544B2" w:rsidP="002544B2">
      <w:pPr>
        <w:rPr>
          <w:rFonts w:ascii="Arial" w:hAnsi="Arial" w:cs="Arial"/>
          <w:b/>
          <w:bCs/>
          <w:sz w:val="28"/>
          <w:szCs w:val="28"/>
          <w:u w:val="single"/>
        </w:rPr>
      </w:pPr>
      <w:r w:rsidRPr="00CC26A0">
        <w:rPr>
          <w:rFonts w:ascii="Arial" w:hAnsi="Arial" w:cs="Arial"/>
          <w:b/>
          <w:bCs/>
          <w:sz w:val="28"/>
          <w:szCs w:val="28"/>
          <w:u w:val="single"/>
        </w:rPr>
        <w:t>Requisitos Funcionales por Perfil</w:t>
      </w:r>
    </w:p>
    <w:p w:rsidR="00932202" w:rsidRPr="00CC26A0" w:rsidRDefault="00932202" w:rsidP="002544B2">
      <w:pPr>
        <w:rPr>
          <w:rFonts w:ascii="Arial" w:hAnsi="Arial" w:cs="Arial"/>
          <w:sz w:val="28"/>
          <w:szCs w:val="28"/>
          <w:u w:val="single"/>
        </w:rPr>
      </w:pPr>
    </w:p>
    <w:p w:rsidR="002544B2" w:rsidRPr="00CC26A0" w:rsidRDefault="002544B2" w:rsidP="002544B2">
      <w:pPr>
        <w:rPr>
          <w:rFonts w:ascii="Arial" w:hAnsi="Arial" w:cs="Arial"/>
          <w:sz w:val="28"/>
          <w:szCs w:val="28"/>
        </w:rPr>
      </w:pPr>
      <w:r w:rsidRPr="00CC26A0">
        <w:rPr>
          <w:rFonts w:ascii="Arial" w:hAnsi="Arial" w:cs="Arial"/>
          <w:b/>
          <w:bCs/>
          <w:sz w:val="28"/>
          <w:szCs w:val="28"/>
        </w:rPr>
        <w:t>A. Perfil Editores (Capacitadores)</w:t>
      </w:r>
    </w:p>
    <w:p w:rsidR="00F2503B" w:rsidRPr="00CC26A0" w:rsidRDefault="00F2503B" w:rsidP="00F2503B">
      <w:pPr>
        <w:shd w:val="clear" w:color="auto" w:fill="2980B9"/>
        <w:rPr>
          <w:rFonts w:ascii="Arial" w:hAnsi="Arial" w:cs="Arial"/>
          <w:color w:val="212121"/>
          <w:sz w:val="28"/>
          <w:szCs w:val="28"/>
          <w:lang w:val="es-AR"/>
        </w:rPr>
      </w:pPr>
      <w:r w:rsidRPr="00CC26A0">
        <w:rPr>
          <w:rFonts w:ascii="Arial" w:hAnsi="Arial" w:cs="Arial"/>
          <w:b/>
          <w:bCs/>
          <w:color w:val="FFFFFF"/>
          <w:sz w:val="28"/>
          <w:szCs w:val="28"/>
          <w:lang w:val="es-AR"/>
        </w:rPr>
        <w:t> Manual Completo del GIC (Capacitadores)</w:t>
      </w:r>
    </w:p>
    <w:p w:rsidR="00F2503B" w:rsidRPr="00CC26A0" w:rsidRDefault="00F2503B" w:rsidP="00F2503B">
      <w:pPr>
        <w:shd w:val="clear" w:color="auto" w:fill="FFFFFF"/>
        <w:rPr>
          <w:rFonts w:ascii="Arial" w:hAnsi="Arial" w:cs="Arial"/>
          <w:color w:val="212121"/>
          <w:sz w:val="28"/>
          <w:szCs w:val="28"/>
        </w:rPr>
      </w:pPr>
      <w:r w:rsidRPr="00CC26A0">
        <w:rPr>
          <w:rFonts w:ascii="Arial" w:hAnsi="Arial" w:cs="Arial"/>
          <w:b/>
          <w:bCs/>
          <w:color w:val="2C3E50"/>
          <w:sz w:val="28"/>
          <w:szCs w:val="28"/>
          <w:lang w:val="es-AR"/>
        </w:rPr>
        <w:t> </w:t>
      </w:r>
      <w:r w:rsidRPr="00CC26A0">
        <w:rPr>
          <w:rFonts w:ascii="Arial" w:hAnsi="Arial" w:cs="Arial"/>
          <w:b/>
          <w:bCs/>
          <w:color w:val="2C3E50"/>
          <w:sz w:val="28"/>
          <w:szCs w:val="28"/>
        </w:rPr>
        <w:t>1. BARRA DE NAVEGACIÓN SUPERIOR</w:t>
      </w:r>
    </w:p>
    <w:p w:rsidR="00F2503B" w:rsidRPr="00CC26A0" w:rsidRDefault="00F2503B" w:rsidP="00F2503B">
      <w:pPr>
        <w:numPr>
          <w:ilvl w:val="0"/>
          <w:numId w:val="9"/>
        </w:numPr>
        <w:shd w:val="clear" w:color="auto" w:fill="FFFFFF"/>
        <w:spacing w:after="0" w:line="240" w:lineRule="auto"/>
        <w:rPr>
          <w:rFonts w:ascii="Arial" w:hAnsi="Arial" w:cs="Arial"/>
          <w:color w:val="545454"/>
          <w:sz w:val="28"/>
          <w:szCs w:val="28"/>
          <w:lang w:val="es-AR"/>
        </w:rPr>
      </w:pPr>
      <w:r w:rsidRPr="00CC26A0">
        <w:rPr>
          <w:rFonts w:ascii="Arial" w:hAnsi="Arial" w:cs="Arial"/>
          <w:b/>
          <w:bCs/>
          <w:color w:val="545454"/>
          <w:sz w:val="28"/>
          <w:szCs w:val="28"/>
          <w:lang w:val="es-AR"/>
        </w:rPr>
        <w:t>Exportación a Medida:</w:t>
      </w:r>
      <w:r w:rsidRPr="00CC26A0">
        <w:rPr>
          <w:rFonts w:ascii="Arial" w:hAnsi="Arial" w:cs="Arial"/>
          <w:color w:val="545454"/>
          <w:sz w:val="28"/>
          <w:szCs w:val="28"/>
          <w:lang w:val="es-AR"/>
        </w:rPr>
        <w:t> Genera un Excel filtrando por rango de fechas, operador y producto específico.</w:t>
      </w:r>
    </w:p>
    <w:p w:rsidR="00F2503B" w:rsidRPr="00CC26A0" w:rsidRDefault="00F2503B" w:rsidP="00F2503B">
      <w:pPr>
        <w:numPr>
          <w:ilvl w:val="0"/>
          <w:numId w:val="9"/>
        </w:numPr>
        <w:shd w:val="clear" w:color="auto" w:fill="FFFFFF"/>
        <w:spacing w:after="0" w:line="240" w:lineRule="auto"/>
        <w:rPr>
          <w:rFonts w:ascii="Arial" w:hAnsi="Arial" w:cs="Arial"/>
          <w:color w:val="545454"/>
          <w:sz w:val="28"/>
          <w:szCs w:val="28"/>
          <w:lang w:val="es-AR"/>
        </w:rPr>
      </w:pPr>
      <w:r w:rsidRPr="00CC26A0">
        <w:rPr>
          <w:rFonts w:ascii="Arial" w:hAnsi="Arial" w:cs="Arial"/>
          <w:b/>
          <w:bCs/>
          <w:color w:val="545454"/>
          <w:sz w:val="28"/>
          <w:szCs w:val="28"/>
          <w:lang w:val="es-AR"/>
        </w:rPr>
        <w:t>Descargar Informe de Evaluaciones:</w:t>
      </w:r>
      <w:r w:rsidRPr="00CC26A0">
        <w:rPr>
          <w:rFonts w:ascii="Arial" w:hAnsi="Arial" w:cs="Arial"/>
          <w:color w:val="545454"/>
          <w:sz w:val="28"/>
          <w:szCs w:val="28"/>
          <w:lang w:val="es-AR"/>
        </w:rPr>
        <w:t> Exporta un listado crudo de cada examen rendido por cada operador.</w:t>
      </w:r>
    </w:p>
    <w:p w:rsidR="00F2503B" w:rsidRPr="00CC26A0" w:rsidRDefault="00F2503B" w:rsidP="00F2503B">
      <w:pPr>
        <w:numPr>
          <w:ilvl w:val="0"/>
          <w:numId w:val="9"/>
        </w:numPr>
        <w:shd w:val="clear" w:color="auto" w:fill="FFFFFF"/>
        <w:spacing w:after="0" w:line="240" w:lineRule="auto"/>
        <w:rPr>
          <w:rFonts w:ascii="Arial" w:hAnsi="Arial" w:cs="Arial"/>
          <w:color w:val="545454"/>
          <w:sz w:val="28"/>
          <w:szCs w:val="28"/>
          <w:lang w:val="es-AR"/>
        </w:rPr>
      </w:pPr>
      <w:r w:rsidRPr="00CC26A0">
        <w:rPr>
          <w:rFonts w:ascii="Arial" w:hAnsi="Arial" w:cs="Arial"/>
          <w:b/>
          <w:bCs/>
          <w:color w:val="545454"/>
          <w:sz w:val="28"/>
          <w:szCs w:val="28"/>
          <w:lang w:val="es-AR"/>
        </w:rPr>
        <w:t>Biblioteca de Manuales:</w:t>
      </w:r>
      <w:r w:rsidRPr="00CC26A0">
        <w:rPr>
          <w:rFonts w:ascii="Arial" w:hAnsi="Arial" w:cs="Arial"/>
          <w:color w:val="545454"/>
          <w:sz w:val="28"/>
          <w:szCs w:val="28"/>
          <w:lang w:val="es-AR"/>
        </w:rPr>
        <w:t xml:space="preserve"> Copia la ruta de red de los manuales. </w:t>
      </w:r>
      <w:proofErr w:type="spellStart"/>
      <w:r w:rsidRPr="00CC26A0">
        <w:rPr>
          <w:rFonts w:ascii="Arial" w:hAnsi="Arial" w:cs="Arial"/>
          <w:color w:val="545454"/>
          <w:sz w:val="28"/>
          <w:szCs w:val="28"/>
          <w:lang w:val="es-AR"/>
        </w:rPr>
        <w:t>Apretá</w:t>
      </w:r>
      <w:proofErr w:type="spellEnd"/>
      <w:r w:rsidRPr="00CC26A0">
        <w:rPr>
          <w:rFonts w:ascii="Arial" w:hAnsi="Arial" w:cs="Arial"/>
          <w:color w:val="545454"/>
          <w:sz w:val="28"/>
          <w:szCs w:val="28"/>
          <w:lang w:val="es-AR"/>
        </w:rPr>
        <w:t> </w:t>
      </w:r>
      <w:proofErr w:type="spellStart"/>
      <w:r w:rsidRPr="00CC26A0">
        <w:rPr>
          <w:rFonts w:ascii="Arial" w:hAnsi="Arial" w:cs="Arial"/>
          <w:i/>
          <w:iCs/>
          <w:color w:val="545454"/>
          <w:sz w:val="28"/>
          <w:szCs w:val="28"/>
          <w:lang w:val="es-AR"/>
        </w:rPr>
        <w:t>Ctrl+V</w:t>
      </w:r>
      <w:proofErr w:type="spellEnd"/>
      <w:r w:rsidRPr="00CC26A0">
        <w:rPr>
          <w:rFonts w:ascii="Arial" w:hAnsi="Arial" w:cs="Arial"/>
          <w:color w:val="545454"/>
          <w:sz w:val="28"/>
          <w:szCs w:val="28"/>
          <w:lang w:val="es-AR"/>
        </w:rPr>
        <w:t> en el explorador de Windows/carpetas para ingresar.</w:t>
      </w:r>
    </w:p>
    <w:p w:rsidR="00F2503B" w:rsidRPr="00CC26A0" w:rsidRDefault="00F2503B" w:rsidP="00F2503B">
      <w:pPr>
        <w:shd w:val="clear" w:color="auto" w:fill="FFFFFF"/>
        <w:spacing w:before="225"/>
        <w:rPr>
          <w:rFonts w:ascii="Arial" w:hAnsi="Arial" w:cs="Arial"/>
          <w:color w:val="212121"/>
          <w:sz w:val="28"/>
          <w:szCs w:val="28"/>
        </w:rPr>
      </w:pPr>
      <w:r w:rsidRPr="00CC26A0">
        <w:rPr>
          <w:rFonts w:ascii="Arial" w:hAnsi="Arial" w:cs="Arial"/>
          <w:b/>
          <w:bCs/>
          <w:color w:val="2C3E50"/>
          <w:sz w:val="28"/>
          <w:szCs w:val="28"/>
          <w:lang w:val="es-AR"/>
        </w:rPr>
        <w:t> </w:t>
      </w:r>
      <w:r w:rsidRPr="00CC26A0">
        <w:rPr>
          <w:rFonts w:ascii="Arial" w:hAnsi="Arial" w:cs="Arial"/>
          <w:b/>
          <w:bCs/>
          <w:color w:val="2C3E50"/>
          <w:sz w:val="28"/>
          <w:szCs w:val="28"/>
        </w:rPr>
        <w:t>2. MATRIZ GENERAL Y OPERADORES</w:t>
      </w:r>
    </w:p>
    <w:p w:rsidR="00F2503B" w:rsidRPr="00CC26A0" w:rsidRDefault="00F2503B" w:rsidP="00F2503B">
      <w:pPr>
        <w:numPr>
          <w:ilvl w:val="0"/>
          <w:numId w:val="10"/>
        </w:numPr>
        <w:shd w:val="clear" w:color="auto" w:fill="FFFFFF"/>
        <w:spacing w:after="0" w:line="240" w:lineRule="auto"/>
        <w:rPr>
          <w:rFonts w:ascii="Arial" w:hAnsi="Arial" w:cs="Arial"/>
          <w:color w:val="545454"/>
          <w:sz w:val="28"/>
          <w:szCs w:val="28"/>
          <w:lang w:val="es-AR"/>
        </w:rPr>
      </w:pPr>
      <w:r w:rsidRPr="00CC26A0">
        <w:rPr>
          <w:rFonts w:ascii="Arial" w:hAnsi="Arial" w:cs="Arial"/>
          <w:b/>
          <w:bCs/>
          <w:color w:val="545454"/>
          <w:sz w:val="28"/>
          <w:szCs w:val="28"/>
          <w:lang w:val="es-AR"/>
        </w:rPr>
        <w:t>Edición Directa:</w:t>
      </w:r>
      <w:r w:rsidRPr="00CC26A0">
        <w:rPr>
          <w:rFonts w:ascii="Arial" w:hAnsi="Arial" w:cs="Arial"/>
          <w:color w:val="545454"/>
          <w:sz w:val="28"/>
          <w:szCs w:val="28"/>
          <w:lang w:val="es-AR"/>
        </w:rPr>
        <w:t> Clic en el círculo del operador para cargar notas (CE, CR, etc.), </w:t>
      </w:r>
      <w:r w:rsidRPr="00CC26A0">
        <w:rPr>
          <w:rFonts w:ascii="Segoe UI Symbol" w:hAnsi="Segoe UI Symbol" w:cs="Segoe UI Symbol"/>
          <w:b/>
          <w:bCs/>
          <w:color w:val="545454"/>
          <w:sz w:val="28"/>
          <w:szCs w:val="28"/>
          <w:lang w:val="es-AR"/>
        </w:rPr>
        <w:t>✏</w:t>
      </w:r>
      <w:r w:rsidRPr="00CC26A0">
        <w:rPr>
          <w:rFonts w:ascii="Arial" w:hAnsi="Arial" w:cs="Arial"/>
          <w:b/>
          <w:bCs/>
          <w:color w:val="545454"/>
          <w:sz w:val="28"/>
          <w:szCs w:val="28"/>
        </w:rPr>
        <w:t>️</w:t>
      </w:r>
      <w:r w:rsidRPr="00CC26A0">
        <w:rPr>
          <w:rStyle w:val="apple-converted-space"/>
          <w:rFonts w:ascii="Arial" w:hAnsi="Arial" w:cs="Arial"/>
          <w:b/>
          <w:bCs/>
          <w:color w:val="545454"/>
          <w:sz w:val="28"/>
          <w:szCs w:val="28"/>
          <w:lang w:val="es-AR"/>
        </w:rPr>
        <w:t> </w:t>
      </w:r>
      <w:r w:rsidRPr="00CC26A0">
        <w:rPr>
          <w:rFonts w:ascii="Arial" w:hAnsi="Arial" w:cs="Arial"/>
          <w:b/>
          <w:bCs/>
          <w:color w:val="545454"/>
          <w:sz w:val="28"/>
          <w:szCs w:val="28"/>
          <w:lang w:val="es-AR"/>
        </w:rPr>
        <w:t>EDITAR</w:t>
      </w:r>
      <w:r w:rsidRPr="00CC26A0">
        <w:rPr>
          <w:rFonts w:ascii="Arial" w:hAnsi="Arial" w:cs="Arial"/>
          <w:color w:val="545454"/>
          <w:sz w:val="28"/>
          <w:szCs w:val="28"/>
          <w:lang w:val="es-AR"/>
        </w:rPr>
        <w:t> una nota ya cargada o borrar su historial en ese curso.</w:t>
      </w:r>
    </w:p>
    <w:p w:rsidR="00F2503B" w:rsidRPr="00CC26A0" w:rsidRDefault="00F2503B" w:rsidP="00F2503B">
      <w:pPr>
        <w:numPr>
          <w:ilvl w:val="0"/>
          <w:numId w:val="10"/>
        </w:numPr>
        <w:shd w:val="clear" w:color="auto" w:fill="FFFFFF"/>
        <w:spacing w:after="0" w:line="240" w:lineRule="auto"/>
        <w:rPr>
          <w:rFonts w:ascii="Arial" w:hAnsi="Arial" w:cs="Arial"/>
          <w:color w:val="545454"/>
          <w:sz w:val="28"/>
          <w:szCs w:val="28"/>
          <w:lang w:val="es-AR"/>
        </w:rPr>
      </w:pPr>
      <w:r w:rsidRPr="00CC26A0">
        <w:rPr>
          <w:rFonts w:ascii="Arial" w:hAnsi="Arial" w:cs="Arial"/>
          <w:b/>
          <w:bCs/>
          <w:color w:val="545454"/>
          <w:sz w:val="28"/>
          <w:szCs w:val="28"/>
          <w:lang w:val="es-AR"/>
        </w:rPr>
        <w:t>Ver Bajas</w:t>
      </w:r>
      <w:r w:rsidRPr="00CC26A0">
        <w:rPr>
          <w:rStyle w:val="apple-converted-space"/>
          <w:rFonts w:ascii="Arial" w:hAnsi="Arial" w:cs="Arial"/>
          <w:b/>
          <w:bCs/>
          <w:color w:val="545454"/>
          <w:sz w:val="28"/>
          <w:szCs w:val="28"/>
          <w:lang w:val="es-AR"/>
        </w:rPr>
        <w:t> </w:t>
      </w:r>
      <w:r w:rsidRPr="00CC26A0">
        <w:rPr>
          <w:rFonts w:ascii="Segoe UI Symbol" w:hAnsi="Segoe UI Symbol" w:cs="Segoe UI Symbol"/>
          <w:b/>
          <w:bCs/>
          <w:color w:val="545454"/>
          <w:sz w:val="28"/>
          <w:szCs w:val="28"/>
        </w:rPr>
        <w:t>👁</w:t>
      </w:r>
      <w:r w:rsidRPr="00CC26A0">
        <w:rPr>
          <w:rFonts w:ascii="Arial" w:hAnsi="Arial" w:cs="Arial"/>
          <w:b/>
          <w:bCs/>
          <w:color w:val="545454"/>
          <w:sz w:val="28"/>
          <w:szCs w:val="28"/>
        </w:rPr>
        <w:t>️</w:t>
      </w:r>
      <w:r w:rsidRPr="00CC26A0">
        <w:rPr>
          <w:rFonts w:ascii="Arial" w:hAnsi="Arial" w:cs="Arial"/>
          <w:b/>
          <w:bCs/>
          <w:color w:val="545454"/>
          <w:sz w:val="28"/>
          <w:szCs w:val="28"/>
          <w:lang w:val="es-AR"/>
        </w:rPr>
        <w:t>:</w:t>
      </w:r>
      <w:r w:rsidRPr="00CC26A0">
        <w:rPr>
          <w:rFonts w:ascii="Arial" w:hAnsi="Arial" w:cs="Arial"/>
          <w:color w:val="545454"/>
          <w:sz w:val="28"/>
          <w:szCs w:val="28"/>
          <w:lang w:val="es-AR"/>
        </w:rPr>
        <w:t xml:space="preserve"> Cambia la vista a los operadores archivados. </w:t>
      </w:r>
      <w:proofErr w:type="spellStart"/>
      <w:r w:rsidRPr="00CC26A0">
        <w:rPr>
          <w:rFonts w:ascii="Arial" w:hAnsi="Arial" w:cs="Arial"/>
          <w:color w:val="545454"/>
          <w:sz w:val="28"/>
          <w:szCs w:val="28"/>
          <w:lang w:val="es-AR"/>
        </w:rPr>
        <w:t>Podés</w:t>
      </w:r>
      <w:proofErr w:type="spellEnd"/>
      <w:r w:rsidRPr="00CC26A0">
        <w:rPr>
          <w:rFonts w:ascii="Arial" w:hAnsi="Arial" w:cs="Arial"/>
          <w:color w:val="545454"/>
          <w:sz w:val="28"/>
          <w:szCs w:val="28"/>
          <w:lang w:val="es-AR"/>
        </w:rPr>
        <w:t xml:space="preserve"> reincorporarlos o eliminarlos definitivamente.</w:t>
      </w:r>
    </w:p>
    <w:p w:rsidR="00F2503B" w:rsidRPr="00CC26A0" w:rsidRDefault="00F2503B" w:rsidP="00F2503B">
      <w:pPr>
        <w:numPr>
          <w:ilvl w:val="0"/>
          <w:numId w:val="10"/>
        </w:numPr>
        <w:shd w:val="clear" w:color="auto" w:fill="FFFFFF"/>
        <w:spacing w:after="0" w:line="240" w:lineRule="auto"/>
        <w:rPr>
          <w:rFonts w:ascii="Arial" w:hAnsi="Arial" w:cs="Arial"/>
          <w:color w:val="545454"/>
          <w:sz w:val="28"/>
          <w:szCs w:val="28"/>
          <w:lang w:val="es-AR"/>
        </w:rPr>
      </w:pPr>
      <w:r w:rsidRPr="00CC26A0">
        <w:rPr>
          <w:rFonts w:ascii="Arial" w:hAnsi="Arial" w:cs="Arial"/>
          <w:b/>
          <w:bCs/>
          <w:color w:val="545454"/>
          <w:sz w:val="28"/>
          <w:szCs w:val="28"/>
          <w:lang w:val="es-AR"/>
        </w:rPr>
        <w:t>Asignar Área:</w:t>
      </w:r>
      <w:r w:rsidRPr="00CC26A0">
        <w:rPr>
          <w:rFonts w:ascii="Arial" w:hAnsi="Arial" w:cs="Arial"/>
          <w:color w:val="545454"/>
          <w:sz w:val="28"/>
          <w:szCs w:val="28"/>
          <w:lang w:val="es-AR"/>
        </w:rPr>
        <w:t> Clic directo en la pastilla del área (MDA, CR, ---) para modificarla.</w:t>
      </w:r>
    </w:p>
    <w:p w:rsidR="00F2503B" w:rsidRPr="00CC26A0" w:rsidRDefault="00F2503B" w:rsidP="00F2503B">
      <w:pPr>
        <w:numPr>
          <w:ilvl w:val="0"/>
          <w:numId w:val="10"/>
        </w:numPr>
        <w:shd w:val="clear" w:color="auto" w:fill="FFFFFF"/>
        <w:spacing w:after="0" w:line="240" w:lineRule="auto"/>
        <w:rPr>
          <w:rFonts w:ascii="Arial" w:hAnsi="Arial" w:cs="Arial"/>
          <w:color w:val="545454"/>
          <w:sz w:val="28"/>
          <w:szCs w:val="28"/>
          <w:lang w:val="es-AR"/>
        </w:rPr>
      </w:pPr>
      <w:r w:rsidRPr="00CC26A0">
        <w:rPr>
          <w:rFonts w:ascii="Arial" w:hAnsi="Arial" w:cs="Arial"/>
          <w:b/>
          <w:bCs/>
          <w:color w:val="545454"/>
          <w:sz w:val="28"/>
          <w:szCs w:val="28"/>
          <w:lang w:val="es-AR"/>
        </w:rPr>
        <w:t>Reporte por Producto:</w:t>
      </w:r>
      <w:r w:rsidRPr="00CC26A0">
        <w:rPr>
          <w:rFonts w:ascii="Arial" w:hAnsi="Arial" w:cs="Arial"/>
          <w:color w:val="545454"/>
          <w:sz w:val="28"/>
          <w:szCs w:val="28"/>
          <w:lang w:val="es-AR"/>
        </w:rPr>
        <w:t> Ranking de los cursos con más operadores capacitados en estado verde.</w:t>
      </w:r>
    </w:p>
    <w:p w:rsidR="00F2503B" w:rsidRPr="00CC26A0" w:rsidRDefault="00F2503B" w:rsidP="00F2503B">
      <w:pPr>
        <w:numPr>
          <w:ilvl w:val="0"/>
          <w:numId w:val="10"/>
        </w:numPr>
        <w:shd w:val="clear" w:color="auto" w:fill="FFFFFF"/>
        <w:spacing w:after="0" w:line="240" w:lineRule="auto"/>
        <w:rPr>
          <w:rFonts w:ascii="Arial" w:hAnsi="Arial" w:cs="Arial"/>
          <w:color w:val="545454"/>
          <w:sz w:val="28"/>
          <w:szCs w:val="28"/>
          <w:lang w:val="es-AR"/>
        </w:rPr>
      </w:pPr>
      <w:r w:rsidRPr="00CC26A0">
        <w:rPr>
          <w:rFonts w:ascii="Arial" w:hAnsi="Arial" w:cs="Arial"/>
          <w:b/>
          <w:bCs/>
          <w:color w:val="545454"/>
          <w:sz w:val="28"/>
          <w:szCs w:val="28"/>
          <w:lang w:val="es-AR"/>
        </w:rPr>
        <w:t>Estadísticas (Libreta):</w:t>
      </w:r>
      <w:r w:rsidRPr="00CC26A0">
        <w:rPr>
          <w:rFonts w:ascii="Arial" w:hAnsi="Arial" w:cs="Arial"/>
          <w:color w:val="545454"/>
          <w:sz w:val="28"/>
          <w:szCs w:val="28"/>
          <w:lang w:val="es-AR"/>
        </w:rPr>
        <w:t> Clic en el nombre del operador. Permite copiar la ruta de sus evaluaciones físicas, descargar su </w:t>
      </w:r>
      <w:r w:rsidRPr="00CC26A0">
        <w:rPr>
          <w:rFonts w:ascii="Arial" w:hAnsi="Arial" w:cs="Arial"/>
          <w:b/>
          <w:bCs/>
          <w:color w:val="545454"/>
          <w:sz w:val="28"/>
          <w:szCs w:val="28"/>
          <w:lang w:val="es-AR"/>
        </w:rPr>
        <w:t>Boletín PDF</w:t>
      </w:r>
      <w:r w:rsidRPr="00CC26A0">
        <w:rPr>
          <w:rFonts w:ascii="Arial" w:hAnsi="Arial" w:cs="Arial"/>
          <w:color w:val="545454"/>
          <w:sz w:val="28"/>
          <w:szCs w:val="28"/>
          <w:lang w:val="es-AR"/>
        </w:rPr>
        <w:t> o emitir su </w:t>
      </w:r>
      <w:r w:rsidRPr="00CC26A0">
        <w:rPr>
          <w:rFonts w:ascii="Arial" w:hAnsi="Arial" w:cs="Arial"/>
          <w:b/>
          <w:bCs/>
          <w:color w:val="545454"/>
          <w:sz w:val="28"/>
          <w:szCs w:val="28"/>
          <w:lang w:val="es-AR"/>
        </w:rPr>
        <w:t>Acta de Informe ISO (Excel)</w:t>
      </w:r>
      <w:r w:rsidRPr="00CC26A0">
        <w:rPr>
          <w:rFonts w:ascii="Arial" w:hAnsi="Arial" w:cs="Arial"/>
          <w:color w:val="545454"/>
          <w:sz w:val="28"/>
          <w:szCs w:val="28"/>
          <w:lang w:val="es-AR"/>
        </w:rPr>
        <w:t>.</w:t>
      </w:r>
    </w:p>
    <w:p w:rsidR="00F2503B" w:rsidRPr="00CC26A0" w:rsidRDefault="00F2503B" w:rsidP="00F2503B">
      <w:pPr>
        <w:shd w:val="clear" w:color="auto" w:fill="FFFFFF"/>
        <w:spacing w:before="225"/>
        <w:rPr>
          <w:rFonts w:ascii="Arial" w:hAnsi="Arial" w:cs="Arial"/>
          <w:color w:val="212121"/>
          <w:sz w:val="28"/>
          <w:szCs w:val="28"/>
        </w:rPr>
      </w:pPr>
      <w:r w:rsidRPr="00CC26A0">
        <w:rPr>
          <w:rFonts w:ascii="Arial" w:hAnsi="Arial" w:cs="Arial"/>
          <w:b/>
          <w:bCs/>
          <w:color w:val="2C3E50"/>
          <w:sz w:val="28"/>
          <w:szCs w:val="28"/>
          <w:lang w:val="es-AR"/>
        </w:rPr>
        <w:lastRenderedPageBreak/>
        <w:t> </w:t>
      </w:r>
      <w:r w:rsidRPr="00CC26A0">
        <w:rPr>
          <w:rFonts w:ascii="Arial" w:hAnsi="Arial" w:cs="Arial"/>
          <w:b/>
          <w:bCs/>
          <w:color w:val="2C3E50"/>
          <w:sz w:val="28"/>
          <w:szCs w:val="28"/>
        </w:rPr>
        <w:t>3. AGENDA DIARIA Y SESIONES</w:t>
      </w:r>
    </w:p>
    <w:p w:rsidR="00F2503B" w:rsidRPr="00CC26A0" w:rsidRDefault="00F2503B" w:rsidP="00F2503B">
      <w:pPr>
        <w:numPr>
          <w:ilvl w:val="0"/>
          <w:numId w:val="11"/>
        </w:numPr>
        <w:shd w:val="clear" w:color="auto" w:fill="FFFFFF"/>
        <w:spacing w:after="0" w:line="240" w:lineRule="auto"/>
        <w:rPr>
          <w:rFonts w:ascii="Arial" w:hAnsi="Arial" w:cs="Arial"/>
          <w:color w:val="545454"/>
          <w:sz w:val="28"/>
          <w:szCs w:val="28"/>
          <w:lang w:val="es-AR"/>
        </w:rPr>
      </w:pPr>
      <w:r w:rsidRPr="00CC26A0">
        <w:rPr>
          <w:rFonts w:ascii="Arial" w:hAnsi="Arial" w:cs="Arial"/>
          <w:b/>
          <w:bCs/>
          <w:color w:val="545454"/>
          <w:sz w:val="28"/>
          <w:szCs w:val="28"/>
          <w:lang w:val="es-AR"/>
        </w:rPr>
        <w:t>Nuevo Requerimiento:</w:t>
      </w:r>
      <w:r w:rsidRPr="00CC26A0">
        <w:rPr>
          <w:rFonts w:ascii="Arial" w:hAnsi="Arial" w:cs="Arial"/>
          <w:color w:val="545454"/>
          <w:sz w:val="28"/>
          <w:szCs w:val="28"/>
          <w:lang w:val="es-AR"/>
        </w:rPr>
        <w:t> </w:t>
      </w:r>
      <w:proofErr w:type="spellStart"/>
      <w:r w:rsidRPr="00CC26A0">
        <w:rPr>
          <w:rFonts w:ascii="Arial" w:hAnsi="Arial" w:cs="Arial"/>
          <w:color w:val="545454"/>
          <w:sz w:val="28"/>
          <w:szCs w:val="28"/>
          <w:lang w:val="es-AR"/>
        </w:rPr>
        <w:t>Creá</w:t>
      </w:r>
      <w:proofErr w:type="spellEnd"/>
      <w:r w:rsidRPr="00CC26A0">
        <w:rPr>
          <w:rFonts w:ascii="Arial" w:hAnsi="Arial" w:cs="Arial"/>
          <w:color w:val="545454"/>
          <w:sz w:val="28"/>
          <w:szCs w:val="28"/>
          <w:lang w:val="es-AR"/>
        </w:rPr>
        <w:t xml:space="preserve"> sesiones. </w:t>
      </w:r>
      <w:proofErr w:type="spellStart"/>
      <w:r w:rsidRPr="00CC26A0">
        <w:rPr>
          <w:rFonts w:ascii="Arial" w:hAnsi="Arial" w:cs="Arial"/>
          <w:color w:val="545454"/>
          <w:sz w:val="28"/>
          <w:szCs w:val="28"/>
          <w:lang w:val="es-AR"/>
        </w:rPr>
        <w:t>Podés</w:t>
      </w:r>
      <w:proofErr w:type="spellEnd"/>
      <w:r w:rsidRPr="00CC26A0">
        <w:rPr>
          <w:rFonts w:ascii="Arial" w:hAnsi="Arial" w:cs="Arial"/>
          <w:color w:val="545454"/>
          <w:sz w:val="28"/>
          <w:szCs w:val="28"/>
          <w:lang w:val="es-AR"/>
        </w:rPr>
        <w:t xml:space="preserve"> adjuntar links directos de </w:t>
      </w:r>
      <w:proofErr w:type="spellStart"/>
      <w:r w:rsidRPr="00CC26A0">
        <w:rPr>
          <w:rFonts w:ascii="Arial" w:hAnsi="Arial" w:cs="Arial"/>
          <w:color w:val="545454"/>
          <w:sz w:val="28"/>
          <w:szCs w:val="28"/>
          <w:lang w:val="es-AR"/>
        </w:rPr>
        <w:t>Kahoot</w:t>
      </w:r>
      <w:proofErr w:type="spellEnd"/>
      <w:r w:rsidRPr="00CC26A0">
        <w:rPr>
          <w:rFonts w:ascii="Arial" w:hAnsi="Arial" w:cs="Arial"/>
          <w:color w:val="545454"/>
          <w:sz w:val="28"/>
          <w:szCs w:val="28"/>
          <w:lang w:val="es-AR"/>
        </w:rPr>
        <w:t>, Encuesta o Verificación.</w:t>
      </w:r>
    </w:p>
    <w:p w:rsidR="00F2503B" w:rsidRPr="00CC26A0" w:rsidRDefault="00F2503B" w:rsidP="00F2503B">
      <w:pPr>
        <w:numPr>
          <w:ilvl w:val="0"/>
          <w:numId w:val="11"/>
        </w:numPr>
        <w:shd w:val="clear" w:color="auto" w:fill="FFFFFF"/>
        <w:spacing w:after="0" w:line="240" w:lineRule="auto"/>
        <w:rPr>
          <w:rFonts w:ascii="Arial" w:hAnsi="Arial" w:cs="Arial"/>
          <w:color w:val="545454"/>
          <w:sz w:val="28"/>
          <w:szCs w:val="28"/>
          <w:lang w:val="es-AR"/>
        </w:rPr>
      </w:pPr>
      <w:r w:rsidRPr="00CC26A0">
        <w:rPr>
          <w:rFonts w:ascii="Arial" w:hAnsi="Arial" w:cs="Arial"/>
          <w:b/>
          <w:bCs/>
          <w:color w:val="545454"/>
          <w:sz w:val="28"/>
          <w:szCs w:val="28"/>
          <w:lang w:val="es-AR"/>
        </w:rPr>
        <w:t>Selección Masiva:</w:t>
      </w:r>
      <w:r w:rsidRPr="00CC26A0">
        <w:rPr>
          <w:rFonts w:ascii="Arial" w:hAnsi="Arial" w:cs="Arial"/>
          <w:color w:val="545454"/>
          <w:sz w:val="28"/>
          <w:szCs w:val="28"/>
          <w:lang w:val="es-AR"/>
        </w:rPr>
        <w:t xml:space="preserve"> En convocados, </w:t>
      </w:r>
      <w:proofErr w:type="spellStart"/>
      <w:r w:rsidRPr="00CC26A0">
        <w:rPr>
          <w:rFonts w:ascii="Arial" w:hAnsi="Arial" w:cs="Arial"/>
          <w:color w:val="545454"/>
          <w:sz w:val="28"/>
          <w:szCs w:val="28"/>
          <w:lang w:val="es-AR"/>
        </w:rPr>
        <w:t>usá</w:t>
      </w:r>
      <w:proofErr w:type="spellEnd"/>
      <w:r w:rsidRPr="00CC26A0">
        <w:rPr>
          <w:rFonts w:ascii="Arial" w:hAnsi="Arial" w:cs="Arial"/>
          <w:color w:val="545454"/>
          <w:sz w:val="28"/>
          <w:szCs w:val="28"/>
          <w:lang w:val="es-AR"/>
        </w:rPr>
        <w:t> </w:t>
      </w:r>
      <w:r w:rsidRPr="00CC26A0">
        <w:rPr>
          <w:rFonts w:ascii="Segoe UI Symbol" w:hAnsi="Segoe UI Symbol" w:cs="Segoe UI Symbol"/>
          <w:i/>
          <w:iCs/>
          <w:color w:val="545454"/>
          <w:sz w:val="28"/>
          <w:szCs w:val="28"/>
          <w:lang w:val="es-AR"/>
        </w:rPr>
        <w:t>✔</w:t>
      </w:r>
      <w:r w:rsidRPr="00CC26A0">
        <w:rPr>
          <w:rStyle w:val="apple-converted-space"/>
          <w:rFonts w:ascii="Arial" w:hAnsi="Arial" w:cs="Arial"/>
          <w:i/>
          <w:iCs/>
          <w:color w:val="545454"/>
          <w:sz w:val="28"/>
          <w:szCs w:val="28"/>
          <w:lang w:val="es-AR"/>
        </w:rPr>
        <w:t> </w:t>
      </w:r>
      <w:r w:rsidRPr="00CC26A0">
        <w:rPr>
          <w:rFonts w:ascii="Arial" w:hAnsi="Arial" w:cs="Arial"/>
          <w:i/>
          <w:iCs/>
          <w:color w:val="545454"/>
          <w:sz w:val="28"/>
          <w:szCs w:val="28"/>
          <w:lang w:val="es-AR"/>
        </w:rPr>
        <w:t>Marcar Visibles</w:t>
      </w:r>
      <w:r w:rsidRPr="00CC26A0">
        <w:rPr>
          <w:rFonts w:ascii="Arial" w:hAnsi="Arial" w:cs="Arial"/>
          <w:color w:val="545454"/>
          <w:sz w:val="28"/>
          <w:szCs w:val="28"/>
          <w:lang w:val="es-AR"/>
        </w:rPr>
        <w:t> (ideal tras buscar) y </w:t>
      </w:r>
      <w:r w:rsidRPr="00CC26A0">
        <w:rPr>
          <w:rFonts w:ascii="Segoe UI Symbol" w:hAnsi="Segoe UI Symbol" w:cs="Segoe UI Symbol"/>
          <w:i/>
          <w:iCs/>
          <w:color w:val="545454"/>
          <w:sz w:val="28"/>
          <w:szCs w:val="28"/>
          <w:lang w:val="es-AR"/>
        </w:rPr>
        <w:t>✖</w:t>
      </w:r>
      <w:r w:rsidRPr="00CC26A0">
        <w:rPr>
          <w:rStyle w:val="apple-converted-space"/>
          <w:rFonts w:ascii="Arial" w:hAnsi="Arial" w:cs="Arial"/>
          <w:i/>
          <w:iCs/>
          <w:color w:val="545454"/>
          <w:sz w:val="28"/>
          <w:szCs w:val="28"/>
          <w:lang w:val="es-AR"/>
        </w:rPr>
        <w:t> </w:t>
      </w:r>
      <w:r w:rsidRPr="00CC26A0">
        <w:rPr>
          <w:rFonts w:ascii="Arial" w:hAnsi="Arial" w:cs="Arial"/>
          <w:i/>
          <w:iCs/>
          <w:color w:val="545454"/>
          <w:sz w:val="28"/>
          <w:szCs w:val="28"/>
          <w:lang w:val="es-AR"/>
        </w:rPr>
        <w:t>Desmarcar Todos</w:t>
      </w:r>
      <w:r w:rsidRPr="00CC26A0">
        <w:rPr>
          <w:rFonts w:ascii="Arial" w:hAnsi="Arial" w:cs="Arial"/>
          <w:color w:val="545454"/>
          <w:sz w:val="28"/>
          <w:szCs w:val="28"/>
          <w:lang w:val="es-AR"/>
        </w:rPr>
        <w:t>.</w:t>
      </w:r>
    </w:p>
    <w:p w:rsidR="00F2503B" w:rsidRPr="00CC26A0" w:rsidRDefault="00F2503B" w:rsidP="00F2503B">
      <w:pPr>
        <w:numPr>
          <w:ilvl w:val="0"/>
          <w:numId w:val="11"/>
        </w:numPr>
        <w:shd w:val="clear" w:color="auto" w:fill="FFFFFF"/>
        <w:spacing w:after="0" w:line="240" w:lineRule="auto"/>
        <w:rPr>
          <w:rFonts w:ascii="Arial" w:hAnsi="Arial" w:cs="Arial"/>
          <w:color w:val="545454"/>
          <w:sz w:val="28"/>
          <w:szCs w:val="28"/>
          <w:lang w:val="es-AR"/>
        </w:rPr>
      </w:pPr>
      <w:r w:rsidRPr="00CC26A0">
        <w:rPr>
          <w:rFonts w:ascii="Arial" w:hAnsi="Arial" w:cs="Arial"/>
          <w:b/>
          <w:bCs/>
          <w:color w:val="545454"/>
          <w:sz w:val="28"/>
          <w:szCs w:val="28"/>
          <w:lang w:val="es-AR"/>
        </w:rPr>
        <w:t>Pasar Notas (</w:t>
      </w:r>
      <w:r w:rsidRPr="00CC26A0">
        <w:rPr>
          <w:rFonts w:ascii="Segoe UI Symbol" w:hAnsi="Segoe UI Symbol" w:cs="Segoe UI Symbol"/>
          <w:b/>
          <w:bCs/>
          <w:color w:val="545454"/>
          <w:sz w:val="28"/>
          <w:szCs w:val="28"/>
        </w:rPr>
        <w:t>📝</w:t>
      </w:r>
      <w:r w:rsidRPr="00CC26A0">
        <w:rPr>
          <w:rStyle w:val="apple-converted-space"/>
          <w:rFonts w:ascii="Arial" w:hAnsi="Arial" w:cs="Arial"/>
          <w:b/>
          <w:bCs/>
          <w:color w:val="545454"/>
          <w:sz w:val="28"/>
          <w:szCs w:val="28"/>
          <w:lang w:val="es-AR"/>
        </w:rPr>
        <w:t> </w:t>
      </w:r>
      <w:r w:rsidRPr="00CC26A0">
        <w:rPr>
          <w:rFonts w:ascii="Arial" w:hAnsi="Arial" w:cs="Arial"/>
          <w:b/>
          <w:bCs/>
          <w:color w:val="545454"/>
          <w:sz w:val="28"/>
          <w:szCs w:val="28"/>
          <w:lang w:val="es-AR"/>
        </w:rPr>
        <w:t>Evaluar):</w:t>
      </w:r>
      <w:r w:rsidRPr="00CC26A0">
        <w:rPr>
          <w:rFonts w:ascii="Arial" w:hAnsi="Arial" w:cs="Arial"/>
          <w:color w:val="545454"/>
          <w:sz w:val="28"/>
          <w:szCs w:val="28"/>
          <w:lang w:val="es-AR"/>
        </w:rPr>
        <w:t> </w:t>
      </w:r>
      <w:proofErr w:type="spellStart"/>
      <w:r w:rsidRPr="00CC26A0">
        <w:rPr>
          <w:rFonts w:ascii="Arial" w:hAnsi="Arial" w:cs="Arial"/>
          <w:color w:val="545454"/>
          <w:sz w:val="28"/>
          <w:szCs w:val="28"/>
          <w:lang w:val="es-AR"/>
        </w:rPr>
        <w:t>Marcá</w:t>
      </w:r>
      <w:proofErr w:type="spellEnd"/>
      <w:r w:rsidRPr="00CC26A0">
        <w:rPr>
          <w:rFonts w:ascii="Arial" w:hAnsi="Arial" w:cs="Arial"/>
          <w:color w:val="545454"/>
          <w:sz w:val="28"/>
          <w:szCs w:val="28"/>
          <w:lang w:val="es-AR"/>
        </w:rPr>
        <w:t xml:space="preserve"> a los presentes </w:t>
      </w:r>
      <w:proofErr w:type="gramStart"/>
      <w:r w:rsidRPr="00CC26A0">
        <w:rPr>
          <w:rFonts w:ascii="Arial" w:hAnsi="Arial" w:cs="Arial"/>
          <w:color w:val="545454"/>
          <w:sz w:val="28"/>
          <w:szCs w:val="28"/>
          <w:lang w:val="es-AR"/>
        </w:rPr>
        <w:t>en</w:t>
      </w:r>
      <w:r w:rsidRPr="00CC26A0">
        <w:rPr>
          <w:rStyle w:val="apple-converted-space"/>
          <w:rFonts w:ascii="Arial" w:hAnsi="Arial" w:cs="Arial"/>
          <w:color w:val="545454"/>
          <w:sz w:val="28"/>
          <w:szCs w:val="28"/>
          <w:lang w:val="es-AR"/>
        </w:rPr>
        <w:t> </w:t>
      </w:r>
      <w:r w:rsidRPr="00CC26A0">
        <w:rPr>
          <w:rFonts w:ascii="Segoe UI Symbol" w:hAnsi="Segoe UI Symbol" w:cs="Segoe UI Symbol"/>
          <w:color w:val="545454"/>
          <w:sz w:val="28"/>
          <w:szCs w:val="28"/>
          <w:lang w:val="es-AR"/>
        </w:rPr>
        <w:t>✅</w:t>
      </w:r>
      <w:r w:rsidRPr="00CC26A0">
        <w:rPr>
          <w:rStyle w:val="apple-converted-space"/>
          <w:rFonts w:ascii="Arial" w:hAnsi="Arial" w:cs="Arial"/>
          <w:color w:val="545454"/>
          <w:sz w:val="28"/>
          <w:szCs w:val="28"/>
          <w:lang w:val="es-AR"/>
        </w:rPr>
        <w:t> </w:t>
      </w:r>
      <w:r w:rsidRPr="00CC26A0">
        <w:rPr>
          <w:rFonts w:ascii="Arial" w:hAnsi="Arial" w:cs="Arial"/>
          <w:color w:val="545454"/>
          <w:sz w:val="28"/>
          <w:szCs w:val="28"/>
          <w:lang w:val="es-AR"/>
        </w:rPr>
        <w:t>y</w:t>
      </w:r>
      <w:proofErr w:type="gramEnd"/>
      <w:r w:rsidRPr="00CC26A0">
        <w:rPr>
          <w:rFonts w:ascii="Arial" w:hAnsi="Arial" w:cs="Arial"/>
          <w:color w:val="545454"/>
          <w:sz w:val="28"/>
          <w:szCs w:val="28"/>
          <w:lang w:val="es-AR"/>
        </w:rPr>
        <w:t xml:space="preserve"> </w:t>
      </w:r>
      <w:proofErr w:type="spellStart"/>
      <w:r w:rsidRPr="00CC26A0">
        <w:rPr>
          <w:rFonts w:ascii="Arial" w:hAnsi="Arial" w:cs="Arial"/>
          <w:color w:val="545454"/>
          <w:sz w:val="28"/>
          <w:szCs w:val="28"/>
          <w:lang w:val="es-AR"/>
        </w:rPr>
        <w:t>tocá</w:t>
      </w:r>
      <w:proofErr w:type="spellEnd"/>
      <w:r w:rsidRPr="00CC26A0">
        <w:rPr>
          <w:rFonts w:ascii="Arial" w:hAnsi="Arial" w:cs="Arial"/>
          <w:color w:val="545454"/>
          <w:sz w:val="28"/>
          <w:szCs w:val="28"/>
          <w:lang w:val="es-AR"/>
        </w:rPr>
        <w:t xml:space="preserve"> Evaluar. </w:t>
      </w:r>
      <w:proofErr w:type="spellStart"/>
      <w:r w:rsidRPr="00CC26A0">
        <w:rPr>
          <w:rFonts w:ascii="Arial" w:hAnsi="Arial" w:cs="Arial"/>
          <w:color w:val="545454"/>
          <w:sz w:val="28"/>
          <w:szCs w:val="28"/>
          <w:lang w:val="es-AR"/>
        </w:rPr>
        <w:t>Cargás</w:t>
      </w:r>
      <w:proofErr w:type="spellEnd"/>
      <w:r w:rsidRPr="00CC26A0">
        <w:rPr>
          <w:rFonts w:ascii="Arial" w:hAnsi="Arial" w:cs="Arial"/>
          <w:color w:val="545454"/>
          <w:sz w:val="28"/>
          <w:szCs w:val="28"/>
          <w:lang w:val="es-AR"/>
        </w:rPr>
        <w:t xml:space="preserve"> la nota, la fecha y la </w:t>
      </w:r>
      <w:proofErr w:type="spellStart"/>
      <w:r w:rsidRPr="00CC26A0">
        <w:rPr>
          <w:rFonts w:ascii="Arial" w:hAnsi="Arial" w:cs="Arial"/>
          <w:color w:val="545454"/>
          <w:sz w:val="28"/>
          <w:szCs w:val="28"/>
          <w:lang w:val="es-AR"/>
        </w:rPr>
        <w:t>info</w:t>
      </w:r>
      <w:proofErr w:type="spellEnd"/>
      <w:r w:rsidRPr="00CC26A0">
        <w:rPr>
          <w:rFonts w:ascii="Arial" w:hAnsi="Arial" w:cs="Arial"/>
          <w:color w:val="545454"/>
          <w:sz w:val="28"/>
          <w:szCs w:val="28"/>
          <w:lang w:val="es-AR"/>
        </w:rPr>
        <w:t xml:space="preserve"> va directo a la Matriz y archiva la sesión.</w:t>
      </w:r>
    </w:p>
    <w:p w:rsidR="00F2503B" w:rsidRPr="00CC26A0" w:rsidRDefault="00F2503B" w:rsidP="00F2503B">
      <w:pPr>
        <w:numPr>
          <w:ilvl w:val="0"/>
          <w:numId w:val="11"/>
        </w:numPr>
        <w:shd w:val="clear" w:color="auto" w:fill="FFFFFF"/>
        <w:spacing w:after="0" w:line="240" w:lineRule="auto"/>
        <w:rPr>
          <w:rFonts w:ascii="Arial" w:hAnsi="Arial" w:cs="Arial"/>
          <w:color w:val="545454"/>
          <w:sz w:val="28"/>
          <w:szCs w:val="28"/>
          <w:lang w:val="es-AR"/>
        </w:rPr>
      </w:pPr>
      <w:r w:rsidRPr="00CC26A0">
        <w:rPr>
          <w:rFonts w:ascii="Arial" w:hAnsi="Arial" w:cs="Arial"/>
          <w:b/>
          <w:bCs/>
          <w:color w:val="545454"/>
          <w:sz w:val="28"/>
          <w:szCs w:val="28"/>
          <w:lang w:val="es-AR"/>
        </w:rPr>
        <w:t>Programar CR (Botón Morado):</w:t>
      </w:r>
      <w:r w:rsidRPr="00CC26A0">
        <w:rPr>
          <w:rFonts w:ascii="Arial" w:hAnsi="Arial" w:cs="Arial"/>
          <w:color w:val="545454"/>
          <w:sz w:val="28"/>
          <w:szCs w:val="28"/>
          <w:lang w:val="es-AR"/>
        </w:rPr>
        <w:t> Clona automáticamente los datos de la sesión actual para crear la sesión de Re-entrenamiento con el mismo grupo.</w:t>
      </w:r>
    </w:p>
    <w:p w:rsidR="00F2503B" w:rsidRPr="00CC26A0" w:rsidRDefault="00F2503B" w:rsidP="00F2503B">
      <w:pPr>
        <w:numPr>
          <w:ilvl w:val="0"/>
          <w:numId w:val="11"/>
        </w:numPr>
        <w:shd w:val="clear" w:color="auto" w:fill="FFFFFF"/>
        <w:spacing w:after="0" w:line="240" w:lineRule="auto"/>
        <w:rPr>
          <w:rFonts w:ascii="Arial" w:hAnsi="Arial" w:cs="Arial"/>
          <w:color w:val="545454"/>
          <w:sz w:val="28"/>
          <w:szCs w:val="28"/>
          <w:lang w:val="es-AR"/>
        </w:rPr>
      </w:pPr>
      <w:r w:rsidRPr="00CC26A0">
        <w:rPr>
          <w:rFonts w:ascii="Arial" w:hAnsi="Arial" w:cs="Arial"/>
          <w:b/>
          <w:bCs/>
          <w:color w:val="545454"/>
          <w:sz w:val="28"/>
          <w:szCs w:val="28"/>
          <w:lang w:val="es-AR"/>
        </w:rPr>
        <w:t>Bitácora</w:t>
      </w:r>
      <w:r w:rsidRPr="00CC26A0">
        <w:rPr>
          <w:rStyle w:val="apple-converted-space"/>
          <w:rFonts w:ascii="Arial" w:hAnsi="Arial" w:cs="Arial"/>
          <w:b/>
          <w:bCs/>
          <w:color w:val="545454"/>
          <w:sz w:val="28"/>
          <w:szCs w:val="28"/>
          <w:lang w:val="es-AR"/>
        </w:rPr>
        <w:t> </w:t>
      </w:r>
      <w:r w:rsidRPr="00CC26A0">
        <w:rPr>
          <w:rFonts w:ascii="Segoe UI Symbol" w:hAnsi="Segoe UI Symbol" w:cs="Segoe UI Symbol"/>
          <w:b/>
          <w:bCs/>
          <w:color w:val="545454"/>
          <w:sz w:val="28"/>
          <w:szCs w:val="28"/>
        </w:rPr>
        <w:t>📔</w:t>
      </w:r>
      <w:r w:rsidRPr="00CC26A0">
        <w:rPr>
          <w:rFonts w:ascii="Arial" w:hAnsi="Arial" w:cs="Arial"/>
          <w:b/>
          <w:bCs/>
          <w:color w:val="545454"/>
          <w:sz w:val="28"/>
          <w:szCs w:val="28"/>
          <w:lang w:val="es-AR"/>
        </w:rPr>
        <w:t>:</w:t>
      </w:r>
      <w:r w:rsidRPr="00CC26A0">
        <w:rPr>
          <w:rFonts w:ascii="Arial" w:hAnsi="Arial" w:cs="Arial"/>
          <w:color w:val="545454"/>
          <w:sz w:val="28"/>
          <w:szCs w:val="28"/>
          <w:lang w:val="es-AR"/>
        </w:rPr>
        <w:t> </w:t>
      </w:r>
      <w:proofErr w:type="spellStart"/>
      <w:r w:rsidRPr="00CC26A0">
        <w:rPr>
          <w:rFonts w:ascii="Arial" w:hAnsi="Arial" w:cs="Arial"/>
          <w:color w:val="545454"/>
          <w:sz w:val="28"/>
          <w:szCs w:val="28"/>
          <w:lang w:val="es-AR"/>
        </w:rPr>
        <w:t>Dejá</w:t>
      </w:r>
      <w:proofErr w:type="spellEnd"/>
      <w:r w:rsidRPr="00CC26A0">
        <w:rPr>
          <w:rFonts w:ascii="Arial" w:hAnsi="Arial" w:cs="Arial"/>
          <w:color w:val="545454"/>
          <w:sz w:val="28"/>
          <w:szCs w:val="28"/>
          <w:lang w:val="es-AR"/>
        </w:rPr>
        <w:t xml:space="preserve"> registro de novedades de la sesión ("Ana pidió médico", "Se dio la teoría").</w:t>
      </w:r>
    </w:p>
    <w:p w:rsidR="00F2503B" w:rsidRPr="00CC26A0" w:rsidRDefault="00F2503B" w:rsidP="00F2503B">
      <w:pPr>
        <w:numPr>
          <w:ilvl w:val="0"/>
          <w:numId w:val="11"/>
        </w:numPr>
        <w:shd w:val="clear" w:color="auto" w:fill="FFFFFF"/>
        <w:spacing w:after="0" w:line="240" w:lineRule="auto"/>
        <w:rPr>
          <w:rFonts w:ascii="Arial" w:hAnsi="Arial" w:cs="Arial"/>
          <w:color w:val="545454"/>
          <w:sz w:val="28"/>
          <w:szCs w:val="28"/>
          <w:lang w:val="es-AR"/>
        </w:rPr>
      </w:pPr>
      <w:r w:rsidRPr="00CC26A0">
        <w:rPr>
          <w:rFonts w:ascii="Arial" w:hAnsi="Arial" w:cs="Arial"/>
          <w:b/>
          <w:bCs/>
          <w:color w:val="545454"/>
          <w:sz w:val="28"/>
          <w:szCs w:val="28"/>
          <w:lang w:val="es-AR"/>
        </w:rPr>
        <w:t>Archivar / Desarchivar:</w:t>
      </w:r>
      <w:r w:rsidRPr="00CC26A0">
        <w:rPr>
          <w:rFonts w:ascii="Arial" w:hAnsi="Arial" w:cs="Arial"/>
          <w:color w:val="545454"/>
          <w:sz w:val="28"/>
          <w:szCs w:val="28"/>
          <w:lang w:val="es-AR"/>
        </w:rPr>
        <w:t> </w:t>
      </w:r>
      <w:proofErr w:type="spellStart"/>
      <w:r w:rsidRPr="00CC26A0">
        <w:rPr>
          <w:rFonts w:ascii="Arial" w:hAnsi="Arial" w:cs="Arial"/>
          <w:color w:val="545454"/>
          <w:sz w:val="28"/>
          <w:szCs w:val="28"/>
          <w:lang w:val="es-AR"/>
        </w:rPr>
        <w:t>Ocultá</w:t>
      </w:r>
      <w:proofErr w:type="spellEnd"/>
      <w:r w:rsidRPr="00CC26A0">
        <w:rPr>
          <w:rFonts w:ascii="Arial" w:hAnsi="Arial" w:cs="Arial"/>
          <w:color w:val="545454"/>
          <w:sz w:val="28"/>
          <w:szCs w:val="28"/>
          <w:lang w:val="es-AR"/>
        </w:rPr>
        <w:t xml:space="preserve"> las sesiones terminadas en el historial inferior, o </w:t>
      </w:r>
      <w:proofErr w:type="spellStart"/>
      <w:r w:rsidRPr="00CC26A0">
        <w:rPr>
          <w:rFonts w:ascii="Arial" w:hAnsi="Arial" w:cs="Arial"/>
          <w:color w:val="545454"/>
          <w:sz w:val="28"/>
          <w:szCs w:val="28"/>
          <w:lang w:val="es-AR"/>
        </w:rPr>
        <w:t>rescatalas</w:t>
      </w:r>
      <w:proofErr w:type="spellEnd"/>
      <w:r w:rsidRPr="00CC26A0">
        <w:rPr>
          <w:rFonts w:ascii="Arial" w:hAnsi="Arial" w:cs="Arial"/>
          <w:color w:val="545454"/>
          <w:sz w:val="28"/>
          <w:szCs w:val="28"/>
          <w:lang w:val="es-AR"/>
        </w:rPr>
        <w:t xml:space="preserve"> con el botón de "Desarchivar" si te equivocaste.</w:t>
      </w:r>
    </w:p>
    <w:p w:rsidR="00F2503B" w:rsidRPr="00CC26A0" w:rsidRDefault="00F2503B" w:rsidP="00F2503B">
      <w:pPr>
        <w:shd w:val="clear" w:color="auto" w:fill="FFFFFF"/>
        <w:spacing w:before="225"/>
        <w:rPr>
          <w:rFonts w:ascii="Arial" w:hAnsi="Arial" w:cs="Arial"/>
          <w:color w:val="212121"/>
          <w:sz w:val="28"/>
          <w:szCs w:val="28"/>
        </w:rPr>
      </w:pPr>
      <w:r w:rsidRPr="00CC26A0">
        <w:rPr>
          <w:rFonts w:ascii="Arial" w:hAnsi="Arial" w:cs="Arial"/>
          <w:b/>
          <w:bCs/>
          <w:color w:val="2C3E50"/>
          <w:sz w:val="28"/>
          <w:szCs w:val="28"/>
          <w:lang w:val="es-AR"/>
        </w:rPr>
        <w:t> </w:t>
      </w:r>
      <w:r w:rsidRPr="00CC26A0">
        <w:rPr>
          <w:rFonts w:ascii="Arial" w:hAnsi="Arial" w:cs="Arial"/>
          <w:b/>
          <w:bCs/>
          <w:color w:val="2C3E50"/>
          <w:sz w:val="28"/>
          <w:szCs w:val="28"/>
        </w:rPr>
        <w:t>4. TABLERO JEFATURA Y ENTRENADORES</w:t>
      </w:r>
    </w:p>
    <w:p w:rsidR="00F2503B" w:rsidRPr="00CC26A0" w:rsidRDefault="00F2503B" w:rsidP="00F2503B">
      <w:pPr>
        <w:numPr>
          <w:ilvl w:val="0"/>
          <w:numId w:val="12"/>
        </w:numPr>
        <w:shd w:val="clear" w:color="auto" w:fill="FFFFFF"/>
        <w:spacing w:after="0" w:line="240" w:lineRule="auto"/>
        <w:rPr>
          <w:rFonts w:ascii="Arial" w:hAnsi="Arial" w:cs="Arial"/>
          <w:color w:val="545454"/>
          <w:sz w:val="28"/>
          <w:szCs w:val="28"/>
          <w:lang w:val="es-AR"/>
        </w:rPr>
      </w:pPr>
      <w:r w:rsidRPr="00CC26A0">
        <w:rPr>
          <w:rFonts w:ascii="Arial" w:hAnsi="Arial" w:cs="Arial"/>
          <w:b/>
          <w:bCs/>
          <w:color w:val="545454"/>
          <w:sz w:val="28"/>
          <w:szCs w:val="28"/>
          <w:lang w:val="es-AR"/>
        </w:rPr>
        <w:t>Tablero:</w:t>
      </w:r>
      <w:r w:rsidRPr="00CC26A0">
        <w:rPr>
          <w:rFonts w:ascii="Arial" w:hAnsi="Arial" w:cs="Arial"/>
          <w:color w:val="545454"/>
          <w:sz w:val="28"/>
          <w:szCs w:val="28"/>
          <w:lang w:val="es-AR"/>
        </w:rPr>
        <w:t> Métricas automáticas. Top 5 productos de los últimos 6 meses y distribución de calidad de notas.</w:t>
      </w:r>
    </w:p>
    <w:p w:rsidR="00F2503B" w:rsidRPr="00CC26A0" w:rsidRDefault="00F2503B" w:rsidP="00F2503B">
      <w:pPr>
        <w:numPr>
          <w:ilvl w:val="0"/>
          <w:numId w:val="12"/>
        </w:numPr>
        <w:shd w:val="clear" w:color="auto" w:fill="FFFFFF"/>
        <w:spacing w:after="0" w:line="240" w:lineRule="auto"/>
        <w:rPr>
          <w:rFonts w:ascii="Arial" w:hAnsi="Arial" w:cs="Arial"/>
          <w:color w:val="545454"/>
          <w:sz w:val="28"/>
          <w:szCs w:val="28"/>
          <w:lang w:val="es-AR"/>
        </w:rPr>
      </w:pPr>
      <w:r w:rsidRPr="00CC26A0">
        <w:rPr>
          <w:rFonts w:ascii="Arial" w:hAnsi="Arial" w:cs="Arial"/>
          <w:b/>
          <w:bCs/>
          <w:color w:val="545454"/>
          <w:sz w:val="28"/>
          <w:szCs w:val="28"/>
          <w:lang w:val="es-AR"/>
        </w:rPr>
        <w:t>Planificación de Entrenadores:</w:t>
      </w:r>
      <w:r w:rsidRPr="00CC26A0">
        <w:rPr>
          <w:rFonts w:ascii="Arial" w:hAnsi="Arial" w:cs="Arial"/>
          <w:color w:val="545454"/>
          <w:sz w:val="28"/>
          <w:szCs w:val="28"/>
          <w:lang w:val="es-AR"/>
        </w:rPr>
        <w:t> Agenda propia del equipo (Reuniones, Armado de cursos). Aparece en el calendario anual interactivo para saber en qué está el equipo.</w:t>
      </w:r>
    </w:p>
    <w:p w:rsidR="00F2503B" w:rsidRPr="00CC26A0" w:rsidRDefault="00F2503B" w:rsidP="00F2503B">
      <w:pPr>
        <w:shd w:val="clear" w:color="auto" w:fill="FFFFFF"/>
        <w:spacing w:before="225"/>
        <w:rPr>
          <w:rFonts w:ascii="Arial" w:hAnsi="Arial" w:cs="Arial"/>
          <w:sz w:val="28"/>
          <w:szCs w:val="28"/>
          <w:lang w:val="es-AR"/>
        </w:rPr>
      </w:pPr>
      <w:r w:rsidRPr="00CC26A0">
        <w:rPr>
          <w:rFonts w:ascii="Arial" w:hAnsi="Arial" w:cs="Arial"/>
          <w:b/>
          <w:bCs/>
          <w:color w:val="D35400"/>
          <w:sz w:val="28"/>
          <w:szCs w:val="28"/>
          <w:lang w:val="es-AR"/>
        </w:rPr>
        <w:t> </w:t>
      </w:r>
      <w:r w:rsidRPr="00CC26A0">
        <w:rPr>
          <w:rFonts w:ascii="Arial" w:hAnsi="Arial" w:cs="Arial"/>
          <w:b/>
          <w:bCs/>
          <w:sz w:val="28"/>
          <w:szCs w:val="28"/>
          <w:lang w:val="es-AR"/>
        </w:rPr>
        <w:t>5. SEGURIDAD Y MANTENIMIENTO (PANEL ADMIN)</w:t>
      </w:r>
    </w:p>
    <w:p w:rsidR="00F2503B" w:rsidRPr="00CC26A0" w:rsidRDefault="00F2503B" w:rsidP="00F2503B">
      <w:pPr>
        <w:numPr>
          <w:ilvl w:val="0"/>
          <w:numId w:val="13"/>
        </w:numPr>
        <w:shd w:val="clear" w:color="auto" w:fill="FFFFFF"/>
        <w:spacing w:after="0" w:line="240" w:lineRule="auto"/>
        <w:rPr>
          <w:rFonts w:ascii="Arial" w:hAnsi="Arial" w:cs="Arial"/>
          <w:color w:val="545454"/>
          <w:sz w:val="28"/>
          <w:szCs w:val="28"/>
          <w:lang w:val="es-AR"/>
        </w:rPr>
      </w:pPr>
      <w:r w:rsidRPr="00CC26A0">
        <w:rPr>
          <w:rFonts w:ascii="Arial" w:hAnsi="Arial" w:cs="Arial"/>
          <w:b/>
          <w:bCs/>
          <w:color w:val="545454"/>
          <w:sz w:val="28"/>
          <w:szCs w:val="28"/>
          <w:lang w:val="es-AR"/>
        </w:rPr>
        <w:t>Control de Cambios (</w:t>
      </w:r>
      <w:r w:rsidRPr="00CC26A0">
        <w:rPr>
          <w:rFonts w:ascii="Segoe UI Symbol" w:hAnsi="Segoe UI Symbol" w:cs="Segoe UI Symbol"/>
          <w:b/>
          <w:bCs/>
          <w:color w:val="545454"/>
          <w:sz w:val="28"/>
          <w:szCs w:val="28"/>
        </w:rPr>
        <w:t>🕵</w:t>
      </w:r>
      <w:r w:rsidRPr="00CC26A0">
        <w:rPr>
          <w:rFonts w:ascii="Arial" w:hAnsi="Arial" w:cs="Arial"/>
          <w:b/>
          <w:bCs/>
          <w:color w:val="545454"/>
          <w:sz w:val="28"/>
          <w:szCs w:val="28"/>
        </w:rPr>
        <w:t>️</w:t>
      </w:r>
      <w:r w:rsidRPr="00CC26A0">
        <w:rPr>
          <w:rFonts w:ascii="Arial" w:hAnsi="Arial" w:cs="Arial"/>
          <w:b/>
          <w:bCs/>
          <w:color w:val="545454"/>
          <w:sz w:val="28"/>
          <w:szCs w:val="28"/>
          <w:lang w:val="es-AR"/>
        </w:rPr>
        <w:t>):</w:t>
      </w:r>
      <w:r w:rsidRPr="00CC26A0">
        <w:rPr>
          <w:rFonts w:ascii="Arial" w:hAnsi="Arial" w:cs="Arial"/>
          <w:color w:val="545454"/>
          <w:sz w:val="28"/>
          <w:szCs w:val="28"/>
          <w:lang w:val="es-AR"/>
        </w:rPr>
        <w:t> Control en tiempo real. Muestra quién hizo qué acción y a qué hora.</w:t>
      </w:r>
    </w:p>
    <w:p w:rsidR="00F2503B" w:rsidRPr="00CC26A0" w:rsidRDefault="00F2503B" w:rsidP="00F2503B">
      <w:pPr>
        <w:numPr>
          <w:ilvl w:val="0"/>
          <w:numId w:val="13"/>
        </w:numPr>
        <w:shd w:val="clear" w:color="auto" w:fill="FFFFFF"/>
        <w:spacing w:after="0" w:line="240" w:lineRule="auto"/>
        <w:rPr>
          <w:rFonts w:ascii="Arial" w:hAnsi="Arial" w:cs="Arial"/>
          <w:color w:val="545454"/>
          <w:sz w:val="28"/>
          <w:szCs w:val="28"/>
          <w:lang w:val="es-AR"/>
        </w:rPr>
      </w:pPr>
      <w:r w:rsidRPr="00CC26A0">
        <w:rPr>
          <w:rFonts w:ascii="Arial" w:hAnsi="Arial" w:cs="Arial"/>
          <w:b/>
          <w:bCs/>
          <w:color w:val="545454"/>
          <w:sz w:val="28"/>
          <w:szCs w:val="28"/>
          <w:lang w:val="es-AR"/>
        </w:rPr>
        <w:t>Gestionar Productos / Agregar Operador:</w:t>
      </w:r>
      <w:r w:rsidRPr="00CC26A0">
        <w:rPr>
          <w:rFonts w:ascii="Arial" w:hAnsi="Arial" w:cs="Arial"/>
          <w:color w:val="545454"/>
          <w:sz w:val="28"/>
          <w:szCs w:val="28"/>
          <w:lang w:val="es-AR"/>
        </w:rPr>
        <w:t> </w:t>
      </w:r>
      <w:proofErr w:type="spellStart"/>
      <w:r w:rsidRPr="00CC26A0">
        <w:rPr>
          <w:rFonts w:ascii="Arial" w:hAnsi="Arial" w:cs="Arial"/>
          <w:color w:val="545454"/>
          <w:sz w:val="28"/>
          <w:szCs w:val="28"/>
          <w:lang w:val="es-AR"/>
        </w:rPr>
        <w:t>Mantené</w:t>
      </w:r>
      <w:proofErr w:type="spellEnd"/>
      <w:r w:rsidRPr="00CC26A0">
        <w:rPr>
          <w:rFonts w:ascii="Arial" w:hAnsi="Arial" w:cs="Arial"/>
          <w:color w:val="545454"/>
          <w:sz w:val="28"/>
          <w:szCs w:val="28"/>
          <w:lang w:val="es-AR"/>
        </w:rPr>
        <w:t xml:space="preserve"> la base actualizada (</w:t>
      </w:r>
      <w:proofErr w:type="spellStart"/>
      <w:r w:rsidRPr="00CC26A0">
        <w:rPr>
          <w:rFonts w:ascii="Arial" w:hAnsi="Arial" w:cs="Arial"/>
          <w:color w:val="545454"/>
          <w:sz w:val="28"/>
          <w:szCs w:val="28"/>
          <w:lang w:val="es-AR"/>
        </w:rPr>
        <w:t>podés</w:t>
      </w:r>
      <w:proofErr w:type="spellEnd"/>
      <w:r w:rsidRPr="00CC26A0">
        <w:rPr>
          <w:rFonts w:ascii="Arial" w:hAnsi="Arial" w:cs="Arial"/>
          <w:color w:val="545454"/>
          <w:sz w:val="28"/>
          <w:szCs w:val="28"/>
          <w:lang w:val="es-AR"/>
        </w:rPr>
        <w:t xml:space="preserve"> renombrar productos y se actualiza en todo el historial).</w:t>
      </w:r>
    </w:p>
    <w:p w:rsidR="00F2503B" w:rsidRPr="00CC26A0" w:rsidRDefault="00F2503B" w:rsidP="00F2503B">
      <w:pPr>
        <w:numPr>
          <w:ilvl w:val="0"/>
          <w:numId w:val="13"/>
        </w:numPr>
        <w:shd w:val="clear" w:color="auto" w:fill="FFFFFF"/>
        <w:spacing w:after="0" w:line="240" w:lineRule="auto"/>
        <w:rPr>
          <w:rFonts w:ascii="Arial" w:hAnsi="Arial" w:cs="Arial"/>
          <w:color w:val="545454"/>
          <w:sz w:val="28"/>
          <w:szCs w:val="28"/>
          <w:lang w:val="es-AR"/>
        </w:rPr>
      </w:pPr>
      <w:proofErr w:type="spellStart"/>
      <w:r w:rsidRPr="00CC26A0">
        <w:rPr>
          <w:rFonts w:ascii="Arial" w:hAnsi="Arial" w:cs="Arial"/>
          <w:b/>
          <w:bCs/>
          <w:color w:val="545454"/>
          <w:sz w:val="28"/>
          <w:szCs w:val="28"/>
          <w:lang w:val="es-AR"/>
        </w:rPr>
        <w:t>Backup</w:t>
      </w:r>
      <w:proofErr w:type="spellEnd"/>
      <w:r w:rsidRPr="00CC26A0">
        <w:rPr>
          <w:rFonts w:ascii="Arial" w:hAnsi="Arial" w:cs="Arial"/>
          <w:b/>
          <w:bCs/>
          <w:color w:val="545454"/>
          <w:sz w:val="28"/>
          <w:szCs w:val="28"/>
          <w:lang w:val="es-AR"/>
        </w:rPr>
        <w:t xml:space="preserve"> (</w:t>
      </w:r>
      <w:r w:rsidRPr="00CC26A0">
        <w:rPr>
          <w:rFonts w:ascii="Segoe UI Symbol" w:hAnsi="Segoe UI Symbol" w:cs="Segoe UI Symbol"/>
          <w:b/>
          <w:bCs/>
          <w:color w:val="545454"/>
          <w:sz w:val="28"/>
          <w:szCs w:val="28"/>
        </w:rPr>
        <w:t>📥</w:t>
      </w:r>
      <w:r w:rsidRPr="00CC26A0">
        <w:rPr>
          <w:rStyle w:val="apple-converted-space"/>
          <w:rFonts w:ascii="Arial" w:hAnsi="Arial" w:cs="Arial"/>
          <w:b/>
          <w:bCs/>
          <w:color w:val="545454"/>
          <w:sz w:val="28"/>
          <w:szCs w:val="28"/>
          <w:lang w:val="es-AR"/>
        </w:rPr>
        <w:t> </w:t>
      </w:r>
      <w:r w:rsidRPr="00CC26A0">
        <w:rPr>
          <w:rFonts w:ascii="Arial" w:hAnsi="Arial" w:cs="Arial"/>
          <w:b/>
          <w:bCs/>
          <w:color w:val="545454"/>
          <w:sz w:val="28"/>
          <w:szCs w:val="28"/>
          <w:lang w:val="es-AR"/>
        </w:rPr>
        <w:t>/</w:t>
      </w:r>
      <w:r w:rsidRPr="00CC26A0">
        <w:rPr>
          <w:rStyle w:val="apple-converted-space"/>
          <w:rFonts w:ascii="Arial" w:hAnsi="Arial" w:cs="Arial"/>
          <w:b/>
          <w:bCs/>
          <w:color w:val="545454"/>
          <w:sz w:val="28"/>
          <w:szCs w:val="28"/>
          <w:lang w:val="es-AR"/>
        </w:rPr>
        <w:t> </w:t>
      </w:r>
      <w:r w:rsidRPr="00CC26A0">
        <w:rPr>
          <w:rFonts w:ascii="Segoe UI Symbol" w:hAnsi="Segoe UI Symbol" w:cs="Segoe UI Symbol"/>
          <w:b/>
          <w:bCs/>
          <w:color w:val="545454"/>
          <w:sz w:val="28"/>
          <w:szCs w:val="28"/>
        </w:rPr>
        <w:t>📤</w:t>
      </w:r>
      <w:r w:rsidRPr="00CC26A0">
        <w:rPr>
          <w:rFonts w:ascii="Arial" w:hAnsi="Arial" w:cs="Arial"/>
          <w:b/>
          <w:bCs/>
          <w:color w:val="545454"/>
          <w:sz w:val="28"/>
          <w:szCs w:val="28"/>
          <w:lang w:val="es-AR"/>
        </w:rPr>
        <w:t>):</w:t>
      </w:r>
      <w:r w:rsidRPr="00CC26A0">
        <w:rPr>
          <w:rFonts w:ascii="Arial" w:hAnsi="Arial" w:cs="Arial"/>
          <w:color w:val="545454"/>
          <w:sz w:val="28"/>
          <w:szCs w:val="28"/>
          <w:lang w:val="es-AR"/>
        </w:rPr>
        <w:t> </w:t>
      </w:r>
      <w:proofErr w:type="spellStart"/>
      <w:r w:rsidRPr="00CC26A0">
        <w:rPr>
          <w:rFonts w:ascii="Arial" w:hAnsi="Arial" w:cs="Arial"/>
          <w:color w:val="545454"/>
          <w:sz w:val="28"/>
          <w:szCs w:val="28"/>
          <w:lang w:val="es-AR"/>
        </w:rPr>
        <w:t>Descargá</w:t>
      </w:r>
      <w:proofErr w:type="spellEnd"/>
      <w:r w:rsidRPr="00CC26A0">
        <w:rPr>
          <w:rFonts w:ascii="Arial" w:hAnsi="Arial" w:cs="Arial"/>
          <w:color w:val="545454"/>
          <w:sz w:val="28"/>
          <w:szCs w:val="28"/>
          <w:lang w:val="es-AR"/>
        </w:rPr>
        <w:t xml:space="preserve"> el archivo de resguardo. Si alguien borra algo por error, </w:t>
      </w:r>
      <w:proofErr w:type="spellStart"/>
      <w:r w:rsidRPr="00CC26A0">
        <w:rPr>
          <w:rFonts w:ascii="Arial" w:hAnsi="Arial" w:cs="Arial"/>
          <w:color w:val="545454"/>
          <w:sz w:val="28"/>
          <w:szCs w:val="28"/>
          <w:lang w:val="es-AR"/>
        </w:rPr>
        <w:t>usá</w:t>
      </w:r>
      <w:proofErr w:type="spellEnd"/>
      <w:r w:rsidRPr="00CC26A0">
        <w:rPr>
          <w:rFonts w:ascii="Arial" w:hAnsi="Arial" w:cs="Arial"/>
          <w:color w:val="545454"/>
          <w:sz w:val="28"/>
          <w:szCs w:val="28"/>
          <w:lang w:val="es-AR"/>
        </w:rPr>
        <w:t xml:space="preserve"> "Restaurar </w:t>
      </w:r>
      <w:proofErr w:type="spellStart"/>
      <w:r w:rsidRPr="00CC26A0">
        <w:rPr>
          <w:rFonts w:ascii="Arial" w:hAnsi="Arial" w:cs="Arial"/>
          <w:color w:val="545454"/>
          <w:sz w:val="28"/>
          <w:szCs w:val="28"/>
          <w:lang w:val="es-AR"/>
        </w:rPr>
        <w:t>Backup</w:t>
      </w:r>
      <w:proofErr w:type="spellEnd"/>
      <w:r w:rsidRPr="00CC26A0">
        <w:rPr>
          <w:rFonts w:ascii="Arial" w:hAnsi="Arial" w:cs="Arial"/>
          <w:color w:val="545454"/>
          <w:sz w:val="28"/>
          <w:szCs w:val="28"/>
          <w:lang w:val="es-AR"/>
        </w:rPr>
        <w:t>" subiendo ese archivo para recuperar toda la plataforma al instante.</w:t>
      </w:r>
    </w:p>
    <w:p w:rsidR="00F2503B" w:rsidRPr="00CC26A0" w:rsidRDefault="00F2503B" w:rsidP="00F2503B">
      <w:pPr>
        <w:rPr>
          <w:rFonts w:ascii="Arial" w:hAnsi="Arial" w:cs="Arial"/>
          <w:color w:val="212121"/>
          <w:sz w:val="28"/>
          <w:szCs w:val="28"/>
          <w:lang w:val="es-AR"/>
        </w:rPr>
      </w:pPr>
      <w:r w:rsidRPr="00CC26A0">
        <w:rPr>
          <w:rFonts w:ascii="Arial" w:hAnsi="Arial" w:cs="Arial"/>
          <w:color w:val="212121"/>
          <w:sz w:val="28"/>
          <w:szCs w:val="28"/>
          <w:lang w:val="es-AR"/>
        </w:rPr>
        <w:t> </w:t>
      </w:r>
    </w:p>
    <w:p w:rsidR="00F2503B" w:rsidRPr="00CC26A0" w:rsidRDefault="00F2503B" w:rsidP="00F2503B">
      <w:pPr>
        <w:rPr>
          <w:rFonts w:ascii="Arial" w:hAnsi="Arial" w:cs="Arial"/>
          <w:b/>
          <w:color w:val="212121"/>
          <w:sz w:val="28"/>
          <w:szCs w:val="28"/>
        </w:rPr>
      </w:pPr>
      <w:r w:rsidRPr="00CC26A0">
        <w:rPr>
          <w:rFonts w:ascii="Arial" w:hAnsi="Arial" w:cs="Arial"/>
          <w:b/>
          <w:color w:val="212121"/>
          <w:sz w:val="28"/>
          <w:szCs w:val="28"/>
        </w:rPr>
        <w:t> B. Perfil Visualización (CAS)</w:t>
      </w:r>
    </w:p>
    <w:p w:rsidR="00F2503B" w:rsidRPr="00CC26A0" w:rsidRDefault="00F2503B" w:rsidP="00F2503B">
      <w:pPr>
        <w:shd w:val="clear" w:color="auto" w:fill="FFFFFF"/>
        <w:rPr>
          <w:rFonts w:ascii="Arial" w:hAnsi="Arial" w:cs="Arial"/>
          <w:color w:val="212121"/>
          <w:sz w:val="28"/>
          <w:szCs w:val="28"/>
        </w:rPr>
      </w:pPr>
      <w:r w:rsidRPr="00CC26A0">
        <w:rPr>
          <w:rFonts w:ascii="Arial" w:hAnsi="Arial" w:cs="Arial"/>
          <w:b/>
          <w:bCs/>
          <w:color w:val="2C3E50"/>
          <w:sz w:val="28"/>
          <w:szCs w:val="28"/>
        </w:rPr>
        <w:t>1. Seguimiento General</w:t>
      </w:r>
    </w:p>
    <w:p w:rsidR="00F2503B" w:rsidRPr="00CC26A0" w:rsidRDefault="00F2503B" w:rsidP="00F2503B">
      <w:pPr>
        <w:numPr>
          <w:ilvl w:val="0"/>
          <w:numId w:val="14"/>
        </w:numPr>
        <w:shd w:val="clear" w:color="auto" w:fill="FFFFFF"/>
        <w:spacing w:after="0" w:line="240" w:lineRule="auto"/>
        <w:rPr>
          <w:rFonts w:ascii="Arial" w:hAnsi="Arial" w:cs="Arial"/>
          <w:color w:val="545454"/>
          <w:sz w:val="28"/>
          <w:szCs w:val="28"/>
          <w:lang w:val="es-AR"/>
        </w:rPr>
      </w:pPr>
      <w:r w:rsidRPr="00CC26A0">
        <w:rPr>
          <w:rFonts w:ascii="Arial" w:hAnsi="Arial" w:cs="Arial"/>
          <w:b/>
          <w:bCs/>
          <w:color w:val="545454"/>
          <w:sz w:val="28"/>
          <w:szCs w:val="28"/>
          <w:lang w:val="es-AR"/>
        </w:rPr>
        <w:t>Buscador:</w:t>
      </w:r>
      <w:r w:rsidRPr="00CC26A0">
        <w:rPr>
          <w:rFonts w:ascii="Arial" w:hAnsi="Arial" w:cs="Arial"/>
          <w:color w:val="545454"/>
          <w:sz w:val="28"/>
          <w:szCs w:val="28"/>
          <w:lang w:val="es-AR"/>
        </w:rPr>
        <w:t> Escribí el apellido del operador para ver su fila rápidamente.</w:t>
      </w:r>
    </w:p>
    <w:p w:rsidR="00F2503B" w:rsidRPr="00CC26A0" w:rsidRDefault="00F2503B" w:rsidP="00F2503B">
      <w:pPr>
        <w:numPr>
          <w:ilvl w:val="0"/>
          <w:numId w:val="14"/>
        </w:numPr>
        <w:shd w:val="clear" w:color="auto" w:fill="FFFFFF"/>
        <w:spacing w:after="0" w:line="240" w:lineRule="auto"/>
        <w:rPr>
          <w:rFonts w:ascii="Arial" w:hAnsi="Arial" w:cs="Arial"/>
          <w:color w:val="545454"/>
          <w:sz w:val="28"/>
          <w:szCs w:val="28"/>
          <w:lang w:val="es-AR"/>
        </w:rPr>
      </w:pPr>
      <w:r w:rsidRPr="00CC26A0">
        <w:rPr>
          <w:rFonts w:ascii="Arial" w:hAnsi="Arial" w:cs="Arial"/>
          <w:b/>
          <w:bCs/>
          <w:color w:val="545454"/>
          <w:sz w:val="28"/>
          <w:szCs w:val="28"/>
          <w:lang w:val="es-AR"/>
        </w:rPr>
        <w:lastRenderedPageBreak/>
        <w:t>Semáforo:</w:t>
      </w:r>
      <w:r w:rsidRPr="00CC26A0">
        <w:rPr>
          <w:rFonts w:ascii="Arial" w:hAnsi="Arial" w:cs="Arial"/>
          <w:color w:val="545454"/>
          <w:sz w:val="28"/>
          <w:szCs w:val="28"/>
          <w:lang w:val="es-AR"/>
        </w:rPr>
        <w:t> Los círculos indican el estado actual (Rojo: Pendiente, Verde: Capacitado).</w:t>
      </w:r>
    </w:p>
    <w:p w:rsidR="00F2503B" w:rsidRPr="00CC26A0" w:rsidRDefault="00F2503B" w:rsidP="00F2503B">
      <w:pPr>
        <w:shd w:val="clear" w:color="auto" w:fill="FFFFFF"/>
        <w:spacing w:before="225"/>
        <w:rPr>
          <w:rFonts w:ascii="Arial" w:hAnsi="Arial" w:cs="Arial"/>
          <w:color w:val="212121"/>
          <w:sz w:val="28"/>
          <w:szCs w:val="28"/>
          <w:lang w:val="es-AR"/>
        </w:rPr>
      </w:pPr>
      <w:r w:rsidRPr="00CC26A0">
        <w:rPr>
          <w:rFonts w:ascii="Arial" w:hAnsi="Arial" w:cs="Arial"/>
          <w:b/>
          <w:bCs/>
          <w:color w:val="2C3E50"/>
          <w:sz w:val="28"/>
          <w:szCs w:val="28"/>
          <w:lang w:val="es-AR"/>
        </w:rPr>
        <w:t>2. Detalle Individual (Libreta Virtual)</w:t>
      </w:r>
    </w:p>
    <w:p w:rsidR="00F2503B" w:rsidRPr="00CC26A0" w:rsidRDefault="00F2503B" w:rsidP="00F2503B">
      <w:pPr>
        <w:shd w:val="clear" w:color="auto" w:fill="FFFFFF"/>
        <w:rPr>
          <w:rFonts w:ascii="Arial" w:hAnsi="Arial" w:cs="Arial"/>
          <w:color w:val="212121"/>
          <w:sz w:val="28"/>
          <w:szCs w:val="28"/>
          <w:lang w:val="es-AR"/>
        </w:rPr>
      </w:pPr>
      <w:r w:rsidRPr="00CC26A0">
        <w:rPr>
          <w:rFonts w:ascii="Arial" w:hAnsi="Arial" w:cs="Arial"/>
          <w:color w:val="545454"/>
          <w:sz w:val="28"/>
          <w:szCs w:val="28"/>
          <w:lang w:val="es-AR"/>
        </w:rPr>
        <w:t>Al hacer clic en el </w:t>
      </w:r>
      <w:r w:rsidRPr="00CC26A0">
        <w:rPr>
          <w:rFonts w:ascii="Arial" w:hAnsi="Arial" w:cs="Arial"/>
          <w:b/>
          <w:bCs/>
          <w:color w:val="545454"/>
          <w:sz w:val="28"/>
          <w:szCs w:val="28"/>
          <w:lang w:val="es-AR"/>
        </w:rPr>
        <w:t>Nombre del Operador</w:t>
      </w:r>
      <w:r w:rsidRPr="00CC26A0">
        <w:rPr>
          <w:rFonts w:ascii="Arial" w:hAnsi="Arial" w:cs="Arial"/>
          <w:color w:val="545454"/>
          <w:sz w:val="28"/>
          <w:szCs w:val="28"/>
          <w:lang w:val="es-AR"/>
        </w:rPr>
        <w:t>, se abre una ventana con:</w:t>
      </w:r>
    </w:p>
    <w:p w:rsidR="00F2503B" w:rsidRPr="00CC26A0" w:rsidRDefault="00F2503B" w:rsidP="00F2503B">
      <w:pPr>
        <w:numPr>
          <w:ilvl w:val="0"/>
          <w:numId w:val="15"/>
        </w:numPr>
        <w:shd w:val="clear" w:color="auto" w:fill="FFFFFF"/>
        <w:spacing w:after="0" w:line="240" w:lineRule="auto"/>
        <w:rPr>
          <w:rFonts w:ascii="Arial" w:hAnsi="Arial" w:cs="Arial"/>
          <w:color w:val="545454"/>
          <w:sz w:val="28"/>
          <w:szCs w:val="28"/>
          <w:lang w:val="es-AR"/>
        </w:rPr>
      </w:pPr>
      <w:r w:rsidRPr="00CC26A0">
        <w:rPr>
          <w:rFonts w:ascii="Segoe UI Symbol" w:hAnsi="Segoe UI Symbol" w:cs="Segoe UI Symbol"/>
          <w:b/>
          <w:bCs/>
          <w:color w:val="545454"/>
          <w:sz w:val="28"/>
          <w:szCs w:val="28"/>
        </w:rPr>
        <w:t>📊</w:t>
      </w:r>
      <w:r w:rsidRPr="00CC26A0">
        <w:rPr>
          <w:rStyle w:val="apple-converted-space"/>
          <w:rFonts w:ascii="Arial" w:hAnsi="Arial" w:cs="Arial"/>
          <w:b/>
          <w:bCs/>
          <w:color w:val="545454"/>
          <w:sz w:val="28"/>
          <w:szCs w:val="28"/>
          <w:lang w:val="es-AR"/>
        </w:rPr>
        <w:t> </w:t>
      </w:r>
      <w:r w:rsidRPr="00CC26A0">
        <w:rPr>
          <w:rFonts w:ascii="Arial" w:hAnsi="Arial" w:cs="Arial"/>
          <w:b/>
          <w:bCs/>
          <w:color w:val="545454"/>
          <w:sz w:val="28"/>
          <w:szCs w:val="28"/>
          <w:lang w:val="es-AR"/>
        </w:rPr>
        <w:t>Porcentaje de Completitud:</w:t>
      </w:r>
      <w:r w:rsidRPr="00CC26A0">
        <w:rPr>
          <w:rFonts w:ascii="Arial" w:hAnsi="Arial" w:cs="Arial"/>
          <w:color w:val="545454"/>
          <w:sz w:val="28"/>
          <w:szCs w:val="28"/>
          <w:lang w:val="es-AR"/>
        </w:rPr>
        <w:t> Indica qué tan avanzado está el operador en el plan de formación total.</w:t>
      </w:r>
    </w:p>
    <w:p w:rsidR="00F2503B" w:rsidRPr="00CC26A0" w:rsidRDefault="00F2503B" w:rsidP="00F2503B">
      <w:pPr>
        <w:numPr>
          <w:ilvl w:val="0"/>
          <w:numId w:val="15"/>
        </w:numPr>
        <w:shd w:val="clear" w:color="auto" w:fill="FFFFFF"/>
        <w:spacing w:after="0" w:line="240" w:lineRule="auto"/>
        <w:rPr>
          <w:rFonts w:ascii="Arial" w:hAnsi="Arial" w:cs="Arial"/>
          <w:color w:val="545454"/>
          <w:sz w:val="28"/>
          <w:szCs w:val="28"/>
          <w:lang w:val="es-AR"/>
        </w:rPr>
      </w:pPr>
      <w:r w:rsidRPr="00CC26A0">
        <w:rPr>
          <w:rFonts w:ascii="Segoe UI Symbol" w:hAnsi="Segoe UI Symbol" w:cs="Segoe UI Symbol"/>
          <w:b/>
          <w:bCs/>
          <w:color w:val="545454"/>
          <w:sz w:val="28"/>
          <w:szCs w:val="28"/>
        </w:rPr>
        <w:t>📁</w:t>
      </w:r>
      <w:r w:rsidRPr="00CC26A0">
        <w:rPr>
          <w:rStyle w:val="apple-converted-space"/>
          <w:rFonts w:ascii="Arial" w:hAnsi="Arial" w:cs="Arial"/>
          <w:b/>
          <w:bCs/>
          <w:color w:val="545454"/>
          <w:sz w:val="28"/>
          <w:szCs w:val="28"/>
          <w:lang w:val="es-AR"/>
        </w:rPr>
        <w:t> </w:t>
      </w:r>
      <w:r w:rsidRPr="00CC26A0">
        <w:rPr>
          <w:rFonts w:ascii="Arial" w:hAnsi="Arial" w:cs="Arial"/>
          <w:b/>
          <w:bCs/>
          <w:color w:val="545454"/>
          <w:sz w:val="28"/>
          <w:szCs w:val="28"/>
          <w:lang w:val="es-AR"/>
        </w:rPr>
        <w:t>Copiar Ruta en Windows:</w:t>
      </w:r>
      <w:r w:rsidRPr="00CC26A0">
        <w:rPr>
          <w:rFonts w:ascii="Arial" w:hAnsi="Arial" w:cs="Arial"/>
          <w:color w:val="545454"/>
          <w:sz w:val="28"/>
          <w:szCs w:val="28"/>
          <w:lang w:val="es-AR"/>
        </w:rPr>
        <w:t> Copia la dirección de red donde se guardan los exámenes físicos para que la pegues en tu explorador.</w:t>
      </w:r>
    </w:p>
    <w:p w:rsidR="00F2503B" w:rsidRPr="00CC26A0" w:rsidRDefault="00F2503B" w:rsidP="00F2503B">
      <w:pPr>
        <w:numPr>
          <w:ilvl w:val="0"/>
          <w:numId w:val="15"/>
        </w:numPr>
        <w:shd w:val="clear" w:color="auto" w:fill="FFFFFF"/>
        <w:spacing w:after="0" w:line="240" w:lineRule="auto"/>
        <w:rPr>
          <w:rFonts w:ascii="Arial" w:hAnsi="Arial" w:cs="Arial"/>
          <w:color w:val="545454"/>
          <w:sz w:val="28"/>
          <w:szCs w:val="28"/>
          <w:lang w:val="es-AR"/>
        </w:rPr>
      </w:pPr>
      <w:r w:rsidRPr="00CC26A0">
        <w:rPr>
          <w:rFonts w:ascii="Segoe UI Symbol" w:hAnsi="Segoe UI Symbol" w:cs="Segoe UI Symbol"/>
          <w:b/>
          <w:bCs/>
          <w:color w:val="545454"/>
          <w:sz w:val="28"/>
          <w:szCs w:val="28"/>
        </w:rPr>
        <w:t>📕</w:t>
      </w:r>
      <w:r w:rsidRPr="00CC26A0">
        <w:rPr>
          <w:rStyle w:val="apple-converted-space"/>
          <w:rFonts w:ascii="Arial" w:hAnsi="Arial" w:cs="Arial"/>
          <w:b/>
          <w:bCs/>
          <w:color w:val="545454"/>
          <w:sz w:val="28"/>
          <w:szCs w:val="28"/>
          <w:lang w:val="es-AR"/>
        </w:rPr>
        <w:t> </w:t>
      </w:r>
      <w:r w:rsidRPr="00CC26A0">
        <w:rPr>
          <w:rFonts w:ascii="Arial" w:hAnsi="Arial" w:cs="Arial"/>
          <w:b/>
          <w:bCs/>
          <w:color w:val="545454"/>
          <w:sz w:val="28"/>
          <w:szCs w:val="28"/>
          <w:lang w:val="es-AR"/>
        </w:rPr>
        <w:t>Descargar PDF con notas:</w:t>
      </w:r>
      <w:r w:rsidRPr="00CC26A0">
        <w:rPr>
          <w:rFonts w:ascii="Arial" w:hAnsi="Arial" w:cs="Arial"/>
          <w:color w:val="545454"/>
          <w:sz w:val="28"/>
          <w:szCs w:val="28"/>
          <w:lang w:val="es-AR"/>
        </w:rPr>
        <w:t> Genera un boletín visual listo para imprimir o enviar al operador.</w:t>
      </w:r>
    </w:p>
    <w:p w:rsidR="00F2503B" w:rsidRPr="00CC26A0" w:rsidRDefault="00F2503B" w:rsidP="00F2503B">
      <w:pPr>
        <w:numPr>
          <w:ilvl w:val="0"/>
          <w:numId w:val="15"/>
        </w:numPr>
        <w:shd w:val="clear" w:color="auto" w:fill="FFFFFF"/>
        <w:spacing w:after="0" w:line="240" w:lineRule="auto"/>
        <w:rPr>
          <w:rFonts w:ascii="Arial" w:hAnsi="Arial" w:cs="Arial"/>
          <w:color w:val="545454"/>
          <w:sz w:val="28"/>
          <w:szCs w:val="28"/>
          <w:lang w:val="es-AR"/>
        </w:rPr>
      </w:pPr>
      <w:r w:rsidRPr="00CC26A0">
        <w:rPr>
          <w:rFonts w:ascii="Segoe UI Symbol" w:hAnsi="Segoe UI Symbol" w:cs="Segoe UI Symbol"/>
          <w:b/>
          <w:bCs/>
          <w:color w:val="545454"/>
          <w:sz w:val="28"/>
          <w:szCs w:val="28"/>
        </w:rPr>
        <w:t>📄</w:t>
      </w:r>
      <w:r w:rsidRPr="00CC26A0">
        <w:rPr>
          <w:rStyle w:val="apple-converted-space"/>
          <w:rFonts w:ascii="Arial" w:hAnsi="Arial" w:cs="Arial"/>
          <w:b/>
          <w:bCs/>
          <w:color w:val="545454"/>
          <w:sz w:val="28"/>
          <w:szCs w:val="28"/>
          <w:lang w:val="es-AR"/>
        </w:rPr>
        <w:t> </w:t>
      </w:r>
      <w:r w:rsidRPr="00CC26A0">
        <w:rPr>
          <w:rFonts w:ascii="Arial" w:hAnsi="Arial" w:cs="Arial"/>
          <w:b/>
          <w:bCs/>
          <w:color w:val="545454"/>
          <w:sz w:val="28"/>
          <w:szCs w:val="28"/>
          <w:lang w:val="es-AR"/>
        </w:rPr>
        <w:t>Descargar Informe (Excel):</w:t>
      </w:r>
      <w:r w:rsidRPr="00CC26A0">
        <w:rPr>
          <w:rFonts w:ascii="Arial" w:hAnsi="Arial" w:cs="Arial"/>
          <w:color w:val="545454"/>
          <w:sz w:val="28"/>
          <w:szCs w:val="28"/>
          <w:lang w:val="es-AR"/>
        </w:rPr>
        <w:t> Emite un acta oficial en formato ISO del producto seleccionado.</w:t>
      </w:r>
    </w:p>
    <w:p w:rsidR="00F2503B" w:rsidRPr="00CC26A0" w:rsidRDefault="00F2503B" w:rsidP="00F2503B">
      <w:pPr>
        <w:shd w:val="clear" w:color="auto" w:fill="FFFFFF"/>
        <w:spacing w:before="225"/>
        <w:rPr>
          <w:rFonts w:ascii="Arial" w:hAnsi="Arial" w:cs="Arial"/>
          <w:color w:val="212121"/>
          <w:sz w:val="28"/>
          <w:szCs w:val="28"/>
        </w:rPr>
      </w:pPr>
      <w:r w:rsidRPr="00CC26A0">
        <w:rPr>
          <w:rFonts w:ascii="Arial" w:hAnsi="Arial" w:cs="Arial"/>
          <w:b/>
          <w:bCs/>
          <w:color w:val="2C3E50"/>
          <w:sz w:val="28"/>
          <w:szCs w:val="28"/>
        </w:rPr>
        <w:t>3. Clasificación de Cursos</w:t>
      </w:r>
    </w:p>
    <w:p w:rsidR="00F2503B" w:rsidRPr="00CC26A0" w:rsidRDefault="00F2503B" w:rsidP="00F2503B">
      <w:pPr>
        <w:numPr>
          <w:ilvl w:val="0"/>
          <w:numId w:val="16"/>
        </w:numPr>
        <w:shd w:val="clear" w:color="auto" w:fill="FFFFFF"/>
        <w:spacing w:after="0" w:line="240" w:lineRule="auto"/>
        <w:rPr>
          <w:rFonts w:ascii="Arial" w:hAnsi="Arial" w:cs="Arial"/>
          <w:color w:val="545454"/>
          <w:sz w:val="28"/>
          <w:szCs w:val="28"/>
          <w:lang w:val="es-AR"/>
        </w:rPr>
      </w:pPr>
      <w:r w:rsidRPr="00CC26A0">
        <w:rPr>
          <w:rFonts w:ascii="Segoe UI Symbol" w:hAnsi="Segoe UI Symbol" w:cs="Segoe UI Symbol"/>
          <w:color w:val="545454"/>
          <w:sz w:val="28"/>
          <w:szCs w:val="28"/>
          <w:lang w:val="es-AR"/>
        </w:rPr>
        <w:t>✅</w:t>
      </w:r>
      <w:r w:rsidRPr="00CC26A0">
        <w:rPr>
          <w:rFonts w:ascii="Arial" w:hAnsi="Arial" w:cs="Arial"/>
          <w:color w:val="545454"/>
          <w:sz w:val="28"/>
          <w:szCs w:val="28"/>
          <w:lang w:val="es-AR"/>
        </w:rPr>
        <w:t> </w:t>
      </w:r>
      <w:r w:rsidRPr="00CC26A0">
        <w:rPr>
          <w:rFonts w:ascii="Arial" w:hAnsi="Arial" w:cs="Arial"/>
          <w:b/>
          <w:bCs/>
          <w:color w:val="545454"/>
          <w:sz w:val="28"/>
          <w:szCs w:val="28"/>
          <w:lang w:val="es-AR"/>
        </w:rPr>
        <w:t>Completados:</w:t>
      </w:r>
      <w:r w:rsidRPr="00CC26A0">
        <w:rPr>
          <w:rFonts w:ascii="Arial" w:hAnsi="Arial" w:cs="Arial"/>
          <w:color w:val="545454"/>
          <w:sz w:val="28"/>
          <w:szCs w:val="28"/>
          <w:lang w:val="es-AR"/>
        </w:rPr>
        <w:t> Productos donde el operador ya fue capacitado.</w:t>
      </w:r>
    </w:p>
    <w:p w:rsidR="00F2503B" w:rsidRPr="00CC26A0" w:rsidRDefault="00F2503B" w:rsidP="00F2503B">
      <w:pPr>
        <w:numPr>
          <w:ilvl w:val="0"/>
          <w:numId w:val="16"/>
        </w:numPr>
        <w:shd w:val="clear" w:color="auto" w:fill="FFFFFF"/>
        <w:spacing w:after="0" w:line="240" w:lineRule="auto"/>
        <w:rPr>
          <w:rFonts w:ascii="Arial" w:hAnsi="Arial" w:cs="Arial"/>
          <w:color w:val="545454"/>
          <w:sz w:val="28"/>
          <w:szCs w:val="28"/>
          <w:lang w:val="es-AR"/>
        </w:rPr>
      </w:pPr>
      <w:r w:rsidRPr="00CC26A0">
        <w:rPr>
          <w:rFonts w:ascii="Arial" w:hAnsi="Arial" w:cs="Arial"/>
          <w:color w:val="545454"/>
          <w:sz w:val="28"/>
          <w:szCs w:val="28"/>
          <w:lang w:val="es-AR"/>
        </w:rPr>
        <w:t>⏳ </w:t>
      </w:r>
      <w:r w:rsidRPr="00CC26A0">
        <w:rPr>
          <w:rFonts w:ascii="Arial" w:hAnsi="Arial" w:cs="Arial"/>
          <w:b/>
          <w:bCs/>
          <w:color w:val="545454"/>
          <w:sz w:val="28"/>
          <w:szCs w:val="28"/>
          <w:lang w:val="es-AR"/>
        </w:rPr>
        <w:t>En Proceso:</w:t>
      </w:r>
      <w:r w:rsidRPr="00CC26A0">
        <w:rPr>
          <w:rFonts w:ascii="Arial" w:hAnsi="Arial" w:cs="Arial"/>
          <w:color w:val="545454"/>
          <w:sz w:val="28"/>
          <w:szCs w:val="28"/>
          <w:lang w:val="es-AR"/>
        </w:rPr>
        <w:t> Temas donde el operador está asistiendo a la capacitación (no finalizada)</w:t>
      </w:r>
    </w:p>
    <w:p w:rsidR="00F2503B" w:rsidRPr="00CC26A0" w:rsidRDefault="00F2503B" w:rsidP="00F2503B">
      <w:pPr>
        <w:numPr>
          <w:ilvl w:val="0"/>
          <w:numId w:val="16"/>
        </w:numPr>
        <w:shd w:val="clear" w:color="auto" w:fill="FFFFFF"/>
        <w:spacing w:after="0" w:line="240" w:lineRule="auto"/>
        <w:rPr>
          <w:rFonts w:ascii="Arial" w:hAnsi="Arial" w:cs="Arial"/>
          <w:color w:val="545454"/>
          <w:sz w:val="28"/>
          <w:szCs w:val="28"/>
          <w:lang w:val="es-AR"/>
        </w:rPr>
      </w:pPr>
      <w:r w:rsidRPr="00CC26A0">
        <w:rPr>
          <w:rFonts w:ascii="Segoe UI Symbol" w:hAnsi="Segoe UI Symbol" w:cs="Segoe UI Symbol"/>
          <w:color w:val="545454"/>
          <w:sz w:val="28"/>
          <w:szCs w:val="28"/>
          <w:lang w:val="es-AR"/>
        </w:rPr>
        <w:t>❌</w:t>
      </w:r>
      <w:r w:rsidRPr="00CC26A0">
        <w:rPr>
          <w:rFonts w:ascii="Arial" w:hAnsi="Arial" w:cs="Arial"/>
          <w:color w:val="545454"/>
          <w:sz w:val="28"/>
          <w:szCs w:val="28"/>
          <w:lang w:val="es-AR"/>
        </w:rPr>
        <w:t> </w:t>
      </w:r>
      <w:r w:rsidRPr="00CC26A0">
        <w:rPr>
          <w:rFonts w:ascii="Arial" w:hAnsi="Arial" w:cs="Arial"/>
          <w:b/>
          <w:bCs/>
          <w:color w:val="545454"/>
          <w:sz w:val="28"/>
          <w:szCs w:val="28"/>
          <w:lang w:val="es-AR"/>
        </w:rPr>
        <w:t>Pendientes:</w:t>
      </w:r>
      <w:r w:rsidRPr="00CC26A0">
        <w:rPr>
          <w:rFonts w:ascii="Arial" w:hAnsi="Arial" w:cs="Arial"/>
          <w:color w:val="545454"/>
          <w:sz w:val="28"/>
          <w:szCs w:val="28"/>
          <w:lang w:val="es-AR"/>
        </w:rPr>
        <w:t> Listado de productos que el operador todavía no conoce.</w:t>
      </w:r>
    </w:p>
    <w:p w:rsidR="00F2503B" w:rsidRPr="00CC26A0" w:rsidRDefault="00F2503B" w:rsidP="00F2503B">
      <w:pPr>
        <w:rPr>
          <w:rFonts w:ascii="Arial" w:hAnsi="Arial" w:cs="Arial"/>
          <w:sz w:val="28"/>
          <w:szCs w:val="28"/>
        </w:rPr>
      </w:pPr>
    </w:p>
    <w:p w:rsidR="00F2503B" w:rsidRPr="00CC26A0" w:rsidRDefault="00F2503B" w:rsidP="00F2503B">
      <w:pPr>
        <w:rPr>
          <w:rFonts w:ascii="Arial" w:hAnsi="Arial" w:cs="Arial"/>
          <w:sz w:val="28"/>
          <w:szCs w:val="28"/>
        </w:rPr>
      </w:pPr>
    </w:p>
    <w:p w:rsidR="002544B2" w:rsidRPr="00CC26A0" w:rsidRDefault="002544B2" w:rsidP="002544B2">
      <w:pPr>
        <w:rPr>
          <w:rFonts w:ascii="Arial" w:hAnsi="Arial" w:cs="Arial"/>
          <w:b/>
          <w:bCs/>
          <w:sz w:val="28"/>
          <w:szCs w:val="28"/>
        </w:rPr>
      </w:pPr>
      <w:r w:rsidRPr="00CC26A0">
        <w:rPr>
          <w:rFonts w:ascii="Arial" w:hAnsi="Arial" w:cs="Arial"/>
          <w:b/>
          <w:bCs/>
          <w:sz w:val="28"/>
          <w:szCs w:val="28"/>
        </w:rPr>
        <w:t>Requisitos de Seguridad e Integridad</w:t>
      </w:r>
    </w:p>
    <w:p w:rsidR="00F2503B" w:rsidRPr="00CC26A0" w:rsidRDefault="00F2503B" w:rsidP="002544B2">
      <w:pPr>
        <w:rPr>
          <w:rFonts w:ascii="Arial" w:hAnsi="Arial" w:cs="Arial"/>
          <w:sz w:val="28"/>
          <w:szCs w:val="28"/>
        </w:rPr>
      </w:pPr>
    </w:p>
    <w:p w:rsidR="002544B2" w:rsidRPr="00CC26A0" w:rsidRDefault="002544B2" w:rsidP="002544B2">
      <w:pPr>
        <w:numPr>
          <w:ilvl w:val="0"/>
          <w:numId w:val="5"/>
        </w:numPr>
        <w:rPr>
          <w:rFonts w:ascii="Arial" w:hAnsi="Arial" w:cs="Arial"/>
          <w:sz w:val="28"/>
          <w:szCs w:val="28"/>
        </w:rPr>
      </w:pPr>
      <w:r w:rsidRPr="00CC26A0">
        <w:rPr>
          <w:rFonts w:ascii="Arial" w:hAnsi="Arial" w:cs="Arial"/>
          <w:b/>
          <w:bCs/>
          <w:sz w:val="28"/>
          <w:szCs w:val="28"/>
        </w:rPr>
        <w:t>Control de Accesos:</w:t>
      </w:r>
      <w:r w:rsidRPr="00CC26A0">
        <w:rPr>
          <w:rFonts w:ascii="Arial" w:hAnsi="Arial" w:cs="Arial"/>
          <w:sz w:val="28"/>
          <w:szCs w:val="28"/>
        </w:rPr>
        <w:t xml:space="preserve"> Validación mediante usuario y clave secreta del sector.</w:t>
      </w:r>
    </w:p>
    <w:p w:rsidR="002544B2" w:rsidRPr="00CC26A0" w:rsidRDefault="002544B2" w:rsidP="002544B2">
      <w:pPr>
        <w:numPr>
          <w:ilvl w:val="0"/>
          <w:numId w:val="5"/>
        </w:numPr>
        <w:rPr>
          <w:rFonts w:ascii="Arial" w:hAnsi="Arial" w:cs="Arial"/>
          <w:sz w:val="28"/>
          <w:szCs w:val="28"/>
        </w:rPr>
      </w:pPr>
      <w:r w:rsidRPr="00CC26A0">
        <w:rPr>
          <w:rFonts w:ascii="Arial" w:hAnsi="Arial" w:cs="Arial"/>
          <w:b/>
          <w:bCs/>
          <w:sz w:val="28"/>
          <w:szCs w:val="28"/>
        </w:rPr>
        <w:t>Aislamiento:</w:t>
      </w:r>
      <w:r w:rsidRPr="00CC26A0">
        <w:rPr>
          <w:rFonts w:ascii="Arial" w:hAnsi="Arial" w:cs="Arial"/>
          <w:sz w:val="28"/>
          <w:szCs w:val="28"/>
        </w:rPr>
        <w:t xml:space="preserve"> URL de acceso interno restringida a la red corporativa de CABAL.</w:t>
      </w:r>
    </w:p>
    <w:p w:rsidR="002544B2" w:rsidRPr="00CC26A0" w:rsidRDefault="002544B2" w:rsidP="002544B2">
      <w:pPr>
        <w:numPr>
          <w:ilvl w:val="0"/>
          <w:numId w:val="5"/>
        </w:numPr>
        <w:rPr>
          <w:rFonts w:ascii="Arial" w:hAnsi="Arial" w:cs="Arial"/>
          <w:sz w:val="28"/>
          <w:szCs w:val="28"/>
        </w:rPr>
      </w:pPr>
      <w:r w:rsidRPr="00CC26A0">
        <w:rPr>
          <w:rFonts w:ascii="Arial" w:hAnsi="Arial" w:cs="Arial"/>
          <w:b/>
          <w:bCs/>
          <w:sz w:val="28"/>
          <w:szCs w:val="28"/>
        </w:rPr>
        <w:t>Auditoría (Control de Cambios):</w:t>
      </w:r>
      <w:r w:rsidRPr="00CC26A0">
        <w:rPr>
          <w:rFonts w:ascii="Arial" w:hAnsi="Arial" w:cs="Arial"/>
          <w:sz w:val="28"/>
          <w:szCs w:val="28"/>
        </w:rPr>
        <w:t xml:space="preserve"> Registro inmutable de cada acción realizada, incluyendo fecha, hora, detalle del cambio y usuario/invitado responsable.</w:t>
      </w:r>
    </w:p>
    <w:p w:rsidR="002544B2" w:rsidRPr="00CC26A0" w:rsidRDefault="002544B2" w:rsidP="002544B2">
      <w:pPr>
        <w:numPr>
          <w:ilvl w:val="0"/>
          <w:numId w:val="5"/>
        </w:numPr>
        <w:rPr>
          <w:rFonts w:ascii="Arial" w:hAnsi="Arial" w:cs="Arial"/>
          <w:sz w:val="28"/>
          <w:szCs w:val="28"/>
        </w:rPr>
      </w:pPr>
      <w:proofErr w:type="spellStart"/>
      <w:r w:rsidRPr="00CC26A0">
        <w:rPr>
          <w:rFonts w:ascii="Arial" w:hAnsi="Arial" w:cs="Arial"/>
          <w:b/>
          <w:bCs/>
          <w:sz w:val="28"/>
          <w:szCs w:val="28"/>
        </w:rPr>
        <w:t>Backups</w:t>
      </w:r>
      <w:proofErr w:type="spellEnd"/>
      <w:r w:rsidRPr="00CC26A0">
        <w:rPr>
          <w:rFonts w:ascii="Arial" w:hAnsi="Arial" w:cs="Arial"/>
          <w:b/>
          <w:bCs/>
          <w:sz w:val="28"/>
          <w:szCs w:val="28"/>
        </w:rPr>
        <w:t>:</w:t>
      </w:r>
      <w:r w:rsidRPr="00CC26A0">
        <w:rPr>
          <w:rFonts w:ascii="Arial" w:hAnsi="Arial" w:cs="Arial"/>
          <w:sz w:val="28"/>
          <w:szCs w:val="28"/>
        </w:rPr>
        <w:t xml:space="preserve"> Módulo nativo para descarga diaria de base de datos en formato JSON para resguardo en servidores locales.</w:t>
      </w:r>
    </w:p>
    <w:p w:rsidR="00001068" w:rsidRPr="00CC26A0" w:rsidRDefault="00001068">
      <w:pPr>
        <w:rPr>
          <w:rFonts w:ascii="Arial" w:hAnsi="Arial" w:cs="Arial"/>
          <w:sz w:val="28"/>
          <w:szCs w:val="28"/>
        </w:rPr>
      </w:pPr>
    </w:p>
    <w:p w:rsidR="00CC26A0" w:rsidRPr="00CC26A0" w:rsidRDefault="00CC26A0">
      <w:pPr>
        <w:rPr>
          <w:rFonts w:ascii="Arial" w:hAnsi="Arial" w:cs="Arial"/>
          <w:sz w:val="28"/>
          <w:szCs w:val="28"/>
        </w:rPr>
      </w:pPr>
    </w:p>
    <w:p w:rsidR="00CC26A0" w:rsidRPr="00CC26A0" w:rsidRDefault="00CC26A0">
      <w:pPr>
        <w:rPr>
          <w:rFonts w:ascii="Arial" w:hAnsi="Arial" w:cs="Arial"/>
          <w:sz w:val="28"/>
          <w:szCs w:val="28"/>
        </w:rPr>
      </w:pPr>
    </w:p>
    <w:p w:rsidR="00CC26A0" w:rsidRPr="00CC26A0" w:rsidRDefault="00CC26A0">
      <w:pPr>
        <w:rPr>
          <w:rFonts w:ascii="Arial" w:hAnsi="Arial" w:cs="Arial"/>
          <w:sz w:val="28"/>
          <w:szCs w:val="28"/>
          <w:u w:val="single"/>
        </w:rPr>
      </w:pPr>
      <w:proofErr w:type="spellStart"/>
      <w:r w:rsidRPr="00CC26A0">
        <w:rPr>
          <w:rFonts w:ascii="Arial" w:hAnsi="Arial" w:cs="Arial"/>
          <w:b/>
          <w:bCs/>
          <w:sz w:val="28"/>
          <w:szCs w:val="28"/>
          <w:u w:val="single"/>
        </w:rPr>
        <w:t>Testing</w:t>
      </w:r>
      <w:proofErr w:type="spellEnd"/>
      <w:r w:rsidRPr="00CC26A0">
        <w:rPr>
          <w:rFonts w:ascii="Arial" w:hAnsi="Arial" w:cs="Arial"/>
          <w:b/>
          <w:bCs/>
          <w:sz w:val="28"/>
          <w:szCs w:val="28"/>
          <w:u w:val="single"/>
        </w:rPr>
        <w:t xml:space="preserve"> y Validación (UAT)</w:t>
      </w:r>
      <w:r w:rsidRPr="00CC26A0">
        <w:rPr>
          <w:rFonts w:ascii="Arial" w:hAnsi="Arial" w:cs="Arial"/>
          <w:sz w:val="28"/>
          <w:szCs w:val="28"/>
          <w:u w:val="single"/>
        </w:rPr>
        <w:t xml:space="preserve"> </w:t>
      </w:r>
    </w:p>
    <w:p w:rsidR="00CC26A0" w:rsidRDefault="00CC26A0">
      <w:pPr>
        <w:rPr>
          <w:rFonts w:ascii="Arial" w:hAnsi="Arial" w:cs="Arial"/>
          <w:sz w:val="28"/>
          <w:szCs w:val="28"/>
        </w:rPr>
      </w:pPr>
    </w:p>
    <w:p w:rsidR="00CC26A0" w:rsidRDefault="00CC26A0">
      <w:pPr>
        <w:rPr>
          <w:rFonts w:ascii="Arial" w:hAnsi="Arial" w:cs="Arial"/>
          <w:sz w:val="28"/>
          <w:szCs w:val="28"/>
        </w:rPr>
      </w:pPr>
      <w:r w:rsidRPr="00CC26A0">
        <w:rPr>
          <w:rFonts w:ascii="Arial" w:hAnsi="Arial" w:cs="Arial"/>
          <w:sz w:val="28"/>
          <w:szCs w:val="28"/>
        </w:rPr>
        <w:t>La aplicación ya fue sometida a pruebas exhaustivas de funcionalidad y usabilidad (</w:t>
      </w:r>
      <w:proofErr w:type="spellStart"/>
      <w:r w:rsidRPr="00CC26A0">
        <w:rPr>
          <w:rFonts w:ascii="Arial" w:hAnsi="Arial" w:cs="Arial"/>
          <w:i/>
          <w:iCs/>
          <w:sz w:val="28"/>
          <w:szCs w:val="28"/>
        </w:rPr>
        <w:t>User</w:t>
      </w:r>
      <w:proofErr w:type="spellEnd"/>
      <w:r w:rsidRPr="00CC26A0">
        <w:rPr>
          <w:rFonts w:ascii="Arial" w:hAnsi="Arial" w:cs="Arial"/>
          <w:i/>
          <w:iCs/>
          <w:sz w:val="28"/>
          <w:szCs w:val="28"/>
        </w:rPr>
        <w:t xml:space="preserve"> </w:t>
      </w:r>
      <w:proofErr w:type="spellStart"/>
      <w:r w:rsidRPr="00CC26A0">
        <w:rPr>
          <w:rFonts w:ascii="Arial" w:hAnsi="Arial" w:cs="Arial"/>
          <w:i/>
          <w:iCs/>
          <w:sz w:val="28"/>
          <w:szCs w:val="28"/>
        </w:rPr>
        <w:t>Acceptance</w:t>
      </w:r>
      <w:proofErr w:type="spellEnd"/>
      <w:r w:rsidRPr="00CC26A0">
        <w:rPr>
          <w:rFonts w:ascii="Arial" w:hAnsi="Arial" w:cs="Arial"/>
          <w:i/>
          <w:iCs/>
          <w:sz w:val="28"/>
          <w:szCs w:val="28"/>
        </w:rPr>
        <w:t xml:space="preserve"> </w:t>
      </w:r>
      <w:proofErr w:type="spellStart"/>
      <w:r w:rsidRPr="00CC26A0">
        <w:rPr>
          <w:rFonts w:ascii="Arial" w:hAnsi="Arial" w:cs="Arial"/>
          <w:i/>
          <w:iCs/>
          <w:sz w:val="28"/>
          <w:szCs w:val="28"/>
        </w:rPr>
        <w:t>Testing</w:t>
      </w:r>
      <w:proofErr w:type="spellEnd"/>
      <w:r w:rsidRPr="00CC26A0">
        <w:rPr>
          <w:rFonts w:ascii="Arial" w:hAnsi="Arial" w:cs="Arial"/>
          <w:sz w:val="28"/>
          <w:szCs w:val="28"/>
        </w:rPr>
        <w:t xml:space="preserve">) por parte de todo el equipo de Capacitadores (usuarios finales). El equipo validó el correcto funcionamiento de todos los módulos, la integridad de los datos, y dio su conformidad unánime para la implementación de la herramienta. </w:t>
      </w:r>
    </w:p>
    <w:p w:rsidR="00CC26A0" w:rsidRPr="00CC26A0" w:rsidRDefault="00CC26A0">
      <w:pPr>
        <w:rPr>
          <w:rFonts w:ascii="Arial" w:hAnsi="Arial" w:cs="Arial"/>
          <w:sz w:val="28"/>
          <w:szCs w:val="28"/>
        </w:rPr>
      </w:pPr>
      <w:r w:rsidRPr="00CC26A0">
        <w:rPr>
          <w:rFonts w:ascii="Arial" w:hAnsi="Arial" w:cs="Arial"/>
          <w:sz w:val="28"/>
          <w:szCs w:val="28"/>
        </w:rPr>
        <w:t xml:space="preserve">Los datos utilizados durante esta etapa de prueba y sus resultados se encuentran a disposición. Asimismo, el código y la arquitectura del sistema quedan a entera disposición para cualquier </w:t>
      </w:r>
      <w:proofErr w:type="spellStart"/>
      <w:r w:rsidRPr="00CC26A0">
        <w:rPr>
          <w:rFonts w:ascii="Arial" w:hAnsi="Arial" w:cs="Arial"/>
          <w:sz w:val="28"/>
          <w:szCs w:val="28"/>
        </w:rPr>
        <w:t>testing</w:t>
      </w:r>
      <w:proofErr w:type="spellEnd"/>
      <w:r w:rsidRPr="00CC26A0">
        <w:rPr>
          <w:rFonts w:ascii="Arial" w:hAnsi="Arial" w:cs="Arial"/>
          <w:sz w:val="28"/>
          <w:szCs w:val="28"/>
        </w:rPr>
        <w:t xml:space="preserve"> adicional de seguridad (análisis de vulnerabilidades) que considere</w:t>
      </w:r>
      <w:r>
        <w:rPr>
          <w:rFonts w:ascii="Arial" w:hAnsi="Arial" w:cs="Arial"/>
          <w:sz w:val="28"/>
          <w:szCs w:val="28"/>
        </w:rPr>
        <w:t>n</w:t>
      </w:r>
      <w:r w:rsidRPr="00CC26A0">
        <w:rPr>
          <w:rFonts w:ascii="Arial" w:hAnsi="Arial" w:cs="Arial"/>
          <w:sz w:val="28"/>
          <w:szCs w:val="28"/>
        </w:rPr>
        <w:t xml:space="preserve"> pertinente realizar.</w:t>
      </w:r>
      <w:bookmarkStart w:id="0" w:name="_GoBack"/>
      <w:bookmarkEnd w:id="0"/>
    </w:p>
    <w:sectPr w:rsidR="00CC26A0" w:rsidRPr="00CC26A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7A5219"/>
    <w:multiLevelType w:val="multilevel"/>
    <w:tmpl w:val="99A2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E4175"/>
    <w:multiLevelType w:val="hybridMultilevel"/>
    <w:tmpl w:val="CB6213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A9038F0"/>
    <w:multiLevelType w:val="multilevel"/>
    <w:tmpl w:val="2B76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7F75A5"/>
    <w:multiLevelType w:val="hybridMultilevel"/>
    <w:tmpl w:val="2C0E6F1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2454E1F"/>
    <w:multiLevelType w:val="multilevel"/>
    <w:tmpl w:val="91F4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05123"/>
    <w:multiLevelType w:val="multilevel"/>
    <w:tmpl w:val="DF8C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55EE2"/>
    <w:multiLevelType w:val="multilevel"/>
    <w:tmpl w:val="BF42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CEA6AA8"/>
    <w:multiLevelType w:val="multilevel"/>
    <w:tmpl w:val="E882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50B89"/>
    <w:multiLevelType w:val="multilevel"/>
    <w:tmpl w:val="60D8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2AE2514"/>
    <w:multiLevelType w:val="multilevel"/>
    <w:tmpl w:val="6F70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C3579B"/>
    <w:multiLevelType w:val="multilevel"/>
    <w:tmpl w:val="5FC8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7052D6F"/>
    <w:multiLevelType w:val="multilevel"/>
    <w:tmpl w:val="8742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88B716D"/>
    <w:multiLevelType w:val="multilevel"/>
    <w:tmpl w:val="635C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F8D3F78"/>
    <w:multiLevelType w:val="hybridMultilevel"/>
    <w:tmpl w:val="8DAA3E36"/>
    <w:lvl w:ilvl="0" w:tplc="FF38A96E">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0966BAF"/>
    <w:multiLevelType w:val="multilevel"/>
    <w:tmpl w:val="AF2A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50E7E5D"/>
    <w:multiLevelType w:val="multilevel"/>
    <w:tmpl w:val="0986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0"/>
  </w:num>
  <w:num w:numId="3">
    <w:abstractNumId w:val="7"/>
  </w:num>
  <w:num w:numId="4">
    <w:abstractNumId w:val="4"/>
  </w:num>
  <w:num w:numId="5">
    <w:abstractNumId w:val="9"/>
  </w:num>
  <w:num w:numId="6">
    <w:abstractNumId w:val="13"/>
  </w:num>
  <w:num w:numId="7">
    <w:abstractNumId w:val="3"/>
  </w:num>
  <w:num w:numId="8">
    <w:abstractNumId w:val="1"/>
  </w:num>
  <w:num w:numId="9">
    <w:abstractNumId w:val="12"/>
  </w:num>
  <w:num w:numId="10">
    <w:abstractNumId w:val="14"/>
  </w:num>
  <w:num w:numId="11">
    <w:abstractNumId w:val="8"/>
  </w:num>
  <w:num w:numId="12">
    <w:abstractNumId w:val="15"/>
  </w:num>
  <w:num w:numId="13">
    <w:abstractNumId w:val="11"/>
  </w:num>
  <w:num w:numId="14">
    <w:abstractNumId w:val="2"/>
  </w:num>
  <w:num w:numId="15">
    <w:abstractNumId w:val="6"/>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4B2"/>
    <w:rsid w:val="00001068"/>
    <w:rsid w:val="002544B2"/>
    <w:rsid w:val="003159EA"/>
    <w:rsid w:val="00932202"/>
    <w:rsid w:val="00C64860"/>
    <w:rsid w:val="00CC26A0"/>
    <w:rsid w:val="00F250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D1F3C"/>
  <w15:chartTrackingRefBased/>
  <w15:docId w15:val="{7602C88B-D1A3-4210-945D-203B1BB92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544B2"/>
    <w:pPr>
      <w:ind w:left="720"/>
      <w:contextualSpacing/>
    </w:pPr>
  </w:style>
  <w:style w:type="character" w:customStyle="1" w:styleId="apple-converted-space">
    <w:name w:val="apple-converted-space"/>
    <w:basedOn w:val="Fuentedeprrafopredeter"/>
    <w:rsid w:val="00F2503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3008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952</Words>
  <Characters>5236</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Mieres, Solange Daniela</dc:creator>
  <cp:keywords/>
  <dc:description/>
  <cp:lastModifiedBy>Mieres, Solange Daniela</cp:lastModifiedBy>
  <cp:revision>6</cp:revision>
  <dcterms:created xsi:type="dcterms:W3CDTF">2026-04-01T19:03:00Z</dcterms:created>
  <dcterms:modified xsi:type="dcterms:W3CDTF">2026-04-01T19:24:00Z</dcterms:modified>
</cp:coreProperties>
</file>