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60" w:line="240" w:lineRule="auto"/>
        <w:contextualSpacing w:val="0"/>
        <w:jc w:val="center"/>
        <w:rPr>
          <w:rFonts w:ascii="Calibri" w:cs="Calibri" w:eastAsia="Calibri" w:hAnsi="Calibri"/>
        </w:rPr>
      </w:pPr>
      <w:bookmarkStart w:colFirst="0" w:colLast="0" w:name="_8ck296wvce02" w:id="0"/>
      <w:bookmarkEnd w:id="0"/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131259" cy="1320304"/>
            <wp:effectExtent b="0" l="0" r="0" t="0"/>
            <wp:docPr descr="http://blogs.espe.edu.ec/wp-content/uploads/2013/09/LOGO-PRINCIPAL7.png" id="2" name="image4.png"/>
            <a:graphic>
              <a:graphicData uri="http://schemas.openxmlformats.org/drawingml/2006/picture">
                <pic:pic>
                  <pic:nvPicPr>
                    <pic:cNvPr descr="http://blogs.espe.edu.ec/wp-content/uploads/2013/09/LOGO-PRINCIPAL7.png"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1259" cy="1320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jc w:val="center"/>
        <w:rPr>
          <w:rFonts w:ascii="Calibri" w:cs="Calibri" w:eastAsia="Calibri" w:hAnsi="Calibri"/>
        </w:rPr>
      </w:pPr>
      <w:bookmarkStart w:colFirst="0" w:colLast="0" w:name="_d53nt8bc1nz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jc w:val="center"/>
        <w:rPr>
          <w:rFonts w:ascii="Calibri" w:cs="Calibri" w:eastAsia="Calibri" w:hAnsi="Calibri"/>
        </w:rPr>
      </w:pPr>
      <w:bookmarkStart w:colFirst="0" w:colLast="0" w:name="_qgvbgsnppd8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SISTEMA DE CONTROL DE VENTAS DE CLIENTES PARA EL ALMACÉN PAUL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Historias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Versión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59" w:lineRule="auto"/>
        <w:contextualSpacing w:val="0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Integrantes:</w:t>
      </w:r>
    </w:p>
    <w:p w:rsidR="00000000" w:rsidDel="00000000" w:rsidP="00000000" w:rsidRDefault="00000000" w:rsidRPr="00000000">
      <w:pPr>
        <w:widowControl w:val="0"/>
        <w:spacing w:line="259" w:lineRule="auto"/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Solange Pico</w:t>
      </w:r>
    </w:p>
    <w:p w:rsidR="00000000" w:rsidDel="00000000" w:rsidP="00000000" w:rsidRDefault="00000000" w:rsidRPr="00000000">
      <w:pPr>
        <w:widowControl w:val="0"/>
        <w:spacing w:line="259" w:lineRule="auto"/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Victoria Espinosa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line="259" w:lineRule="auto"/>
        <w:contextualSpacing w:val="0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Tutor:</w:t>
      </w:r>
    </w:p>
    <w:p w:rsidR="00000000" w:rsidDel="00000000" w:rsidP="00000000" w:rsidRDefault="00000000" w:rsidRPr="00000000">
      <w:pPr>
        <w:spacing w:after="240" w:line="259" w:lineRule="auto"/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Ing. Jenny Ruiz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jc w:val="left"/>
        <w:rPr>
          <w:rFonts w:ascii="Calibri" w:cs="Calibri" w:eastAsia="Calibri" w:hAnsi="Calibri"/>
        </w:rPr>
      </w:pPr>
      <w:bookmarkStart w:colFirst="0" w:colLast="0" w:name="_8udt4wc0lut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jc w:val="left"/>
        <w:rPr>
          <w:rFonts w:ascii="Calibri" w:cs="Calibri" w:eastAsia="Calibri" w:hAnsi="Calibri"/>
        </w:rPr>
      </w:pPr>
      <w:bookmarkStart w:colFirst="0" w:colLast="0" w:name="_uvphg4nytu1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jc w:val="left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63t1ohbgx6vb" w:id="5"/>
      <w:bookmarkEnd w:id="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Modelo de Clases </w:t>
      </w:r>
    </w:p>
    <w:p w:rsidR="00000000" w:rsidDel="00000000" w:rsidP="00000000" w:rsidRDefault="00000000" w:rsidRPr="00000000">
      <w:pPr>
        <w:spacing w:after="160" w:line="240" w:lineRule="auto"/>
        <w:contextualSpacing w:val="0"/>
        <w:jc w:val="center"/>
        <w:rPr>
          <w:rFonts w:ascii="Calibri" w:cs="Calibri" w:eastAsia="Calibri" w:hAnsi="Calibri"/>
        </w:rPr>
      </w:pPr>
      <w:bookmarkStart w:colFirst="0" w:colLast="0" w:name="_n0yevmb22y8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67413" cy="37914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20943" l="19369" r="20833" t="11799"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379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3.png"/></Relationships>
</file>