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4FA1" w14:textId="77777777" w:rsidR="00C947DA" w:rsidRPr="00C947DA" w:rsidRDefault="00C947DA" w:rsidP="00C947DA">
      <w:pPr>
        <w:jc w:val="center"/>
        <w:rPr>
          <w:rFonts w:ascii="Times New Roman" w:hAnsi="Times New Roman" w:cs="Times New Roman"/>
          <w:b/>
          <w:bCs/>
          <w:sz w:val="32"/>
          <w:szCs w:val="32"/>
          <w:lang w:val="en-IN"/>
        </w:rPr>
      </w:pPr>
      <w:r w:rsidRPr="00C947DA">
        <w:rPr>
          <w:rFonts w:ascii="Times New Roman" w:hAnsi="Times New Roman" w:cs="Times New Roman"/>
          <w:b/>
          <w:bCs/>
          <w:sz w:val="32"/>
          <w:szCs w:val="32"/>
          <w:lang w:val="en-IN"/>
        </w:rPr>
        <w:t>Week 2: SOC Alert Management, Incident Response, and Threat Analysis</w:t>
      </w:r>
    </w:p>
    <w:p w14:paraId="6A5B529A" w14:textId="77777777" w:rsidR="002752F4" w:rsidRPr="00612215" w:rsidRDefault="002752F4" w:rsidP="002752F4">
      <w:pPr>
        <w:rPr>
          <w:rFonts w:ascii="Times New Roman" w:hAnsi="Times New Roman" w:cs="Times New Roman"/>
          <w:sz w:val="28"/>
          <w:szCs w:val="28"/>
          <w:lang w:val="en-IN"/>
        </w:rPr>
      </w:pPr>
    </w:p>
    <w:p w14:paraId="69135B23" w14:textId="2A505D0D" w:rsidR="002752F4" w:rsidRPr="00C947DA" w:rsidRDefault="002752F4" w:rsidP="002752F4">
      <w:pPr>
        <w:rPr>
          <w:rFonts w:ascii="Times New Roman" w:hAnsi="Times New Roman" w:cs="Times New Roman"/>
          <w:sz w:val="24"/>
          <w:szCs w:val="24"/>
          <w:lang w:val="en-IN"/>
        </w:rPr>
      </w:pPr>
      <w:r w:rsidRPr="00C947DA">
        <w:rPr>
          <w:rFonts w:ascii="Times New Roman" w:hAnsi="Times New Roman" w:cs="Times New Roman"/>
          <w:sz w:val="24"/>
          <w:szCs w:val="24"/>
          <w:lang w:val="en-IN"/>
        </w:rPr>
        <w:t xml:space="preserve">Sumit Solanki </w:t>
      </w:r>
    </w:p>
    <w:p w14:paraId="1283E760" w14:textId="7CDE6D35" w:rsidR="002752F4" w:rsidRPr="00C947DA" w:rsidRDefault="002752F4" w:rsidP="002752F4">
      <w:pPr>
        <w:rPr>
          <w:rFonts w:ascii="Times New Roman" w:hAnsi="Times New Roman" w:cs="Times New Roman"/>
          <w:sz w:val="24"/>
          <w:szCs w:val="24"/>
          <w:lang w:val="en-IN"/>
        </w:rPr>
      </w:pPr>
      <w:r w:rsidRPr="00C947DA">
        <w:rPr>
          <w:rFonts w:ascii="Times New Roman" w:hAnsi="Times New Roman" w:cs="Times New Roman"/>
          <w:sz w:val="24"/>
          <w:szCs w:val="24"/>
          <w:lang w:val="en-IN"/>
        </w:rPr>
        <w:t>Soc Week-2</w:t>
      </w:r>
    </w:p>
    <w:p w14:paraId="5FEDE5C2" w14:textId="2CB1C3B7" w:rsidR="00C776D2" w:rsidRPr="00C947DA" w:rsidRDefault="00C947DA">
      <w:pPr>
        <w:rPr>
          <w:rFonts w:ascii="Times New Roman" w:hAnsi="Times New Roman" w:cs="Times New Roman"/>
          <w:sz w:val="24"/>
          <w:szCs w:val="24"/>
        </w:rPr>
      </w:pPr>
      <w:r w:rsidRPr="00C947DA">
        <w:rPr>
          <w:rFonts w:ascii="Times New Roman" w:hAnsi="Times New Roman" w:cs="Times New Roman"/>
          <w:sz w:val="24"/>
          <w:szCs w:val="24"/>
        </w:rPr>
        <w:t>Task 1</w:t>
      </w:r>
    </w:p>
    <w:p w14:paraId="41F2E3A1" w14:textId="77777777" w:rsidR="00C947DA" w:rsidRPr="00612215" w:rsidRDefault="00C947DA">
      <w:pPr>
        <w:rPr>
          <w:rFonts w:ascii="Times New Roman" w:hAnsi="Times New Roman" w:cs="Times New Roman"/>
          <w:sz w:val="32"/>
          <w:szCs w:val="32"/>
        </w:rPr>
      </w:pPr>
    </w:p>
    <w:p w14:paraId="413B6BAB" w14:textId="39DF948A" w:rsidR="002752F4" w:rsidRPr="008362B7" w:rsidRDefault="008362B7" w:rsidP="008362B7">
      <w:pPr>
        <w:rPr>
          <w:rFonts w:ascii="Times New Roman" w:hAnsi="Times New Roman" w:cs="Times New Roman"/>
          <w:b/>
          <w:bCs/>
          <w:sz w:val="32"/>
          <w:szCs w:val="32"/>
          <w:lang w:val="en-IN"/>
        </w:rPr>
      </w:pPr>
      <w:r>
        <w:rPr>
          <w:rFonts w:ascii="Times New Roman" w:hAnsi="Times New Roman" w:cs="Times New Roman"/>
          <w:b/>
          <w:bCs/>
          <w:sz w:val="32"/>
          <w:szCs w:val="32"/>
          <w:lang w:val="en-IN"/>
        </w:rPr>
        <w:t>1)</w:t>
      </w:r>
      <w:r w:rsidR="002752F4" w:rsidRPr="008362B7">
        <w:rPr>
          <w:rFonts w:ascii="Times New Roman" w:hAnsi="Times New Roman" w:cs="Times New Roman"/>
          <w:b/>
          <w:bCs/>
          <w:sz w:val="32"/>
          <w:szCs w:val="32"/>
          <w:lang w:val="en-IN"/>
        </w:rPr>
        <w:t>Alert Priority Levels</w:t>
      </w:r>
    </w:p>
    <w:p w14:paraId="1F9E4C4D" w14:textId="77777777" w:rsidR="002752F4" w:rsidRPr="002752F4" w:rsidRDefault="002752F4" w:rsidP="002752F4">
      <w:pPr>
        <w:rPr>
          <w:rFonts w:ascii="Times New Roman" w:hAnsi="Times New Roman" w:cs="Times New Roman"/>
          <w:sz w:val="24"/>
          <w:szCs w:val="24"/>
          <w:lang w:val="en-IN"/>
        </w:rPr>
      </w:pPr>
      <w:r w:rsidRPr="002752F4">
        <w:rPr>
          <w:rFonts w:ascii="Times New Roman" w:hAnsi="Times New Roman" w:cs="Times New Roman"/>
          <w:sz w:val="24"/>
          <w:szCs w:val="24"/>
          <w:lang w:val="en-IN"/>
        </w:rPr>
        <w:t xml:space="preserve">In a </w:t>
      </w:r>
      <w:r w:rsidRPr="002752F4">
        <w:rPr>
          <w:rFonts w:ascii="Times New Roman" w:hAnsi="Times New Roman" w:cs="Times New Roman"/>
          <w:b/>
          <w:bCs/>
          <w:sz w:val="24"/>
          <w:szCs w:val="24"/>
          <w:lang w:val="en-IN"/>
        </w:rPr>
        <w:t xml:space="preserve">Security Operations </w:t>
      </w:r>
      <w:proofErr w:type="spellStart"/>
      <w:r w:rsidRPr="002752F4">
        <w:rPr>
          <w:rFonts w:ascii="Times New Roman" w:hAnsi="Times New Roman" w:cs="Times New Roman"/>
          <w:b/>
          <w:bCs/>
          <w:sz w:val="24"/>
          <w:szCs w:val="24"/>
          <w:lang w:val="en-IN"/>
        </w:rPr>
        <w:t>Center</w:t>
      </w:r>
      <w:proofErr w:type="spellEnd"/>
      <w:r w:rsidRPr="002752F4">
        <w:rPr>
          <w:rFonts w:ascii="Times New Roman" w:hAnsi="Times New Roman" w:cs="Times New Roman"/>
          <w:b/>
          <w:bCs/>
          <w:sz w:val="24"/>
          <w:szCs w:val="24"/>
          <w:lang w:val="en-IN"/>
        </w:rPr>
        <w:t xml:space="preserve"> (SOC)</w:t>
      </w:r>
      <w:r w:rsidRPr="002752F4">
        <w:rPr>
          <w:rFonts w:ascii="Times New Roman" w:hAnsi="Times New Roman" w:cs="Times New Roman"/>
          <w:sz w:val="24"/>
          <w:szCs w:val="24"/>
          <w:lang w:val="en-IN"/>
        </w:rPr>
        <w:t>, many security tools such as SIEM, EDR, firewalls, and IDS generate alerts every day. These alerts can range from harmless system messages to serious cyberattacks.</w:t>
      </w:r>
      <w:r w:rsidRPr="002752F4">
        <w:rPr>
          <w:rFonts w:ascii="Times New Roman" w:hAnsi="Times New Roman" w:cs="Times New Roman"/>
          <w:sz w:val="24"/>
          <w:szCs w:val="24"/>
          <w:lang w:val="en-IN"/>
        </w:rPr>
        <w:br/>
        <w:t xml:space="preserve">Because </w:t>
      </w:r>
      <w:r w:rsidRPr="002752F4">
        <w:rPr>
          <w:rFonts w:ascii="Times New Roman" w:hAnsi="Times New Roman" w:cs="Times New Roman"/>
          <w:b/>
          <w:bCs/>
          <w:sz w:val="24"/>
          <w:szCs w:val="24"/>
          <w:lang w:val="en-IN"/>
        </w:rPr>
        <w:t>SOC analysts cannot investigate every alert at the same time</w:t>
      </w:r>
      <w:r w:rsidRPr="002752F4">
        <w:rPr>
          <w:rFonts w:ascii="Times New Roman" w:hAnsi="Times New Roman" w:cs="Times New Roman"/>
          <w:sz w:val="24"/>
          <w:szCs w:val="24"/>
          <w:lang w:val="en-IN"/>
        </w:rPr>
        <w:t>, alert priority levels are used to decide which alerts must be handled first.</w:t>
      </w:r>
    </w:p>
    <w:p w14:paraId="0DFDAD6F" w14:textId="6AC39AA5" w:rsidR="002752F4" w:rsidRPr="002752F4" w:rsidRDefault="002752F4" w:rsidP="002752F4">
      <w:pPr>
        <w:rPr>
          <w:rFonts w:ascii="Times New Roman" w:hAnsi="Times New Roman" w:cs="Times New Roman"/>
          <w:sz w:val="24"/>
          <w:szCs w:val="24"/>
          <w:lang w:val="en-IN"/>
        </w:rPr>
      </w:pPr>
      <w:r w:rsidRPr="002752F4">
        <w:rPr>
          <w:rFonts w:ascii="Times New Roman" w:hAnsi="Times New Roman" w:cs="Times New Roman"/>
          <w:sz w:val="24"/>
          <w:szCs w:val="24"/>
          <w:lang w:val="en-IN"/>
        </w:rPr>
        <w:t>Alert prioritization ensures that</w:t>
      </w:r>
      <w:r w:rsidRPr="00612215">
        <w:rPr>
          <w:rFonts w:ascii="Times New Roman" w:hAnsi="Times New Roman" w:cs="Times New Roman"/>
          <w:sz w:val="24"/>
          <w:szCs w:val="24"/>
          <w:lang w:val="en-IN"/>
        </w:rPr>
        <w:t xml:space="preserve"> </w:t>
      </w:r>
      <w:r w:rsidRPr="002752F4">
        <w:rPr>
          <w:rFonts w:ascii="Times New Roman" w:hAnsi="Times New Roman" w:cs="Times New Roman"/>
          <w:sz w:val="24"/>
          <w:szCs w:val="24"/>
          <w:lang w:val="en-IN"/>
        </w:rPr>
        <w:t xml:space="preserve">Critical threats are addressed </w:t>
      </w:r>
      <w:proofErr w:type="gramStart"/>
      <w:r w:rsidRPr="002752F4">
        <w:rPr>
          <w:rFonts w:ascii="Times New Roman" w:hAnsi="Times New Roman" w:cs="Times New Roman"/>
          <w:sz w:val="24"/>
          <w:szCs w:val="24"/>
          <w:lang w:val="en-IN"/>
        </w:rPr>
        <w:t>immediately</w:t>
      </w:r>
      <w:r w:rsidRPr="00612215">
        <w:rPr>
          <w:rFonts w:ascii="Times New Roman" w:hAnsi="Times New Roman" w:cs="Times New Roman"/>
          <w:sz w:val="24"/>
          <w:szCs w:val="24"/>
          <w:lang w:val="en-IN"/>
        </w:rPr>
        <w:t>,</w:t>
      </w:r>
      <w:r w:rsidRPr="002752F4">
        <w:rPr>
          <w:rFonts w:ascii="Times New Roman" w:hAnsi="Times New Roman" w:cs="Times New Roman"/>
          <w:sz w:val="24"/>
          <w:szCs w:val="24"/>
          <w:lang w:val="en-IN"/>
        </w:rPr>
        <w:t>Business</w:t>
      </w:r>
      <w:proofErr w:type="gramEnd"/>
      <w:r w:rsidRPr="002752F4">
        <w:rPr>
          <w:rFonts w:ascii="Times New Roman" w:hAnsi="Times New Roman" w:cs="Times New Roman"/>
          <w:sz w:val="24"/>
          <w:szCs w:val="24"/>
          <w:lang w:val="en-IN"/>
        </w:rPr>
        <w:t xml:space="preserve"> operations are </w:t>
      </w:r>
      <w:proofErr w:type="gramStart"/>
      <w:r w:rsidRPr="002752F4">
        <w:rPr>
          <w:rFonts w:ascii="Times New Roman" w:hAnsi="Times New Roman" w:cs="Times New Roman"/>
          <w:sz w:val="24"/>
          <w:szCs w:val="24"/>
          <w:lang w:val="en-IN"/>
        </w:rPr>
        <w:t>protected</w:t>
      </w:r>
      <w:r w:rsidRPr="00612215">
        <w:rPr>
          <w:rFonts w:ascii="Times New Roman" w:hAnsi="Times New Roman" w:cs="Times New Roman"/>
          <w:sz w:val="24"/>
          <w:szCs w:val="24"/>
          <w:lang w:val="en-IN"/>
        </w:rPr>
        <w:t>,Soc</w:t>
      </w:r>
      <w:proofErr w:type="gramEnd"/>
      <w:r w:rsidRPr="002752F4">
        <w:rPr>
          <w:rFonts w:ascii="Times New Roman" w:hAnsi="Times New Roman" w:cs="Times New Roman"/>
          <w:sz w:val="24"/>
          <w:szCs w:val="24"/>
          <w:lang w:val="en-IN"/>
        </w:rPr>
        <w:t xml:space="preserve"> resources are used </w:t>
      </w:r>
      <w:proofErr w:type="gramStart"/>
      <w:r w:rsidRPr="002752F4">
        <w:rPr>
          <w:rFonts w:ascii="Times New Roman" w:hAnsi="Times New Roman" w:cs="Times New Roman"/>
          <w:sz w:val="24"/>
          <w:szCs w:val="24"/>
          <w:lang w:val="en-IN"/>
        </w:rPr>
        <w:t>efficiently</w:t>
      </w:r>
      <w:r w:rsidRPr="00612215">
        <w:rPr>
          <w:rFonts w:ascii="Times New Roman" w:hAnsi="Times New Roman" w:cs="Times New Roman"/>
          <w:sz w:val="24"/>
          <w:szCs w:val="24"/>
          <w:lang w:val="en-IN"/>
        </w:rPr>
        <w:t>,</w:t>
      </w:r>
      <w:r w:rsidRPr="002752F4">
        <w:rPr>
          <w:rFonts w:ascii="Times New Roman" w:hAnsi="Times New Roman" w:cs="Times New Roman"/>
          <w:sz w:val="24"/>
          <w:szCs w:val="24"/>
          <w:lang w:val="en-IN"/>
        </w:rPr>
        <w:t>False</w:t>
      </w:r>
      <w:proofErr w:type="gramEnd"/>
      <w:r w:rsidRPr="002752F4">
        <w:rPr>
          <w:rFonts w:ascii="Times New Roman" w:hAnsi="Times New Roman" w:cs="Times New Roman"/>
          <w:sz w:val="24"/>
          <w:szCs w:val="24"/>
          <w:lang w:val="en-IN"/>
        </w:rPr>
        <w:t xml:space="preserve"> positives and low-risk alerts do not waste time</w:t>
      </w:r>
      <w:r w:rsidRPr="00612215">
        <w:rPr>
          <w:rFonts w:ascii="Times New Roman" w:hAnsi="Times New Roman" w:cs="Times New Roman"/>
          <w:sz w:val="24"/>
          <w:szCs w:val="24"/>
          <w:lang w:val="en-IN"/>
        </w:rPr>
        <w:t>.</w:t>
      </w:r>
    </w:p>
    <w:p w14:paraId="048673CD" w14:textId="6D109B82" w:rsidR="002752F4" w:rsidRPr="002752F4" w:rsidRDefault="002752F4" w:rsidP="002752F4">
      <w:pPr>
        <w:rPr>
          <w:rFonts w:ascii="Times New Roman" w:hAnsi="Times New Roman" w:cs="Times New Roman"/>
          <w:sz w:val="24"/>
          <w:szCs w:val="24"/>
          <w:lang w:val="en-IN"/>
        </w:rPr>
      </w:pPr>
      <w:r w:rsidRPr="002752F4">
        <w:rPr>
          <w:rFonts w:ascii="Times New Roman" w:hAnsi="Times New Roman" w:cs="Times New Roman"/>
          <w:sz w:val="24"/>
          <w:szCs w:val="24"/>
          <w:lang w:val="en-IN"/>
        </w:rPr>
        <w:t xml:space="preserve">SOC environment, alerts are usually classified into </w:t>
      </w:r>
      <w:r w:rsidRPr="002752F4">
        <w:rPr>
          <w:rFonts w:ascii="Times New Roman" w:hAnsi="Times New Roman" w:cs="Times New Roman"/>
          <w:b/>
          <w:bCs/>
          <w:sz w:val="24"/>
          <w:szCs w:val="24"/>
          <w:lang w:val="en-IN"/>
        </w:rPr>
        <w:t>four priority levels</w:t>
      </w:r>
      <w:r w:rsidRPr="002752F4">
        <w:rPr>
          <w:rFonts w:ascii="Times New Roman" w:hAnsi="Times New Roman" w:cs="Times New Roman"/>
          <w:sz w:val="24"/>
          <w:szCs w:val="24"/>
          <w:lang w:val="en-IN"/>
        </w:rPr>
        <w:t>:</w:t>
      </w:r>
    </w:p>
    <w:p w14:paraId="35153499" w14:textId="77777777" w:rsidR="002752F4" w:rsidRPr="002752F4" w:rsidRDefault="002752F4" w:rsidP="002752F4">
      <w:pPr>
        <w:numPr>
          <w:ilvl w:val="0"/>
          <w:numId w:val="3"/>
        </w:numPr>
        <w:rPr>
          <w:rFonts w:ascii="Times New Roman" w:hAnsi="Times New Roman" w:cs="Times New Roman"/>
          <w:sz w:val="24"/>
          <w:szCs w:val="24"/>
          <w:lang w:val="en-IN"/>
        </w:rPr>
      </w:pPr>
      <w:r w:rsidRPr="002752F4">
        <w:rPr>
          <w:rFonts w:ascii="Times New Roman" w:hAnsi="Times New Roman" w:cs="Times New Roman"/>
          <w:b/>
          <w:bCs/>
          <w:sz w:val="24"/>
          <w:szCs w:val="24"/>
          <w:lang w:val="en-IN"/>
        </w:rPr>
        <w:t>Critical</w:t>
      </w:r>
    </w:p>
    <w:p w14:paraId="098FA31C" w14:textId="77777777" w:rsidR="002752F4" w:rsidRPr="002752F4" w:rsidRDefault="002752F4" w:rsidP="002752F4">
      <w:pPr>
        <w:numPr>
          <w:ilvl w:val="0"/>
          <w:numId w:val="3"/>
        </w:numPr>
        <w:rPr>
          <w:rFonts w:ascii="Times New Roman" w:hAnsi="Times New Roman" w:cs="Times New Roman"/>
          <w:sz w:val="24"/>
          <w:szCs w:val="24"/>
          <w:lang w:val="en-IN"/>
        </w:rPr>
      </w:pPr>
      <w:r w:rsidRPr="002752F4">
        <w:rPr>
          <w:rFonts w:ascii="Times New Roman" w:hAnsi="Times New Roman" w:cs="Times New Roman"/>
          <w:b/>
          <w:bCs/>
          <w:sz w:val="24"/>
          <w:szCs w:val="24"/>
          <w:lang w:val="en-IN"/>
        </w:rPr>
        <w:t>High</w:t>
      </w:r>
    </w:p>
    <w:p w14:paraId="66710E42" w14:textId="77777777" w:rsidR="002752F4" w:rsidRPr="002752F4" w:rsidRDefault="002752F4" w:rsidP="002752F4">
      <w:pPr>
        <w:numPr>
          <w:ilvl w:val="0"/>
          <w:numId w:val="3"/>
        </w:numPr>
        <w:rPr>
          <w:rFonts w:ascii="Times New Roman" w:hAnsi="Times New Roman" w:cs="Times New Roman"/>
          <w:sz w:val="24"/>
          <w:szCs w:val="24"/>
          <w:lang w:val="en-IN"/>
        </w:rPr>
      </w:pPr>
      <w:r w:rsidRPr="002752F4">
        <w:rPr>
          <w:rFonts w:ascii="Times New Roman" w:hAnsi="Times New Roman" w:cs="Times New Roman"/>
          <w:b/>
          <w:bCs/>
          <w:sz w:val="24"/>
          <w:szCs w:val="24"/>
          <w:lang w:val="en-IN"/>
        </w:rPr>
        <w:t>Medium</w:t>
      </w:r>
    </w:p>
    <w:p w14:paraId="1A3CF6CF" w14:textId="77777777" w:rsidR="002752F4" w:rsidRPr="00612215" w:rsidRDefault="002752F4" w:rsidP="002752F4">
      <w:pPr>
        <w:numPr>
          <w:ilvl w:val="0"/>
          <w:numId w:val="3"/>
        </w:numPr>
        <w:rPr>
          <w:rFonts w:ascii="Times New Roman" w:hAnsi="Times New Roman" w:cs="Times New Roman"/>
          <w:sz w:val="24"/>
          <w:szCs w:val="24"/>
          <w:lang w:val="en-IN"/>
        </w:rPr>
      </w:pPr>
      <w:r w:rsidRPr="002752F4">
        <w:rPr>
          <w:rFonts w:ascii="Times New Roman" w:hAnsi="Times New Roman" w:cs="Times New Roman"/>
          <w:b/>
          <w:bCs/>
          <w:sz w:val="24"/>
          <w:szCs w:val="24"/>
          <w:lang w:val="en-IN"/>
        </w:rPr>
        <w:t>Low</w:t>
      </w:r>
    </w:p>
    <w:p w14:paraId="6316392D" w14:textId="77777777" w:rsidR="002752F4" w:rsidRPr="002752F4" w:rsidRDefault="002752F4" w:rsidP="002752F4">
      <w:pPr>
        <w:ind w:left="360"/>
        <w:rPr>
          <w:rFonts w:ascii="Times New Roman" w:hAnsi="Times New Roman" w:cs="Times New Roman"/>
          <w:lang w:val="en-IN"/>
        </w:rPr>
      </w:pPr>
    </w:p>
    <w:p w14:paraId="658C839F" w14:textId="77777777" w:rsidR="002752F4" w:rsidRPr="002752F4" w:rsidRDefault="002752F4" w:rsidP="002752F4">
      <w:pPr>
        <w:rPr>
          <w:rFonts w:ascii="Times New Roman" w:hAnsi="Times New Roman" w:cs="Times New Roman"/>
          <w:b/>
          <w:bCs/>
          <w:sz w:val="28"/>
          <w:szCs w:val="28"/>
          <w:lang w:val="en-IN"/>
        </w:rPr>
      </w:pPr>
      <w:r w:rsidRPr="002752F4">
        <w:rPr>
          <w:rFonts w:ascii="Times New Roman" w:hAnsi="Times New Roman" w:cs="Times New Roman"/>
          <w:b/>
          <w:bCs/>
          <w:sz w:val="28"/>
          <w:szCs w:val="28"/>
          <w:lang w:val="en-IN"/>
        </w:rPr>
        <w:t>Critical Priority</w:t>
      </w:r>
    </w:p>
    <w:p w14:paraId="3BF523DD" w14:textId="765D6D64" w:rsidR="00B72372" w:rsidRPr="00612215" w:rsidRDefault="00B72372" w:rsidP="002752F4">
      <w:pPr>
        <w:rPr>
          <w:rFonts w:ascii="Times New Roman" w:hAnsi="Times New Roman" w:cs="Times New Roman"/>
          <w:b/>
          <w:bCs/>
          <w:sz w:val="24"/>
          <w:szCs w:val="24"/>
          <w:lang w:val="en-IN"/>
        </w:rPr>
      </w:pPr>
      <w:r w:rsidRPr="00612215">
        <w:rPr>
          <w:rFonts w:ascii="Times New Roman" w:hAnsi="Times New Roman" w:cs="Times New Roman"/>
          <w:sz w:val="24"/>
          <w:szCs w:val="24"/>
        </w:rPr>
        <w:t xml:space="preserve">In a Security Operations </w:t>
      </w:r>
      <w:proofErr w:type="spellStart"/>
      <w:r w:rsidRPr="00612215">
        <w:rPr>
          <w:rFonts w:ascii="Times New Roman" w:hAnsi="Times New Roman" w:cs="Times New Roman"/>
          <w:sz w:val="24"/>
          <w:szCs w:val="24"/>
        </w:rPr>
        <w:t>Center</w:t>
      </w:r>
      <w:proofErr w:type="spellEnd"/>
      <w:r w:rsidRPr="00612215">
        <w:rPr>
          <w:rFonts w:ascii="Times New Roman" w:hAnsi="Times New Roman" w:cs="Times New Roman"/>
          <w:sz w:val="24"/>
          <w:szCs w:val="24"/>
        </w:rPr>
        <w:t xml:space="preserve"> (SOC), "Critical Priority" (often P0 or P1) signifies incidents demanding </w:t>
      </w:r>
      <w:r w:rsidRPr="00612215">
        <w:rPr>
          <w:rFonts w:ascii="Times New Roman" w:hAnsi="Times New Roman" w:cs="Times New Roman"/>
          <w:b/>
          <w:bCs/>
          <w:sz w:val="24"/>
          <w:szCs w:val="24"/>
        </w:rPr>
        <w:t>immediate, all-hands-on-deck attention</w:t>
      </w:r>
      <w:r w:rsidRPr="00612215">
        <w:rPr>
          <w:rFonts w:ascii="Times New Roman" w:hAnsi="Times New Roman" w:cs="Times New Roman"/>
          <w:sz w:val="24"/>
          <w:szCs w:val="24"/>
        </w:rPr>
        <w:t>, like ransomware on servers or data breaches involving sensitive information, as they pose severe threats to core business functions, data, or compliance, requiring rapid response to prevent major disruption or financial loss</w:t>
      </w:r>
      <w:r w:rsidRPr="00612215">
        <w:rPr>
          <w:rFonts w:ascii="Times New Roman" w:hAnsi="Times New Roman" w:cs="Times New Roman"/>
          <w:b/>
          <w:bCs/>
          <w:sz w:val="24"/>
          <w:szCs w:val="24"/>
          <w:lang w:val="en-IN"/>
        </w:rPr>
        <w:t>.</w:t>
      </w:r>
    </w:p>
    <w:p w14:paraId="6054EE4A" w14:textId="187AD975" w:rsidR="002752F4" w:rsidRPr="002752F4" w:rsidRDefault="002752F4" w:rsidP="002752F4">
      <w:pPr>
        <w:rPr>
          <w:rFonts w:ascii="Times New Roman" w:hAnsi="Times New Roman" w:cs="Times New Roman"/>
          <w:b/>
          <w:bCs/>
          <w:sz w:val="24"/>
          <w:szCs w:val="24"/>
          <w:lang w:val="en-IN"/>
        </w:rPr>
      </w:pPr>
      <w:r w:rsidRPr="002752F4">
        <w:rPr>
          <w:rFonts w:ascii="Times New Roman" w:hAnsi="Times New Roman" w:cs="Times New Roman"/>
          <w:b/>
          <w:bCs/>
          <w:sz w:val="24"/>
          <w:szCs w:val="24"/>
          <w:lang w:val="en-IN"/>
        </w:rPr>
        <w:t>Characteristics</w:t>
      </w:r>
    </w:p>
    <w:p w14:paraId="3546721D" w14:textId="77777777" w:rsidR="002752F4" w:rsidRPr="002752F4" w:rsidRDefault="002752F4" w:rsidP="002752F4">
      <w:pPr>
        <w:numPr>
          <w:ilvl w:val="0"/>
          <w:numId w:val="4"/>
        </w:numPr>
        <w:rPr>
          <w:rFonts w:ascii="Times New Roman" w:hAnsi="Times New Roman" w:cs="Times New Roman"/>
          <w:sz w:val="24"/>
          <w:szCs w:val="24"/>
          <w:lang w:val="en-IN"/>
        </w:rPr>
      </w:pPr>
      <w:r w:rsidRPr="002752F4">
        <w:rPr>
          <w:rFonts w:ascii="Times New Roman" w:hAnsi="Times New Roman" w:cs="Times New Roman"/>
          <w:sz w:val="24"/>
          <w:szCs w:val="24"/>
          <w:lang w:val="en-IN"/>
        </w:rPr>
        <w:t>The attack is actively happening</w:t>
      </w:r>
    </w:p>
    <w:p w14:paraId="6A948538" w14:textId="77777777" w:rsidR="002752F4" w:rsidRPr="002752F4" w:rsidRDefault="002752F4" w:rsidP="002752F4">
      <w:pPr>
        <w:numPr>
          <w:ilvl w:val="0"/>
          <w:numId w:val="4"/>
        </w:numPr>
        <w:rPr>
          <w:rFonts w:ascii="Times New Roman" w:hAnsi="Times New Roman" w:cs="Times New Roman"/>
          <w:sz w:val="24"/>
          <w:szCs w:val="24"/>
          <w:lang w:val="en-IN"/>
        </w:rPr>
      </w:pPr>
      <w:r w:rsidRPr="002752F4">
        <w:rPr>
          <w:rFonts w:ascii="Times New Roman" w:hAnsi="Times New Roman" w:cs="Times New Roman"/>
          <w:sz w:val="24"/>
          <w:szCs w:val="24"/>
          <w:lang w:val="en-IN"/>
        </w:rPr>
        <w:t>There is a very high risk of data loss</w:t>
      </w:r>
    </w:p>
    <w:p w14:paraId="5EC7A882" w14:textId="77777777" w:rsidR="002752F4" w:rsidRPr="002752F4" w:rsidRDefault="002752F4" w:rsidP="002752F4">
      <w:pPr>
        <w:numPr>
          <w:ilvl w:val="0"/>
          <w:numId w:val="4"/>
        </w:numPr>
        <w:rPr>
          <w:rFonts w:ascii="Times New Roman" w:hAnsi="Times New Roman" w:cs="Times New Roman"/>
          <w:sz w:val="24"/>
          <w:szCs w:val="24"/>
          <w:lang w:val="en-IN"/>
        </w:rPr>
      </w:pPr>
      <w:r w:rsidRPr="002752F4">
        <w:rPr>
          <w:rFonts w:ascii="Times New Roman" w:hAnsi="Times New Roman" w:cs="Times New Roman"/>
          <w:sz w:val="24"/>
          <w:szCs w:val="24"/>
          <w:lang w:val="en-IN"/>
        </w:rPr>
        <w:t>Systems may become unavailable</w:t>
      </w:r>
    </w:p>
    <w:p w14:paraId="2C986409" w14:textId="24B74064" w:rsidR="002752F4" w:rsidRPr="002752F4" w:rsidRDefault="002752F4" w:rsidP="002752F4">
      <w:pPr>
        <w:numPr>
          <w:ilvl w:val="0"/>
          <w:numId w:val="4"/>
        </w:numPr>
        <w:rPr>
          <w:rFonts w:ascii="Times New Roman" w:hAnsi="Times New Roman" w:cs="Times New Roman"/>
          <w:sz w:val="24"/>
          <w:szCs w:val="24"/>
          <w:lang w:val="en-IN"/>
        </w:rPr>
      </w:pPr>
      <w:r w:rsidRPr="002752F4">
        <w:rPr>
          <w:rFonts w:ascii="Times New Roman" w:hAnsi="Times New Roman" w:cs="Times New Roman"/>
          <w:sz w:val="24"/>
          <w:szCs w:val="24"/>
          <w:lang w:val="en-IN"/>
        </w:rPr>
        <w:t>Immediate response is required to prevent further damage</w:t>
      </w:r>
      <w:r w:rsidRPr="00612215">
        <w:rPr>
          <w:rFonts w:ascii="Times New Roman" w:hAnsi="Times New Roman" w:cs="Times New Roman"/>
          <w:sz w:val="24"/>
          <w:szCs w:val="24"/>
          <w:lang w:val="en-IN"/>
        </w:rPr>
        <w:t>.</w:t>
      </w:r>
    </w:p>
    <w:p w14:paraId="227CCE67" w14:textId="77777777" w:rsidR="002752F4" w:rsidRPr="002752F4" w:rsidRDefault="002752F4" w:rsidP="002752F4">
      <w:pPr>
        <w:rPr>
          <w:rFonts w:ascii="Times New Roman" w:hAnsi="Times New Roman" w:cs="Times New Roman"/>
          <w:b/>
          <w:bCs/>
          <w:sz w:val="24"/>
          <w:szCs w:val="24"/>
          <w:lang w:val="en-IN"/>
        </w:rPr>
      </w:pPr>
      <w:r w:rsidRPr="002752F4">
        <w:rPr>
          <w:rFonts w:ascii="Times New Roman" w:hAnsi="Times New Roman" w:cs="Times New Roman"/>
          <w:b/>
          <w:bCs/>
          <w:sz w:val="24"/>
          <w:szCs w:val="24"/>
          <w:lang w:val="en-IN"/>
        </w:rPr>
        <w:t>Examples</w:t>
      </w:r>
    </w:p>
    <w:p w14:paraId="2907131F" w14:textId="77777777" w:rsidR="002752F4" w:rsidRPr="002752F4" w:rsidRDefault="002752F4" w:rsidP="002752F4">
      <w:pPr>
        <w:numPr>
          <w:ilvl w:val="0"/>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Ransomware encrypting production servers</w:t>
      </w:r>
    </w:p>
    <w:p w14:paraId="0F754D9A" w14:textId="77777777" w:rsidR="002752F4" w:rsidRPr="002752F4" w:rsidRDefault="002752F4" w:rsidP="002752F4">
      <w:pPr>
        <w:numPr>
          <w:ilvl w:val="0"/>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Data exfiltration from a customer database</w:t>
      </w:r>
    </w:p>
    <w:p w14:paraId="222ECF69" w14:textId="77777777" w:rsidR="002752F4" w:rsidRPr="002752F4" w:rsidRDefault="002752F4" w:rsidP="002752F4">
      <w:pPr>
        <w:numPr>
          <w:ilvl w:val="0"/>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Log4Shell exploit detected on an internet-facing server</w:t>
      </w:r>
    </w:p>
    <w:p w14:paraId="78D7A70A" w14:textId="77777777" w:rsidR="002752F4" w:rsidRPr="002752F4" w:rsidRDefault="002752F4" w:rsidP="002752F4">
      <w:pPr>
        <w:numPr>
          <w:ilvl w:val="1"/>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 xml:space="preserve">CVSS score: </w:t>
      </w:r>
      <w:r w:rsidRPr="002752F4">
        <w:rPr>
          <w:rFonts w:ascii="Times New Roman" w:hAnsi="Times New Roman" w:cs="Times New Roman"/>
          <w:b/>
          <w:bCs/>
          <w:sz w:val="24"/>
          <w:szCs w:val="24"/>
          <w:lang w:val="en-IN"/>
        </w:rPr>
        <w:t>9.8</w:t>
      </w:r>
    </w:p>
    <w:p w14:paraId="043017CF" w14:textId="78152989" w:rsidR="002752F4" w:rsidRPr="00612215" w:rsidRDefault="002752F4" w:rsidP="002752F4">
      <w:pPr>
        <w:numPr>
          <w:ilvl w:val="1"/>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Remote code execution possible</w:t>
      </w:r>
      <w:r w:rsidRPr="00612215">
        <w:rPr>
          <w:rFonts w:ascii="Times New Roman" w:hAnsi="Times New Roman" w:cs="Times New Roman"/>
          <w:sz w:val="24"/>
          <w:szCs w:val="24"/>
          <w:lang w:val="en-IN"/>
        </w:rPr>
        <w:t>.</w:t>
      </w:r>
    </w:p>
    <w:p w14:paraId="2CE91E81" w14:textId="0EF21C68" w:rsidR="00C85679" w:rsidRPr="00612215" w:rsidRDefault="00C85679" w:rsidP="00C85679">
      <w:pPr>
        <w:numPr>
          <w:ilvl w:val="0"/>
          <w:numId w:val="5"/>
        </w:numPr>
        <w:shd w:val="clear" w:color="auto" w:fill="FFFFFF"/>
        <w:spacing w:after="180" w:line="360" w:lineRule="atLeast"/>
        <w:rPr>
          <w:rFonts w:ascii="Times New Roman" w:hAnsi="Times New Roman" w:cs="Times New Roman"/>
          <w:sz w:val="24"/>
          <w:szCs w:val="24"/>
          <w:lang w:val="en-IN"/>
        </w:rPr>
      </w:pPr>
      <w:r w:rsidRPr="00C85679">
        <w:rPr>
          <w:rFonts w:ascii="Times New Roman" w:eastAsia="Times New Roman" w:hAnsi="Times New Roman" w:cs="Times New Roman"/>
          <w:color w:val="0A0A0A"/>
          <w:sz w:val="24"/>
          <w:szCs w:val="24"/>
          <w:lang w:val="en-IN"/>
        </w:rPr>
        <w:t>Breach of customer or financial databases</w:t>
      </w:r>
      <w:r w:rsidR="00612215">
        <w:rPr>
          <w:rFonts w:ascii="Times New Roman" w:eastAsia="Times New Roman" w:hAnsi="Times New Roman" w:cs="Times New Roman"/>
          <w:color w:val="0A0A0A"/>
          <w:sz w:val="24"/>
          <w:szCs w:val="24"/>
          <w:lang w:val="en-IN"/>
        </w:rPr>
        <w:t>.</w:t>
      </w:r>
    </w:p>
    <w:p w14:paraId="1EB90184" w14:textId="77777777" w:rsidR="00612215" w:rsidRDefault="00612215" w:rsidP="00612215">
      <w:pPr>
        <w:jc w:val="both"/>
        <w:rPr>
          <w:rFonts w:ascii="Times New Roman" w:hAnsi="Times New Roman" w:cs="Times New Roman"/>
          <w:sz w:val="24"/>
          <w:szCs w:val="24"/>
          <w:lang w:val="en-IN"/>
        </w:rPr>
      </w:pPr>
    </w:p>
    <w:p w14:paraId="6C181E63" w14:textId="0A3B4454" w:rsidR="00B72372" w:rsidRPr="00B72372" w:rsidRDefault="00B72372" w:rsidP="00612215">
      <w:pPr>
        <w:jc w:val="both"/>
        <w:rPr>
          <w:rFonts w:ascii="Times New Roman" w:hAnsi="Times New Roman" w:cs="Times New Roman"/>
          <w:b/>
          <w:bCs/>
          <w:sz w:val="24"/>
          <w:szCs w:val="24"/>
          <w:lang w:val="en-IN"/>
        </w:rPr>
      </w:pPr>
      <w:r w:rsidRPr="00B72372">
        <w:rPr>
          <w:rFonts w:ascii="Times New Roman" w:hAnsi="Times New Roman" w:cs="Times New Roman"/>
          <w:b/>
          <w:bCs/>
          <w:sz w:val="24"/>
          <w:szCs w:val="24"/>
          <w:lang w:val="en-IN"/>
        </w:rPr>
        <w:t>High Priority</w:t>
      </w:r>
    </w:p>
    <w:p w14:paraId="3E2FFE66" w14:textId="27F25B00" w:rsidR="00B72372" w:rsidRPr="00612215" w:rsidRDefault="00B72372" w:rsidP="00612215">
      <w:pPr>
        <w:jc w:val="both"/>
        <w:rPr>
          <w:rFonts w:ascii="Times New Roman" w:hAnsi="Times New Roman" w:cs="Times New Roman"/>
          <w:b/>
          <w:bCs/>
          <w:sz w:val="24"/>
          <w:szCs w:val="24"/>
          <w:lang w:val="en-IN"/>
        </w:rPr>
      </w:pPr>
      <w:r w:rsidRPr="00612215">
        <w:rPr>
          <w:rFonts w:ascii="Times New Roman" w:hAnsi="Times New Roman" w:cs="Times New Roman"/>
          <w:sz w:val="24"/>
          <w:szCs w:val="24"/>
        </w:rPr>
        <w:t xml:space="preserve">In a Security Operations </w:t>
      </w:r>
      <w:proofErr w:type="spellStart"/>
      <w:r w:rsidRPr="00612215">
        <w:rPr>
          <w:rFonts w:ascii="Times New Roman" w:hAnsi="Times New Roman" w:cs="Times New Roman"/>
          <w:sz w:val="24"/>
          <w:szCs w:val="24"/>
        </w:rPr>
        <w:t>Center</w:t>
      </w:r>
      <w:proofErr w:type="spellEnd"/>
      <w:r w:rsidRPr="00612215">
        <w:rPr>
          <w:rFonts w:ascii="Times New Roman" w:hAnsi="Times New Roman" w:cs="Times New Roman"/>
          <w:sz w:val="24"/>
          <w:szCs w:val="24"/>
        </w:rPr>
        <w:t xml:space="preserve"> (SOC), "high priority" refers to critical security incidents demanding immediate action, like active breaches or system outages, often categorized as P0/P1 and prioritized over less urgent issues to prevent major disruption, data loss, or business halt, using triage to quickly filter alerts and focus resources on genuine threats</w:t>
      </w:r>
      <w:r w:rsidR="00C85679" w:rsidRPr="00612215">
        <w:rPr>
          <w:rFonts w:ascii="Times New Roman" w:hAnsi="Times New Roman" w:cs="Times New Roman"/>
          <w:sz w:val="24"/>
          <w:szCs w:val="24"/>
        </w:rPr>
        <w:t>.</w:t>
      </w:r>
    </w:p>
    <w:p w14:paraId="12F04E23" w14:textId="77777777" w:rsidR="00C85679" w:rsidRPr="00612215" w:rsidRDefault="00C85679" w:rsidP="00B72372">
      <w:pPr>
        <w:rPr>
          <w:rFonts w:ascii="Times New Roman" w:hAnsi="Times New Roman" w:cs="Times New Roman"/>
          <w:b/>
          <w:bCs/>
          <w:lang w:val="en-IN"/>
        </w:rPr>
      </w:pPr>
    </w:p>
    <w:p w14:paraId="267557B9" w14:textId="11F8DAD8" w:rsidR="00B72372" w:rsidRPr="00B72372" w:rsidRDefault="00B72372" w:rsidP="00B72372">
      <w:pPr>
        <w:rPr>
          <w:rFonts w:ascii="Times New Roman" w:hAnsi="Times New Roman" w:cs="Times New Roman"/>
          <w:b/>
          <w:bCs/>
          <w:sz w:val="24"/>
          <w:szCs w:val="24"/>
          <w:lang w:val="en-IN"/>
        </w:rPr>
      </w:pPr>
      <w:r w:rsidRPr="00B72372">
        <w:rPr>
          <w:rFonts w:ascii="Times New Roman" w:hAnsi="Times New Roman" w:cs="Times New Roman"/>
          <w:b/>
          <w:bCs/>
          <w:sz w:val="24"/>
          <w:szCs w:val="24"/>
          <w:lang w:val="en-IN"/>
        </w:rPr>
        <w:t>Characteristics</w:t>
      </w:r>
    </w:p>
    <w:p w14:paraId="7EB30B33" w14:textId="77777777" w:rsidR="00B72372" w:rsidRPr="00B72372" w:rsidRDefault="00B72372" w:rsidP="00B72372">
      <w:pPr>
        <w:numPr>
          <w:ilvl w:val="0"/>
          <w:numId w:val="6"/>
        </w:numPr>
        <w:rPr>
          <w:rFonts w:ascii="Times New Roman" w:hAnsi="Times New Roman" w:cs="Times New Roman"/>
          <w:sz w:val="24"/>
          <w:szCs w:val="24"/>
          <w:lang w:val="en-IN"/>
        </w:rPr>
      </w:pPr>
      <w:r w:rsidRPr="00B72372">
        <w:rPr>
          <w:rFonts w:ascii="Times New Roman" w:hAnsi="Times New Roman" w:cs="Times New Roman"/>
          <w:sz w:val="24"/>
          <w:szCs w:val="24"/>
          <w:lang w:val="en-IN"/>
        </w:rPr>
        <w:t>Strong indicators of compromise are present</w:t>
      </w:r>
    </w:p>
    <w:p w14:paraId="35C1B02B" w14:textId="77777777" w:rsidR="00B72372" w:rsidRPr="00B72372" w:rsidRDefault="00B72372" w:rsidP="00B72372">
      <w:pPr>
        <w:numPr>
          <w:ilvl w:val="0"/>
          <w:numId w:val="6"/>
        </w:numPr>
        <w:rPr>
          <w:rFonts w:ascii="Times New Roman" w:hAnsi="Times New Roman" w:cs="Times New Roman"/>
          <w:sz w:val="24"/>
          <w:szCs w:val="24"/>
          <w:lang w:val="en-IN"/>
        </w:rPr>
      </w:pPr>
      <w:r w:rsidRPr="00B72372">
        <w:rPr>
          <w:rFonts w:ascii="Times New Roman" w:hAnsi="Times New Roman" w:cs="Times New Roman"/>
          <w:sz w:val="24"/>
          <w:szCs w:val="24"/>
          <w:lang w:val="en-IN"/>
        </w:rPr>
        <w:t>Attack attempt is detected</w:t>
      </w:r>
    </w:p>
    <w:p w14:paraId="62903936" w14:textId="77777777" w:rsidR="00B72372" w:rsidRPr="00B72372" w:rsidRDefault="00B72372" w:rsidP="00B72372">
      <w:pPr>
        <w:numPr>
          <w:ilvl w:val="0"/>
          <w:numId w:val="6"/>
        </w:numPr>
        <w:rPr>
          <w:rFonts w:ascii="Times New Roman" w:hAnsi="Times New Roman" w:cs="Times New Roman"/>
          <w:sz w:val="24"/>
          <w:szCs w:val="24"/>
          <w:lang w:val="en-IN"/>
        </w:rPr>
      </w:pPr>
      <w:r w:rsidRPr="00B72372">
        <w:rPr>
          <w:rFonts w:ascii="Times New Roman" w:hAnsi="Times New Roman" w:cs="Times New Roman"/>
          <w:sz w:val="24"/>
          <w:szCs w:val="24"/>
          <w:lang w:val="en-IN"/>
        </w:rPr>
        <w:t>Privileged accounts or sensitive systems may be involved</w:t>
      </w:r>
    </w:p>
    <w:p w14:paraId="51EFB36B" w14:textId="77777777" w:rsidR="00B72372" w:rsidRPr="00B72372" w:rsidRDefault="00B72372" w:rsidP="00B72372">
      <w:pPr>
        <w:numPr>
          <w:ilvl w:val="0"/>
          <w:numId w:val="6"/>
        </w:numPr>
        <w:rPr>
          <w:rFonts w:ascii="Times New Roman" w:hAnsi="Times New Roman" w:cs="Times New Roman"/>
          <w:sz w:val="24"/>
          <w:szCs w:val="24"/>
          <w:lang w:val="en-IN"/>
        </w:rPr>
      </w:pPr>
      <w:r w:rsidRPr="00B72372">
        <w:rPr>
          <w:rFonts w:ascii="Times New Roman" w:hAnsi="Times New Roman" w:cs="Times New Roman"/>
          <w:sz w:val="24"/>
          <w:szCs w:val="24"/>
          <w:lang w:val="en-IN"/>
        </w:rPr>
        <w:t>No confirmed data loss yet</w:t>
      </w:r>
    </w:p>
    <w:p w14:paraId="73C2F1CD" w14:textId="77777777" w:rsidR="00B72372" w:rsidRPr="00B72372" w:rsidRDefault="00B72372" w:rsidP="00B72372">
      <w:pPr>
        <w:rPr>
          <w:rFonts w:ascii="Times New Roman" w:hAnsi="Times New Roman" w:cs="Times New Roman"/>
          <w:b/>
          <w:bCs/>
          <w:sz w:val="24"/>
          <w:szCs w:val="24"/>
          <w:lang w:val="en-IN"/>
        </w:rPr>
      </w:pPr>
      <w:r w:rsidRPr="00B72372">
        <w:rPr>
          <w:rFonts w:ascii="Times New Roman" w:hAnsi="Times New Roman" w:cs="Times New Roman"/>
          <w:b/>
          <w:bCs/>
          <w:sz w:val="24"/>
          <w:szCs w:val="24"/>
          <w:lang w:val="en-IN"/>
        </w:rPr>
        <w:t>Examples</w:t>
      </w:r>
    </w:p>
    <w:p w14:paraId="18C32ED3" w14:textId="7B3A4D85" w:rsidR="00B72372" w:rsidRPr="00B72372" w:rsidRDefault="00B72372" w:rsidP="00B72372">
      <w:pPr>
        <w:numPr>
          <w:ilvl w:val="0"/>
          <w:numId w:val="7"/>
        </w:numPr>
        <w:rPr>
          <w:rFonts w:ascii="Times New Roman" w:hAnsi="Times New Roman" w:cs="Times New Roman"/>
          <w:sz w:val="24"/>
          <w:szCs w:val="24"/>
          <w:lang w:val="en-IN"/>
        </w:rPr>
      </w:pPr>
      <w:r w:rsidRPr="00B72372">
        <w:rPr>
          <w:rFonts w:ascii="Times New Roman" w:hAnsi="Times New Roman" w:cs="Times New Roman"/>
          <w:sz w:val="24"/>
          <w:szCs w:val="24"/>
          <w:lang w:val="en-IN"/>
        </w:rPr>
        <w:t>Unauthorized administrator login detected</w:t>
      </w:r>
      <w:r w:rsidR="00612215" w:rsidRPr="00612215">
        <w:rPr>
          <w:rFonts w:ascii="Times New Roman" w:hAnsi="Times New Roman" w:cs="Times New Roman"/>
          <w:sz w:val="24"/>
          <w:szCs w:val="24"/>
          <w:lang w:val="en-IN"/>
        </w:rPr>
        <w:t>.</w:t>
      </w:r>
    </w:p>
    <w:p w14:paraId="12E8171E" w14:textId="2B1FBA49" w:rsidR="00B72372" w:rsidRPr="00B72372" w:rsidRDefault="00B72372" w:rsidP="00B72372">
      <w:pPr>
        <w:numPr>
          <w:ilvl w:val="0"/>
          <w:numId w:val="7"/>
        </w:numPr>
        <w:rPr>
          <w:rFonts w:ascii="Times New Roman" w:hAnsi="Times New Roman" w:cs="Times New Roman"/>
          <w:sz w:val="24"/>
          <w:szCs w:val="24"/>
          <w:lang w:val="en-IN"/>
        </w:rPr>
      </w:pPr>
      <w:r w:rsidRPr="00B72372">
        <w:rPr>
          <w:rFonts w:ascii="Times New Roman" w:hAnsi="Times New Roman" w:cs="Times New Roman"/>
          <w:sz w:val="24"/>
          <w:szCs w:val="24"/>
          <w:lang w:val="en-IN"/>
        </w:rPr>
        <w:t>Malware detected but execution was blocked</w:t>
      </w:r>
      <w:r w:rsidR="00612215" w:rsidRPr="00612215">
        <w:rPr>
          <w:rFonts w:ascii="Times New Roman" w:hAnsi="Times New Roman" w:cs="Times New Roman"/>
          <w:sz w:val="24"/>
          <w:szCs w:val="24"/>
          <w:lang w:val="en-IN"/>
        </w:rPr>
        <w:t>.</w:t>
      </w:r>
    </w:p>
    <w:p w14:paraId="6CCB91CB" w14:textId="2E707405" w:rsidR="00B72372" w:rsidRPr="00B72372" w:rsidRDefault="00B72372" w:rsidP="00B72372">
      <w:pPr>
        <w:numPr>
          <w:ilvl w:val="0"/>
          <w:numId w:val="7"/>
        </w:numPr>
        <w:rPr>
          <w:rFonts w:ascii="Times New Roman" w:hAnsi="Times New Roman" w:cs="Times New Roman"/>
          <w:sz w:val="24"/>
          <w:szCs w:val="24"/>
          <w:lang w:val="en-IN"/>
        </w:rPr>
      </w:pPr>
      <w:r w:rsidRPr="00B72372">
        <w:rPr>
          <w:rFonts w:ascii="Times New Roman" w:hAnsi="Times New Roman" w:cs="Times New Roman"/>
          <w:sz w:val="24"/>
          <w:szCs w:val="24"/>
          <w:lang w:val="en-IN"/>
        </w:rPr>
        <w:t>Privilege escalation attempt on a server</w:t>
      </w:r>
      <w:r w:rsidR="00612215" w:rsidRPr="00612215">
        <w:rPr>
          <w:rFonts w:ascii="Times New Roman" w:hAnsi="Times New Roman" w:cs="Times New Roman"/>
          <w:sz w:val="24"/>
          <w:szCs w:val="24"/>
          <w:lang w:val="en-IN"/>
        </w:rPr>
        <w:t>.</w:t>
      </w:r>
    </w:p>
    <w:p w14:paraId="011B9F44" w14:textId="77777777" w:rsidR="00C776D2" w:rsidRPr="00612215" w:rsidRDefault="00C776D2">
      <w:pPr>
        <w:rPr>
          <w:rFonts w:ascii="Times New Roman" w:hAnsi="Times New Roman" w:cs="Times New Roman"/>
        </w:rPr>
      </w:pPr>
    </w:p>
    <w:p w14:paraId="10D0E46E" w14:textId="77777777" w:rsidR="00C85679" w:rsidRPr="00C85679" w:rsidRDefault="00C85679" w:rsidP="00C85679">
      <w:pPr>
        <w:rPr>
          <w:rFonts w:ascii="Times New Roman" w:hAnsi="Times New Roman" w:cs="Times New Roman"/>
          <w:b/>
          <w:bCs/>
          <w:sz w:val="28"/>
          <w:szCs w:val="28"/>
          <w:lang w:val="en-IN"/>
        </w:rPr>
      </w:pPr>
      <w:r w:rsidRPr="00C85679">
        <w:rPr>
          <w:rFonts w:ascii="Times New Roman" w:hAnsi="Times New Roman" w:cs="Times New Roman"/>
          <w:b/>
          <w:bCs/>
          <w:sz w:val="28"/>
          <w:szCs w:val="28"/>
          <w:lang w:val="en-IN"/>
        </w:rPr>
        <w:t>Medium Priority</w:t>
      </w:r>
    </w:p>
    <w:p w14:paraId="79D48983" w14:textId="77777777" w:rsidR="00C85679" w:rsidRPr="00612215" w:rsidRDefault="00C85679" w:rsidP="00C85679">
      <w:pPr>
        <w:jc w:val="both"/>
        <w:rPr>
          <w:rFonts w:ascii="Times New Roman" w:hAnsi="Times New Roman" w:cs="Times New Roman"/>
          <w:sz w:val="24"/>
          <w:szCs w:val="24"/>
          <w:lang w:val="en-IN"/>
        </w:rPr>
      </w:pPr>
      <w:r w:rsidRPr="00612215">
        <w:rPr>
          <w:rFonts w:ascii="Times New Roman" w:hAnsi="Times New Roman" w:cs="Times New Roman"/>
          <w:sz w:val="24"/>
          <w:szCs w:val="24"/>
        </w:rPr>
        <w:t xml:space="preserve">In a Security Operations </w:t>
      </w:r>
      <w:proofErr w:type="spellStart"/>
      <w:r w:rsidRPr="00612215">
        <w:rPr>
          <w:rFonts w:ascii="Times New Roman" w:hAnsi="Times New Roman" w:cs="Times New Roman"/>
          <w:sz w:val="24"/>
          <w:szCs w:val="24"/>
        </w:rPr>
        <w:t>Center</w:t>
      </w:r>
      <w:proofErr w:type="spellEnd"/>
      <w:r w:rsidRPr="00612215">
        <w:rPr>
          <w:rFonts w:ascii="Times New Roman" w:hAnsi="Times New Roman" w:cs="Times New Roman"/>
          <w:sz w:val="24"/>
          <w:szCs w:val="24"/>
        </w:rPr>
        <w:t xml:space="preserve"> (SOC), "medium priority" (often P2) signifies alerts with moderate urgency and impact, meaning they aren't critical system outages (P0/P1) but still pose significant risk, requiring thorough investigation sooner than low-priority (P3/P4) issues to prevent larger attacks or data loss, focusing on potential feature malfunctions or unusual activity that needs timely review. </w:t>
      </w:r>
      <w:r w:rsidRPr="00612215">
        <w:rPr>
          <w:rFonts w:ascii="Times New Roman" w:hAnsi="Times New Roman" w:cs="Times New Roman"/>
          <w:sz w:val="24"/>
          <w:szCs w:val="24"/>
          <w:lang w:val="en-IN"/>
        </w:rPr>
        <w:t xml:space="preserve"> </w:t>
      </w:r>
    </w:p>
    <w:p w14:paraId="2C76EC4D" w14:textId="03A55C5A" w:rsidR="00C85679" w:rsidRPr="00C85679" w:rsidRDefault="00C85679" w:rsidP="00C85679">
      <w:pPr>
        <w:rPr>
          <w:rFonts w:ascii="Times New Roman" w:hAnsi="Times New Roman" w:cs="Times New Roman"/>
          <w:b/>
          <w:bCs/>
          <w:sz w:val="24"/>
          <w:szCs w:val="24"/>
          <w:lang w:val="en-IN"/>
        </w:rPr>
      </w:pPr>
      <w:r w:rsidRPr="00C85679">
        <w:rPr>
          <w:rFonts w:ascii="Times New Roman" w:hAnsi="Times New Roman" w:cs="Times New Roman"/>
          <w:b/>
          <w:bCs/>
          <w:sz w:val="24"/>
          <w:szCs w:val="24"/>
          <w:lang w:val="en-IN"/>
        </w:rPr>
        <w:t>Characteristics</w:t>
      </w:r>
    </w:p>
    <w:p w14:paraId="69540E6D" w14:textId="77777777" w:rsidR="00C85679" w:rsidRPr="00C85679" w:rsidRDefault="00C85679" w:rsidP="00C85679">
      <w:pPr>
        <w:numPr>
          <w:ilvl w:val="0"/>
          <w:numId w:val="9"/>
        </w:numPr>
        <w:rPr>
          <w:rFonts w:ascii="Times New Roman" w:hAnsi="Times New Roman" w:cs="Times New Roman"/>
          <w:sz w:val="24"/>
          <w:szCs w:val="24"/>
          <w:lang w:val="en-IN"/>
        </w:rPr>
      </w:pPr>
      <w:r w:rsidRPr="00C85679">
        <w:rPr>
          <w:rFonts w:ascii="Times New Roman" w:hAnsi="Times New Roman" w:cs="Times New Roman"/>
          <w:sz w:val="24"/>
          <w:szCs w:val="24"/>
          <w:lang w:val="en-IN"/>
        </w:rPr>
        <w:t>Limited access or impact</w:t>
      </w:r>
    </w:p>
    <w:p w14:paraId="58BA5E3D" w14:textId="77777777" w:rsidR="00C85679" w:rsidRPr="00C85679" w:rsidRDefault="00C85679" w:rsidP="00C85679">
      <w:pPr>
        <w:numPr>
          <w:ilvl w:val="0"/>
          <w:numId w:val="9"/>
        </w:numPr>
        <w:rPr>
          <w:rFonts w:ascii="Times New Roman" w:hAnsi="Times New Roman" w:cs="Times New Roman"/>
          <w:sz w:val="24"/>
          <w:szCs w:val="24"/>
          <w:lang w:val="en-IN"/>
        </w:rPr>
      </w:pPr>
      <w:r w:rsidRPr="00C85679">
        <w:rPr>
          <w:rFonts w:ascii="Times New Roman" w:hAnsi="Times New Roman" w:cs="Times New Roman"/>
          <w:sz w:val="24"/>
          <w:szCs w:val="24"/>
          <w:lang w:val="en-IN"/>
        </w:rPr>
        <w:t>No confirmed exploitation</w:t>
      </w:r>
    </w:p>
    <w:p w14:paraId="00BE208F" w14:textId="77777777" w:rsidR="00C85679" w:rsidRPr="00C85679" w:rsidRDefault="00C85679" w:rsidP="00C85679">
      <w:pPr>
        <w:numPr>
          <w:ilvl w:val="0"/>
          <w:numId w:val="9"/>
        </w:numPr>
        <w:rPr>
          <w:rFonts w:ascii="Times New Roman" w:hAnsi="Times New Roman" w:cs="Times New Roman"/>
          <w:sz w:val="24"/>
          <w:szCs w:val="24"/>
          <w:lang w:val="en-IN"/>
        </w:rPr>
      </w:pPr>
      <w:r w:rsidRPr="00C85679">
        <w:rPr>
          <w:rFonts w:ascii="Times New Roman" w:hAnsi="Times New Roman" w:cs="Times New Roman"/>
          <w:sz w:val="24"/>
          <w:szCs w:val="24"/>
          <w:lang w:val="en-IN"/>
        </w:rPr>
        <w:t xml:space="preserve">Often related to policy violations or abnormal </w:t>
      </w:r>
      <w:proofErr w:type="spellStart"/>
      <w:r w:rsidRPr="00C85679">
        <w:rPr>
          <w:rFonts w:ascii="Times New Roman" w:hAnsi="Times New Roman" w:cs="Times New Roman"/>
          <w:sz w:val="24"/>
          <w:szCs w:val="24"/>
          <w:lang w:val="en-IN"/>
        </w:rPr>
        <w:t>behavior</w:t>
      </w:r>
      <w:proofErr w:type="spellEnd"/>
    </w:p>
    <w:p w14:paraId="18F3ABA0" w14:textId="77777777" w:rsidR="00C85679" w:rsidRPr="00C85679" w:rsidRDefault="00C85679" w:rsidP="00C85679">
      <w:pPr>
        <w:rPr>
          <w:rFonts w:ascii="Times New Roman" w:hAnsi="Times New Roman" w:cs="Times New Roman"/>
          <w:b/>
          <w:bCs/>
          <w:sz w:val="24"/>
          <w:szCs w:val="24"/>
          <w:lang w:val="en-IN"/>
        </w:rPr>
      </w:pPr>
      <w:r w:rsidRPr="00C85679">
        <w:rPr>
          <w:rFonts w:ascii="Times New Roman" w:hAnsi="Times New Roman" w:cs="Times New Roman"/>
          <w:b/>
          <w:bCs/>
          <w:sz w:val="24"/>
          <w:szCs w:val="24"/>
          <w:lang w:val="en-IN"/>
        </w:rPr>
        <w:t>Examples</w:t>
      </w:r>
    </w:p>
    <w:p w14:paraId="570BC9E7" w14:textId="77777777" w:rsidR="00C85679" w:rsidRPr="00C85679" w:rsidRDefault="00C85679" w:rsidP="00C85679">
      <w:pPr>
        <w:numPr>
          <w:ilvl w:val="0"/>
          <w:numId w:val="10"/>
        </w:numPr>
        <w:rPr>
          <w:rFonts w:ascii="Times New Roman" w:hAnsi="Times New Roman" w:cs="Times New Roman"/>
          <w:sz w:val="24"/>
          <w:szCs w:val="24"/>
          <w:lang w:val="en-IN"/>
        </w:rPr>
      </w:pPr>
      <w:r w:rsidRPr="00C85679">
        <w:rPr>
          <w:rFonts w:ascii="Times New Roman" w:hAnsi="Times New Roman" w:cs="Times New Roman"/>
          <w:sz w:val="24"/>
          <w:szCs w:val="24"/>
          <w:lang w:val="en-IN"/>
        </w:rPr>
        <w:t>Multiple failed login attempts</w:t>
      </w:r>
    </w:p>
    <w:p w14:paraId="7A4D91C5" w14:textId="77777777" w:rsidR="00C85679" w:rsidRPr="00C85679" w:rsidRDefault="00C85679" w:rsidP="00C85679">
      <w:pPr>
        <w:numPr>
          <w:ilvl w:val="0"/>
          <w:numId w:val="10"/>
        </w:numPr>
        <w:rPr>
          <w:rFonts w:ascii="Times New Roman" w:hAnsi="Times New Roman" w:cs="Times New Roman"/>
          <w:sz w:val="24"/>
          <w:szCs w:val="24"/>
          <w:lang w:val="en-IN"/>
        </w:rPr>
      </w:pPr>
      <w:r w:rsidRPr="00C85679">
        <w:rPr>
          <w:rFonts w:ascii="Times New Roman" w:hAnsi="Times New Roman" w:cs="Times New Roman"/>
          <w:sz w:val="24"/>
          <w:szCs w:val="24"/>
          <w:lang w:val="en-IN"/>
        </w:rPr>
        <w:t>Malware detected on a test or lab machine</w:t>
      </w:r>
    </w:p>
    <w:p w14:paraId="0CDE3BD7" w14:textId="439B50C1" w:rsidR="00C85679" w:rsidRPr="00612215" w:rsidRDefault="00C85679" w:rsidP="00C85679">
      <w:pPr>
        <w:numPr>
          <w:ilvl w:val="0"/>
          <w:numId w:val="10"/>
        </w:numPr>
        <w:rPr>
          <w:rFonts w:ascii="Times New Roman" w:hAnsi="Times New Roman" w:cs="Times New Roman"/>
          <w:sz w:val="24"/>
          <w:szCs w:val="24"/>
          <w:lang w:val="en-IN"/>
        </w:rPr>
      </w:pPr>
      <w:r w:rsidRPr="00C85679">
        <w:rPr>
          <w:rFonts w:ascii="Times New Roman" w:hAnsi="Times New Roman" w:cs="Times New Roman"/>
          <w:sz w:val="24"/>
          <w:szCs w:val="24"/>
          <w:lang w:val="en-IN"/>
        </w:rPr>
        <w:t>Suspicious PowerShell execution with no damage</w:t>
      </w:r>
      <w:r w:rsidRPr="00612215">
        <w:rPr>
          <w:rFonts w:ascii="Times New Roman" w:hAnsi="Times New Roman" w:cs="Times New Roman"/>
          <w:sz w:val="24"/>
          <w:szCs w:val="24"/>
          <w:lang w:val="en-IN"/>
        </w:rPr>
        <w:t>.</w:t>
      </w:r>
    </w:p>
    <w:p w14:paraId="1DE828EF" w14:textId="77777777" w:rsidR="00C85679" w:rsidRPr="00612215" w:rsidRDefault="00C85679" w:rsidP="00C85679">
      <w:pPr>
        <w:rPr>
          <w:rFonts w:ascii="Times New Roman" w:hAnsi="Times New Roman" w:cs="Times New Roman"/>
          <w:lang w:val="en-IN"/>
        </w:rPr>
      </w:pPr>
    </w:p>
    <w:p w14:paraId="27DB01D2" w14:textId="77777777" w:rsidR="00C85679" w:rsidRPr="00C85679" w:rsidRDefault="00C85679" w:rsidP="00C85679">
      <w:pPr>
        <w:rPr>
          <w:rFonts w:ascii="Times New Roman" w:hAnsi="Times New Roman" w:cs="Times New Roman"/>
          <w:b/>
          <w:bCs/>
          <w:sz w:val="28"/>
          <w:szCs w:val="28"/>
          <w:lang w:val="en-IN"/>
        </w:rPr>
      </w:pPr>
      <w:r w:rsidRPr="00C85679">
        <w:rPr>
          <w:rFonts w:ascii="Times New Roman" w:hAnsi="Times New Roman" w:cs="Times New Roman"/>
          <w:b/>
          <w:bCs/>
          <w:sz w:val="28"/>
          <w:szCs w:val="28"/>
          <w:lang w:val="en-IN"/>
        </w:rPr>
        <w:t>Low Priority</w:t>
      </w:r>
    </w:p>
    <w:p w14:paraId="45761447" w14:textId="58209AE1" w:rsidR="00C85679" w:rsidRPr="00C85679" w:rsidRDefault="00C85679" w:rsidP="00C85679">
      <w:pPr>
        <w:jc w:val="both"/>
        <w:rPr>
          <w:rFonts w:ascii="Times New Roman" w:hAnsi="Times New Roman" w:cs="Times New Roman"/>
          <w:sz w:val="24"/>
          <w:szCs w:val="24"/>
          <w:lang w:val="en-IN"/>
        </w:rPr>
      </w:pPr>
      <w:r w:rsidRPr="00612215">
        <w:rPr>
          <w:rFonts w:ascii="Times New Roman" w:hAnsi="Times New Roman" w:cs="Times New Roman"/>
          <w:sz w:val="24"/>
          <w:szCs w:val="24"/>
        </w:rPr>
        <w:t xml:space="preserve">In a Security Operations </w:t>
      </w:r>
      <w:proofErr w:type="spellStart"/>
      <w:r w:rsidRPr="00612215">
        <w:rPr>
          <w:rFonts w:ascii="Times New Roman" w:hAnsi="Times New Roman" w:cs="Times New Roman"/>
          <w:sz w:val="24"/>
          <w:szCs w:val="24"/>
        </w:rPr>
        <w:t>Center</w:t>
      </w:r>
      <w:proofErr w:type="spellEnd"/>
      <w:r w:rsidRPr="00612215">
        <w:rPr>
          <w:rFonts w:ascii="Times New Roman" w:hAnsi="Times New Roman" w:cs="Times New Roman"/>
          <w:sz w:val="24"/>
          <w:szCs w:val="24"/>
        </w:rPr>
        <w:t xml:space="preserve"> (SOC), a </w:t>
      </w:r>
      <w:r w:rsidRPr="00612215">
        <w:rPr>
          <w:rFonts w:ascii="Times New Roman" w:hAnsi="Times New Roman" w:cs="Times New Roman"/>
          <w:b/>
          <w:bCs/>
          <w:sz w:val="24"/>
          <w:szCs w:val="24"/>
        </w:rPr>
        <w:t>"low priority"</w:t>
      </w:r>
      <w:r w:rsidRPr="00612215">
        <w:rPr>
          <w:rFonts w:ascii="Times New Roman" w:hAnsi="Times New Roman" w:cs="Times New Roman"/>
          <w:sz w:val="24"/>
          <w:szCs w:val="24"/>
        </w:rPr>
        <w:t> incident or alert is an event that has a </w:t>
      </w:r>
      <w:r w:rsidRPr="00612215">
        <w:rPr>
          <w:rFonts w:ascii="Times New Roman" w:hAnsi="Times New Roman" w:cs="Times New Roman"/>
          <w:b/>
          <w:bCs/>
          <w:sz w:val="24"/>
          <w:szCs w:val="24"/>
        </w:rPr>
        <w:t>minimal immediate impact on business operations or data security</w:t>
      </w:r>
      <w:r w:rsidRPr="00612215">
        <w:rPr>
          <w:rFonts w:ascii="Times New Roman" w:hAnsi="Times New Roman" w:cs="Times New Roman"/>
          <w:sz w:val="24"/>
          <w:szCs w:val="24"/>
        </w:rPr>
        <w:t> and does not require urgent action. These items are placed in a backlog and addressed when higher-priority tasks are complete, often during regular business hours. </w:t>
      </w:r>
    </w:p>
    <w:p w14:paraId="5DF4B1D2" w14:textId="77777777" w:rsidR="00C85679" w:rsidRPr="00C85679" w:rsidRDefault="00C85679" w:rsidP="00C85679">
      <w:pPr>
        <w:rPr>
          <w:rFonts w:ascii="Times New Roman" w:hAnsi="Times New Roman" w:cs="Times New Roman"/>
          <w:b/>
          <w:bCs/>
          <w:sz w:val="24"/>
          <w:szCs w:val="24"/>
          <w:lang w:val="en-IN"/>
        </w:rPr>
      </w:pPr>
      <w:r w:rsidRPr="00C85679">
        <w:rPr>
          <w:rFonts w:ascii="Times New Roman" w:hAnsi="Times New Roman" w:cs="Times New Roman"/>
          <w:b/>
          <w:bCs/>
          <w:sz w:val="24"/>
          <w:szCs w:val="24"/>
          <w:lang w:val="en-IN"/>
        </w:rPr>
        <w:t>Characteristics</w:t>
      </w:r>
    </w:p>
    <w:p w14:paraId="0F56B0D1" w14:textId="77777777" w:rsidR="00C85679" w:rsidRPr="00C85679" w:rsidRDefault="00C85679" w:rsidP="00C85679">
      <w:pPr>
        <w:numPr>
          <w:ilvl w:val="0"/>
          <w:numId w:val="11"/>
        </w:numPr>
        <w:rPr>
          <w:rFonts w:ascii="Times New Roman" w:hAnsi="Times New Roman" w:cs="Times New Roman"/>
          <w:sz w:val="24"/>
          <w:szCs w:val="24"/>
          <w:lang w:val="en-IN"/>
        </w:rPr>
      </w:pPr>
      <w:r w:rsidRPr="00C85679">
        <w:rPr>
          <w:rFonts w:ascii="Times New Roman" w:hAnsi="Times New Roman" w:cs="Times New Roman"/>
          <w:sz w:val="24"/>
          <w:szCs w:val="24"/>
          <w:lang w:val="en-IN"/>
        </w:rPr>
        <w:t>No attacker activity confirmed</w:t>
      </w:r>
    </w:p>
    <w:p w14:paraId="0BC9E825" w14:textId="77777777" w:rsidR="00C85679" w:rsidRPr="00C85679" w:rsidRDefault="00C85679" w:rsidP="00C85679">
      <w:pPr>
        <w:numPr>
          <w:ilvl w:val="0"/>
          <w:numId w:val="11"/>
        </w:numPr>
        <w:rPr>
          <w:rFonts w:ascii="Times New Roman" w:hAnsi="Times New Roman" w:cs="Times New Roman"/>
          <w:sz w:val="24"/>
          <w:szCs w:val="24"/>
          <w:lang w:val="en-IN"/>
        </w:rPr>
      </w:pPr>
      <w:r w:rsidRPr="00C85679">
        <w:rPr>
          <w:rFonts w:ascii="Times New Roman" w:hAnsi="Times New Roman" w:cs="Times New Roman"/>
          <w:sz w:val="24"/>
          <w:szCs w:val="24"/>
          <w:lang w:val="en-IN"/>
        </w:rPr>
        <w:t xml:space="preserve">Normal or expected system </w:t>
      </w:r>
      <w:proofErr w:type="spellStart"/>
      <w:r w:rsidRPr="00C85679">
        <w:rPr>
          <w:rFonts w:ascii="Times New Roman" w:hAnsi="Times New Roman" w:cs="Times New Roman"/>
          <w:sz w:val="24"/>
          <w:szCs w:val="24"/>
          <w:lang w:val="en-IN"/>
        </w:rPr>
        <w:t>behavior</w:t>
      </w:r>
      <w:proofErr w:type="spellEnd"/>
    </w:p>
    <w:p w14:paraId="5BDB78FB" w14:textId="77777777" w:rsidR="00C85679" w:rsidRPr="00C85679" w:rsidRDefault="00C85679" w:rsidP="00C85679">
      <w:pPr>
        <w:numPr>
          <w:ilvl w:val="0"/>
          <w:numId w:val="11"/>
        </w:numPr>
        <w:rPr>
          <w:rFonts w:ascii="Times New Roman" w:hAnsi="Times New Roman" w:cs="Times New Roman"/>
          <w:sz w:val="24"/>
          <w:szCs w:val="24"/>
          <w:lang w:val="en-IN"/>
        </w:rPr>
      </w:pPr>
      <w:r w:rsidRPr="00C85679">
        <w:rPr>
          <w:rFonts w:ascii="Times New Roman" w:hAnsi="Times New Roman" w:cs="Times New Roman"/>
          <w:sz w:val="24"/>
          <w:szCs w:val="24"/>
          <w:lang w:val="en-IN"/>
        </w:rPr>
        <w:t>Minimal or zero security risk</w:t>
      </w:r>
    </w:p>
    <w:p w14:paraId="3E07F02A" w14:textId="77777777" w:rsidR="00612215" w:rsidRDefault="00612215" w:rsidP="00C85679">
      <w:pPr>
        <w:rPr>
          <w:rFonts w:ascii="Times New Roman" w:hAnsi="Times New Roman" w:cs="Times New Roman"/>
          <w:b/>
          <w:bCs/>
          <w:sz w:val="24"/>
          <w:szCs w:val="24"/>
          <w:lang w:val="en-IN"/>
        </w:rPr>
      </w:pPr>
    </w:p>
    <w:p w14:paraId="0DBD0F1A" w14:textId="3A7BE4DE" w:rsidR="00C85679" w:rsidRPr="00C85679" w:rsidRDefault="00C85679" w:rsidP="00C85679">
      <w:pPr>
        <w:rPr>
          <w:rFonts w:ascii="Times New Roman" w:hAnsi="Times New Roman" w:cs="Times New Roman"/>
          <w:b/>
          <w:bCs/>
          <w:sz w:val="24"/>
          <w:szCs w:val="24"/>
          <w:lang w:val="en-IN"/>
        </w:rPr>
      </w:pPr>
      <w:r w:rsidRPr="00C85679">
        <w:rPr>
          <w:rFonts w:ascii="Times New Roman" w:hAnsi="Times New Roman" w:cs="Times New Roman"/>
          <w:b/>
          <w:bCs/>
          <w:sz w:val="24"/>
          <w:szCs w:val="24"/>
          <w:lang w:val="en-IN"/>
        </w:rPr>
        <w:t>Examples</w:t>
      </w:r>
    </w:p>
    <w:p w14:paraId="28F90AB9" w14:textId="77777777" w:rsidR="00C85679" w:rsidRPr="00C85679" w:rsidRDefault="00C85679" w:rsidP="00C85679">
      <w:pPr>
        <w:numPr>
          <w:ilvl w:val="0"/>
          <w:numId w:val="12"/>
        </w:numPr>
        <w:rPr>
          <w:rFonts w:ascii="Times New Roman" w:hAnsi="Times New Roman" w:cs="Times New Roman"/>
          <w:sz w:val="24"/>
          <w:szCs w:val="24"/>
          <w:lang w:val="en-IN"/>
        </w:rPr>
      </w:pPr>
      <w:r w:rsidRPr="00C85679">
        <w:rPr>
          <w:rFonts w:ascii="Times New Roman" w:hAnsi="Times New Roman" w:cs="Times New Roman"/>
          <w:sz w:val="24"/>
          <w:szCs w:val="24"/>
          <w:lang w:val="en-IN"/>
        </w:rPr>
        <w:t>Port scans blocked by firewall</w:t>
      </w:r>
    </w:p>
    <w:p w14:paraId="688CF2BA" w14:textId="2A2150D4" w:rsidR="00C85679" w:rsidRDefault="00C85679" w:rsidP="00C85679">
      <w:pPr>
        <w:numPr>
          <w:ilvl w:val="0"/>
          <w:numId w:val="12"/>
        </w:numPr>
        <w:rPr>
          <w:rFonts w:ascii="Times New Roman" w:hAnsi="Times New Roman" w:cs="Times New Roman"/>
          <w:sz w:val="24"/>
          <w:szCs w:val="24"/>
          <w:lang w:val="en-IN"/>
        </w:rPr>
      </w:pPr>
      <w:r w:rsidRPr="00C85679">
        <w:rPr>
          <w:rFonts w:ascii="Times New Roman" w:hAnsi="Times New Roman" w:cs="Times New Roman"/>
          <w:sz w:val="24"/>
          <w:szCs w:val="24"/>
          <w:lang w:val="en-IN"/>
        </w:rPr>
        <w:t>Antivirus signature update notifications</w:t>
      </w:r>
      <w:r w:rsidRPr="00612215">
        <w:rPr>
          <w:rFonts w:ascii="Times New Roman" w:hAnsi="Times New Roman" w:cs="Times New Roman"/>
          <w:sz w:val="24"/>
          <w:szCs w:val="24"/>
          <w:lang w:val="en-IN"/>
        </w:rPr>
        <w:t>.</w:t>
      </w:r>
    </w:p>
    <w:p w14:paraId="7F34E58F" w14:textId="77777777" w:rsidR="00795B26" w:rsidRDefault="00795B26" w:rsidP="00795B26">
      <w:pPr>
        <w:rPr>
          <w:rFonts w:ascii="Times New Roman" w:hAnsi="Times New Roman" w:cs="Times New Roman"/>
          <w:sz w:val="24"/>
          <w:szCs w:val="24"/>
          <w:lang w:val="en-IN"/>
        </w:rPr>
      </w:pPr>
    </w:p>
    <w:p w14:paraId="5A031E30" w14:textId="79DB651A" w:rsidR="00795B26" w:rsidRDefault="00795B26" w:rsidP="00795B26">
      <w:pPr>
        <w:rPr>
          <w:rFonts w:ascii="Times New Roman" w:hAnsi="Times New Roman" w:cs="Times New Roman"/>
          <w:b/>
          <w:bCs/>
          <w:sz w:val="24"/>
          <w:szCs w:val="24"/>
          <w:lang w:val="en-IN"/>
        </w:rPr>
      </w:pPr>
      <w:r w:rsidRPr="00795B26">
        <w:rPr>
          <w:rFonts w:ascii="Times New Roman" w:hAnsi="Times New Roman" w:cs="Times New Roman"/>
          <w:b/>
          <w:bCs/>
          <w:sz w:val="24"/>
          <w:szCs w:val="24"/>
          <w:lang w:val="en-IN"/>
        </w:rPr>
        <w:t>Wazuh Dashboard Image</w:t>
      </w:r>
    </w:p>
    <w:p w14:paraId="07C1EC4F" w14:textId="77777777" w:rsidR="00795B26" w:rsidRDefault="00795B26" w:rsidP="00795B26">
      <w:pPr>
        <w:rPr>
          <w:rFonts w:ascii="Times New Roman" w:hAnsi="Times New Roman" w:cs="Times New Roman"/>
          <w:b/>
          <w:bCs/>
          <w:sz w:val="24"/>
          <w:szCs w:val="24"/>
          <w:lang w:val="en-IN"/>
        </w:rPr>
      </w:pPr>
    </w:p>
    <w:p w14:paraId="524CE448" w14:textId="2179637C" w:rsidR="00795B26" w:rsidRDefault="00C96934" w:rsidP="00795B26">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8EA4EE2" wp14:editId="5CD51755">
            <wp:extent cx="5733415" cy="2762885"/>
            <wp:effectExtent l="0" t="0" r="635" b="0"/>
            <wp:docPr id="228158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8926" name="Picture 2281589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2762885"/>
                    </a:xfrm>
                    <a:prstGeom prst="rect">
                      <a:avLst/>
                    </a:prstGeom>
                  </pic:spPr>
                </pic:pic>
              </a:graphicData>
            </a:graphic>
          </wp:inline>
        </w:drawing>
      </w:r>
    </w:p>
    <w:p w14:paraId="75BDDD2B" w14:textId="77777777" w:rsidR="00795B26" w:rsidRPr="00795B26" w:rsidRDefault="00795B26" w:rsidP="00795B26">
      <w:pPr>
        <w:rPr>
          <w:rFonts w:ascii="Times New Roman" w:hAnsi="Times New Roman" w:cs="Times New Roman"/>
          <w:b/>
          <w:bCs/>
          <w:sz w:val="24"/>
          <w:szCs w:val="24"/>
          <w:lang w:val="en-IN"/>
        </w:rPr>
      </w:pPr>
    </w:p>
    <w:p w14:paraId="69D46768" w14:textId="11BF6B23" w:rsidR="00612215" w:rsidRPr="001773BB" w:rsidRDefault="001773BB" w:rsidP="00612215">
      <w:pPr>
        <w:rPr>
          <w:rFonts w:ascii="Times New Roman" w:hAnsi="Times New Roman" w:cs="Times New Roman"/>
          <w:b/>
          <w:bCs/>
          <w:sz w:val="28"/>
          <w:szCs w:val="28"/>
          <w:lang w:val="en-IN"/>
        </w:rPr>
      </w:pPr>
      <w:r w:rsidRPr="001773BB">
        <w:rPr>
          <w:rFonts w:ascii="Times New Roman" w:hAnsi="Times New Roman" w:cs="Times New Roman"/>
          <w:b/>
          <w:bCs/>
          <w:sz w:val="28"/>
          <w:szCs w:val="28"/>
        </w:rPr>
        <w:t>CVSS System</w:t>
      </w:r>
    </w:p>
    <w:p w14:paraId="5F706F53" w14:textId="77777777" w:rsidR="001773BB" w:rsidRDefault="001773BB" w:rsidP="001773BB">
      <w:pPr>
        <w:jc w:val="both"/>
        <w:rPr>
          <w:rFonts w:ascii="Times New Roman" w:hAnsi="Times New Roman" w:cs="Times New Roman"/>
          <w:sz w:val="24"/>
          <w:szCs w:val="24"/>
        </w:rPr>
      </w:pPr>
      <w:r w:rsidRPr="001773BB">
        <w:rPr>
          <w:rFonts w:ascii="Times New Roman" w:hAnsi="Times New Roman" w:cs="Times New Roman"/>
          <w:sz w:val="24"/>
          <w:szCs w:val="24"/>
        </w:rPr>
        <w:t>The </w:t>
      </w:r>
      <w:r w:rsidRPr="001773BB">
        <w:rPr>
          <w:rFonts w:ascii="Times New Roman" w:hAnsi="Times New Roman" w:cs="Times New Roman"/>
          <w:b/>
          <w:bCs/>
          <w:sz w:val="24"/>
          <w:szCs w:val="24"/>
        </w:rPr>
        <w:t>Common Vulnerability Scoring System (CVSS)</w:t>
      </w:r>
      <w:r w:rsidRPr="001773BB">
        <w:rPr>
          <w:rFonts w:ascii="Times New Roman" w:hAnsi="Times New Roman" w:cs="Times New Roman"/>
          <w:sz w:val="24"/>
          <w:szCs w:val="24"/>
        </w:rPr>
        <w:t xml:space="preserve"> is an open, standardized framework for assessing and communicating the severity of software vulnerabilities, primarily to help a Security Operations </w:t>
      </w:r>
      <w:proofErr w:type="spellStart"/>
      <w:r w:rsidRPr="001773BB">
        <w:rPr>
          <w:rFonts w:ascii="Times New Roman" w:hAnsi="Times New Roman" w:cs="Times New Roman"/>
          <w:sz w:val="24"/>
          <w:szCs w:val="24"/>
        </w:rPr>
        <w:t>Center</w:t>
      </w:r>
      <w:proofErr w:type="spellEnd"/>
      <w:r w:rsidRPr="001773BB">
        <w:rPr>
          <w:rFonts w:ascii="Times New Roman" w:hAnsi="Times New Roman" w:cs="Times New Roman"/>
          <w:sz w:val="24"/>
          <w:szCs w:val="24"/>
        </w:rPr>
        <w:t xml:space="preserve"> (SOC) prioritize remediation efforts. It provides a numerical score (0.0 to 10.0) and a vector string based on a vulnerability's characteristics.</w:t>
      </w:r>
    </w:p>
    <w:p w14:paraId="29B72151" w14:textId="1BBAB658" w:rsidR="001773BB" w:rsidRPr="001773BB" w:rsidRDefault="001773BB" w:rsidP="001773BB">
      <w:pPr>
        <w:pStyle w:val="ListParagraph"/>
        <w:numPr>
          <w:ilvl w:val="0"/>
          <w:numId w:val="14"/>
        </w:numPr>
        <w:rPr>
          <w:rFonts w:ascii="Times New Roman" w:hAnsi="Times New Roman" w:cs="Times New Roman"/>
          <w:sz w:val="24"/>
          <w:szCs w:val="24"/>
          <w:lang w:val="en-IN"/>
        </w:rPr>
      </w:pPr>
      <w:r w:rsidRPr="001773BB">
        <w:rPr>
          <w:rFonts w:ascii="Times New Roman" w:hAnsi="Times New Roman" w:cs="Times New Roman"/>
          <w:b/>
          <w:bCs/>
          <w:sz w:val="24"/>
          <w:szCs w:val="24"/>
          <w:lang w:val="en-IN"/>
        </w:rPr>
        <w:t>0</w:t>
      </w:r>
      <w:r w:rsidRPr="001773BB">
        <w:rPr>
          <w:rFonts w:ascii="Times New Roman" w:hAnsi="Times New Roman" w:cs="Times New Roman"/>
          <w:sz w:val="24"/>
          <w:szCs w:val="24"/>
          <w:lang w:val="en-IN"/>
        </w:rPr>
        <w:t xml:space="preserve"> = No risk</w:t>
      </w:r>
    </w:p>
    <w:p w14:paraId="7185D818" w14:textId="77777777" w:rsidR="001773BB" w:rsidRPr="001773BB" w:rsidRDefault="001773BB" w:rsidP="001773BB">
      <w:pPr>
        <w:pStyle w:val="ListParagraph"/>
        <w:numPr>
          <w:ilvl w:val="0"/>
          <w:numId w:val="14"/>
        </w:numPr>
        <w:rPr>
          <w:rFonts w:ascii="Times New Roman" w:hAnsi="Times New Roman" w:cs="Times New Roman"/>
          <w:sz w:val="24"/>
          <w:szCs w:val="24"/>
          <w:lang w:val="en-IN"/>
        </w:rPr>
      </w:pPr>
      <w:r w:rsidRPr="001773BB">
        <w:rPr>
          <w:rFonts w:ascii="Times New Roman" w:hAnsi="Times New Roman" w:cs="Times New Roman"/>
          <w:b/>
          <w:bCs/>
          <w:sz w:val="24"/>
          <w:szCs w:val="24"/>
          <w:lang w:val="en-IN"/>
        </w:rPr>
        <w:t>10</w:t>
      </w:r>
      <w:r w:rsidRPr="001773BB">
        <w:rPr>
          <w:rFonts w:ascii="Times New Roman" w:hAnsi="Times New Roman" w:cs="Times New Roman"/>
          <w:sz w:val="24"/>
          <w:szCs w:val="24"/>
          <w:lang w:val="en-IN"/>
        </w:rPr>
        <w:t xml:space="preserve"> = Extremely dangerous</w:t>
      </w:r>
    </w:p>
    <w:p w14:paraId="6BA7B427" w14:textId="77777777" w:rsidR="001D0DE4" w:rsidRDefault="001D0DE4" w:rsidP="001773BB">
      <w:pPr>
        <w:rPr>
          <w:rFonts w:ascii="Times New Roman" w:hAnsi="Times New Roman" w:cs="Times New Roman"/>
          <w:sz w:val="24"/>
          <w:szCs w:val="24"/>
          <w:lang w:val="en-IN"/>
        </w:rPr>
      </w:pPr>
    </w:p>
    <w:p w14:paraId="7C06E7A3" w14:textId="07DAB03C" w:rsidR="001773BB" w:rsidRDefault="001773BB" w:rsidP="001773BB">
      <w:pPr>
        <w:rPr>
          <w:rFonts w:ascii="Times New Roman" w:hAnsi="Times New Roman" w:cs="Times New Roman"/>
          <w:b/>
          <w:bCs/>
          <w:sz w:val="24"/>
          <w:szCs w:val="24"/>
          <w:lang w:val="en-IN"/>
        </w:rPr>
      </w:pPr>
      <w:r w:rsidRPr="001773BB">
        <w:rPr>
          <w:rFonts w:ascii="Times New Roman" w:hAnsi="Times New Roman" w:cs="Times New Roman"/>
          <w:b/>
          <w:bCs/>
          <w:sz w:val="24"/>
          <w:szCs w:val="24"/>
          <w:lang w:val="en-IN"/>
        </w:rPr>
        <w:t xml:space="preserve">CVSS Severity </w:t>
      </w:r>
      <w:proofErr w:type="gramStart"/>
      <w:r w:rsidRPr="001773BB">
        <w:rPr>
          <w:rFonts w:ascii="Times New Roman" w:hAnsi="Times New Roman" w:cs="Times New Roman"/>
          <w:b/>
          <w:bCs/>
          <w:sz w:val="24"/>
          <w:szCs w:val="24"/>
          <w:lang w:val="en-IN"/>
        </w:rPr>
        <w:t>Levels</w:t>
      </w:r>
      <w:r>
        <w:rPr>
          <w:rFonts w:ascii="Times New Roman" w:hAnsi="Times New Roman" w:cs="Times New Roman"/>
          <w:b/>
          <w:bCs/>
          <w:sz w:val="24"/>
          <w:szCs w:val="24"/>
          <w:lang w:val="en-IN"/>
        </w:rPr>
        <w:t>:-</w:t>
      </w:r>
      <w:proofErr w:type="gramEnd"/>
    </w:p>
    <w:p w14:paraId="5175C735" w14:textId="77777777" w:rsidR="001773BB" w:rsidRPr="001773BB" w:rsidRDefault="001773BB" w:rsidP="001773BB">
      <w:pPr>
        <w:rPr>
          <w:rFonts w:ascii="Times New Roman" w:hAnsi="Times New Roman" w:cs="Times New Roman"/>
          <w:b/>
          <w:bCs/>
          <w:sz w:val="24"/>
          <w:szCs w:val="24"/>
          <w:lang w:val="en-IN"/>
        </w:rPr>
      </w:pPr>
    </w:p>
    <w:tbl>
      <w:tblPr>
        <w:tblW w:w="61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1292"/>
        <w:gridCol w:w="3018"/>
      </w:tblGrid>
      <w:tr w:rsidR="001773BB" w:rsidRPr="001773BB" w14:paraId="26B4D3BE" w14:textId="77777777" w:rsidTr="001773BB">
        <w:trPr>
          <w:trHeight w:val="343"/>
          <w:tblHeader/>
          <w:tblCellSpacing w:w="15" w:type="dxa"/>
        </w:trPr>
        <w:tc>
          <w:tcPr>
            <w:tcW w:w="0" w:type="auto"/>
            <w:vAlign w:val="center"/>
            <w:hideMark/>
          </w:tcPr>
          <w:p w14:paraId="6E078357" w14:textId="77777777" w:rsidR="001773BB" w:rsidRPr="001773BB" w:rsidRDefault="001773BB" w:rsidP="001773BB">
            <w:pPr>
              <w:rPr>
                <w:rFonts w:ascii="Times New Roman" w:hAnsi="Times New Roman" w:cs="Times New Roman"/>
                <w:b/>
                <w:bCs/>
                <w:sz w:val="24"/>
                <w:szCs w:val="24"/>
                <w:lang w:val="en-IN"/>
              </w:rPr>
            </w:pPr>
            <w:r w:rsidRPr="001773BB">
              <w:rPr>
                <w:rFonts w:ascii="Times New Roman" w:hAnsi="Times New Roman" w:cs="Times New Roman"/>
                <w:b/>
                <w:bCs/>
                <w:sz w:val="24"/>
                <w:szCs w:val="24"/>
                <w:lang w:val="en-IN"/>
              </w:rPr>
              <w:t>CVSS Score</w:t>
            </w:r>
          </w:p>
        </w:tc>
        <w:tc>
          <w:tcPr>
            <w:tcW w:w="0" w:type="auto"/>
            <w:vAlign w:val="center"/>
            <w:hideMark/>
          </w:tcPr>
          <w:p w14:paraId="31469D10" w14:textId="77777777" w:rsidR="001773BB" w:rsidRPr="001773BB" w:rsidRDefault="001773BB" w:rsidP="001773BB">
            <w:pPr>
              <w:rPr>
                <w:rFonts w:ascii="Times New Roman" w:hAnsi="Times New Roman" w:cs="Times New Roman"/>
                <w:b/>
                <w:bCs/>
                <w:sz w:val="24"/>
                <w:szCs w:val="24"/>
                <w:lang w:val="en-IN"/>
              </w:rPr>
            </w:pPr>
            <w:r w:rsidRPr="001773BB">
              <w:rPr>
                <w:rFonts w:ascii="Times New Roman" w:hAnsi="Times New Roman" w:cs="Times New Roman"/>
                <w:b/>
                <w:bCs/>
                <w:sz w:val="24"/>
                <w:szCs w:val="24"/>
                <w:lang w:val="en-IN"/>
              </w:rPr>
              <w:t>Severity</w:t>
            </w:r>
          </w:p>
        </w:tc>
        <w:tc>
          <w:tcPr>
            <w:tcW w:w="0" w:type="auto"/>
            <w:vAlign w:val="center"/>
            <w:hideMark/>
          </w:tcPr>
          <w:p w14:paraId="7D043D69" w14:textId="77777777" w:rsidR="001773BB" w:rsidRPr="001773BB" w:rsidRDefault="001773BB" w:rsidP="001773BB">
            <w:pPr>
              <w:rPr>
                <w:rFonts w:ascii="Times New Roman" w:hAnsi="Times New Roman" w:cs="Times New Roman"/>
                <w:b/>
                <w:bCs/>
                <w:sz w:val="24"/>
                <w:szCs w:val="24"/>
                <w:lang w:val="en-IN"/>
              </w:rPr>
            </w:pPr>
            <w:r w:rsidRPr="001773BB">
              <w:rPr>
                <w:rFonts w:ascii="Times New Roman" w:hAnsi="Times New Roman" w:cs="Times New Roman"/>
                <w:b/>
                <w:bCs/>
                <w:sz w:val="24"/>
                <w:szCs w:val="24"/>
                <w:lang w:val="en-IN"/>
              </w:rPr>
              <w:t>Meaning</w:t>
            </w:r>
          </w:p>
        </w:tc>
      </w:tr>
      <w:tr w:rsidR="001773BB" w:rsidRPr="001773BB" w14:paraId="1C44BEA6" w14:textId="77777777" w:rsidTr="001773BB">
        <w:trPr>
          <w:trHeight w:val="343"/>
          <w:tblCellSpacing w:w="15" w:type="dxa"/>
        </w:trPr>
        <w:tc>
          <w:tcPr>
            <w:tcW w:w="0" w:type="auto"/>
            <w:vAlign w:val="center"/>
            <w:hideMark/>
          </w:tcPr>
          <w:p w14:paraId="022BD766"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0.0</w:t>
            </w:r>
          </w:p>
        </w:tc>
        <w:tc>
          <w:tcPr>
            <w:tcW w:w="0" w:type="auto"/>
            <w:vAlign w:val="center"/>
            <w:hideMark/>
          </w:tcPr>
          <w:p w14:paraId="66F32072"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None</w:t>
            </w:r>
          </w:p>
        </w:tc>
        <w:tc>
          <w:tcPr>
            <w:tcW w:w="0" w:type="auto"/>
            <w:vAlign w:val="center"/>
            <w:hideMark/>
          </w:tcPr>
          <w:p w14:paraId="18309EB2"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No security impact</w:t>
            </w:r>
          </w:p>
        </w:tc>
      </w:tr>
      <w:tr w:rsidR="001773BB" w:rsidRPr="001773BB" w14:paraId="7FDE6D2F" w14:textId="77777777" w:rsidTr="001773BB">
        <w:trPr>
          <w:trHeight w:val="343"/>
          <w:tblCellSpacing w:w="15" w:type="dxa"/>
        </w:trPr>
        <w:tc>
          <w:tcPr>
            <w:tcW w:w="0" w:type="auto"/>
            <w:vAlign w:val="center"/>
            <w:hideMark/>
          </w:tcPr>
          <w:p w14:paraId="1452B1AF"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0.1 – 3.9</w:t>
            </w:r>
          </w:p>
        </w:tc>
        <w:tc>
          <w:tcPr>
            <w:tcW w:w="0" w:type="auto"/>
            <w:vAlign w:val="center"/>
            <w:hideMark/>
          </w:tcPr>
          <w:p w14:paraId="43775613"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Low</w:t>
            </w:r>
          </w:p>
        </w:tc>
        <w:tc>
          <w:tcPr>
            <w:tcW w:w="0" w:type="auto"/>
            <w:vAlign w:val="center"/>
            <w:hideMark/>
          </w:tcPr>
          <w:p w14:paraId="542DE607"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Minimal risk</w:t>
            </w:r>
          </w:p>
        </w:tc>
      </w:tr>
      <w:tr w:rsidR="001773BB" w:rsidRPr="001773BB" w14:paraId="5340D110" w14:textId="77777777" w:rsidTr="001773BB">
        <w:trPr>
          <w:trHeight w:val="355"/>
          <w:tblCellSpacing w:w="15" w:type="dxa"/>
        </w:trPr>
        <w:tc>
          <w:tcPr>
            <w:tcW w:w="0" w:type="auto"/>
            <w:vAlign w:val="center"/>
            <w:hideMark/>
          </w:tcPr>
          <w:p w14:paraId="130FB1B1"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4.0 – 6.9</w:t>
            </w:r>
          </w:p>
        </w:tc>
        <w:tc>
          <w:tcPr>
            <w:tcW w:w="0" w:type="auto"/>
            <w:vAlign w:val="center"/>
            <w:hideMark/>
          </w:tcPr>
          <w:p w14:paraId="5C209277"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Medium</w:t>
            </w:r>
          </w:p>
        </w:tc>
        <w:tc>
          <w:tcPr>
            <w:tcW w:w="0" w:type="auto"/>
            <w:vAlign w:val="center"/>
            <w:hideMark/>
          </w:tcPr>
          <w:p w14:paraId="689FBDCA"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Moderate risk</w:t>
            </w:r>
          </w:p>
        </w:tc>
      </w:tr>
      <w:tr w:rsidR="001773BB" w:rsidRPr="001773BB" w14:paraId="328CD9A5" w14:textId="77777777" w:rsidTr="001773BB">
        <w:trPr>
          <w:trHeight w:val="343"/>
          <w:tblCellSpacing w:w="15" w:type="dxa"/>
        </w:trPr>
        <w:tc>
          <w:tcPr>
            <w:tcW w:w="0" w:type="auto"/>
            <w:vAlign w:val="center"/>
            <w:hideMark/>
          </w:tcPr>
          <w:p w14:paraId="78A1351E"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7.0 – 8.9</w:t>
            </w:r>
          </w:p>
        </w:tc>
        <w:tc>
          <w:tcPr>
            <w:tcW w:w="0" w:type="auto"/>
            <w:vAlign w:val="center"/>
            <w:hideMark/>
          </w:tcPr>
          <w:p w14:paraId="5B7FA5BA"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High</w:t>
            </w:r>
          </w:p>
        </w:tc>
        <w:tc>
          <w:tcPr>
            <w:tcW w:w="0" w:type="auto"/>
            <w:vAlign w:val="center"/>
            <w:hideMark/>
          </w:tcPr>
          <w:p w14:paraId="4B05A4B7"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Serious risk</w:t>
            </w:r>
          </w:p>
        </w:tc>
      </w:tr>
      <w:tr w:rsidR="001773BB" w:rsidRPr="001773BB" w14:paraId="78C1F752" w14:textId="77777777" w:rsidTr="001773BB">
        <w:trPr>
          <w:trHeight w:val="343"/>
          <w:tblCellSpacing w:w="15" w:type="dxa"/>
        </w:trPr>
        <w:tc>
          <w:tcPr>
            <w:tcW w:w="0" w:type="auto"/>
            <w:vAlign w:val="center"/>
            <w:hideMark/>
          </w:tcPr>
          <w:p w14:paraId="60866EA0"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9.0 – 10.0</w:t>
            </w:r>
          </w:p>
        </w:tc>
        <w:tc>
          <w:tcPr>
            <w:tcW w:w="0" w:type="auto"/>
            <w:vAlign w:val="center"/>
            <w:hideMark/>
          </w:tcPr>
          <w:p w14:paraId="204EC83E"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Critical</w:t>
            </w:r>
          </w:p>
        </w:tc>
        <w:tc>
          <w:tcPr>
            <w:tcW w:w="0" w:type="auto"/>
            <w:vAlign w:val="center"/>
            <w:hideMark/>
          </w:tcPr>
          <w:p w14:paraId="0964BD61"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Extremely dangerous</w:t>
            </w:r>
          </w:p>
        </w:tc>
      </w:tr>
    </w:tbl>
    <w:p w14:paraId="08F2B782" w14:textId="77777777" w:rsidR="001D0DE4" w:rsidRDefault="001D0DE4" w:rsidP="00612215">
      <w:pPr>
        <w:rPr>
          <w:rFonts w:ascii="Times New Roman" w:hAnsi="Times New Roman" w:cs="Times New Roman"/>
          <w:sz w:val="24"/>
          <w:szCs w:val="24"/>
          <w:lang w:val="en-IN"/>
        </w:rPr>
      </w:pPr>
    </w:p>
    <w:p w14:paraId="2205A9A0"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lastRenderedPageBreak/>
        <w:t>ALERT CLASSIFICATION (GOOGLE SHEETS)</w:t>
      </w:r>
    </w:p>
    <w:p w14:paraId="4E491094"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This is SOC documentation work, done from VM1 browser.</w:t>
      </w:r>
    </w:p>
    <w:p w14:paraId="640DD31B" w14:textId="6DA48C57" w:rsidR="001D0DE4" w:rsidRPr="001D0DE4" w:rsidRDefault="001D0DE4" w:rsidP="001D0DE4">
      <w:pPr>
        <w:rPr>
          <w:rFonts w:ascii="Times New Roman" w:hAnsi="Times New Roman" w:cs="Times New Roman"/>
          <w:sz w:val="24"/>
          <w:szCs w:val="24"/>
          <w:lang w:val="en-IN"/>
        </w:rPr>
      </w:pPr>
    </w:p>
    <w:p w14:paraId="0168AEBE" w14:textId="5CA8DEFD"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Create Alert Classification Sheet</w:t>
      </w:r>
    </w:p>
    <w:p w14:paraId="28047323"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Create a Google Sheet with this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1720"/>
        <w:gridCol w:w="1247"/>
        <w:gridCol w:w="1180"/>
        <w:gridCol w:w="894"/>
        <w:gridCol w:w="909"/>
      </w:tblGrid>
      <w:tr w:rsidR="001D0DE4" w:rsidRPr="001D0DE4" w14:paraId="40EB40A8" w14:textId="77777777" w:rsidTr="001D0DE4">
        <w:trPr>
          <w:tblHeader/>
          <w:tblCellSpacing w:w="15" w:type="dxa"/>
        </w:trPr>
        <w:tc>
          <w:tcPr>
            <w:tcW w:w="0" w:type="auto"/>
            <w:vAlign w:val="center"/>
            <w:hideMark/>
          </w:tcPr>
          <w:p w14:paraId="4DC1BD76"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Alert ID</w:t>
            </w:r>
          </w:p>
        </w:tc>
        <w:tc>
          <w:tcPr>
            <w:tcW w:w="0" w:type="auto"/>
            <w:vAlign w:val="center"/>
            <w:hideMark/>
          </w:tcPr>
          <w:p w14:paraId="1C8E429B"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Alert Name</w:t>
            </w:r>
          </w:p>
        </w:tc>
        <w:tc>
          <w:tcPr>
            <w:tcW w:w="0" w:type="auto"/>
            <w:vAlign w:val="center"/>
            <w:hideMark/>
          </w:tcPr>
          <w:p w14:paraId="189DF14E"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Source VM</w:t>
            </w:r>
          </w:p>
        </w:tc>
        <w:tc>
          <w:tcPr>
            <w:tcW w:w="0" w:type="auto"/>
            <w:vAlign w:val="center"/>
            <w:hideMark/>
          </w:tcPr>
          <w:p w14:paraId="7E3EEB43"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Rule Level</w:t>
            </w:r>
          </w:p>
        </w:tc>
        <w:tc>
          <w:tcPr>
            <w:tcW w:w="0" w:type="auto"/>
            <w:vAlign w:val="center"/>
            <w:hideMark/>
          </w:tcPr>
          <w:p w14:paraId="4ED476CE"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Priority</w:t>
            </w:r>
          </w:p>
        </w:tc>
        <w:tc>
          <w:tcPr>
            <w:tcW w:w="0" w:type="auto"/>
            <w:vAlign w:val="center"/>
            <w:hideMark/>
          </w:tcPr>
          <w:p w14:paraId="47DE9447"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MITRE</w:t>
            </w:r>
          </w:p>
        </w:tc>
      </w:tr>
      <w:tr w:rsidR="001D0DE4" w:rsidRPr="001D0DE4" w14:paraId="163E997B" w14:textId="77777777" w:rsidTr="001D0DE4">
        <w:trPr>
          <w:tblCellSpacing w:w="15" w:type="dxa"/>
        </w:trPr>
        <w:tc>
          <w:tcPr>
            <w:tcW w:w="0" w:type="auto"/>
            <w:vAlign w:val="center"/>
            <w:hideMark/>
          </w:tcPr>
          <w:p w14:paraId="1C1C5735"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001</w:t>
            </w:r>
          </w:p>
        </w:tc>
        <w:tc>
          <w:tcPr>
            <w:tcW w:w="0" w:type="auto"/>
            <w:vAlign w:val="center"/>
            <w:hideMark/>
          </w:tcPr>
          <w:p w14:paraId="064A4E7F"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SSH Brute Force</w:t>
            </w:r>
          </w:p>
        </w:tc>
        <w:tc>
          <w:tcPr>
            <w:tcW w:w="0" w:type="auto"/>
            <w:vAlign w:val="center"/>
            <w:hideMark/>
          </w:tcPr>
          <w:p w14:paraId="6BB20120"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VM2</w:t>
            </w:r>
          </w:p>
        </w:tc>
        <w:tc>
          <w:tcPr>
            <w:tcW w:w="0" w:type="auto"/>
            <w:vAlign w:val="center"/>
            <w:hideMark/>
          </w:tcPr>
          <w:p w14:paraId="26E22229"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10</w:t>
            </w:r>
          </w:p>
        </w:tc>
        <w:tc>
          <w:tcPr>
            <w:tcW w:w="0" w:type="auto"/>
            <w:vAlign w:val="center"/>
            <w:hideMark/>
          </w:tcPr>
          <w:p w14:paraId="4C454A59"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Medium</w:t>
            </w:r>
          </w:p>
        </w:tc>
        <w:tc>
          <w:tcPr>
            <w:tcW w:w="0" w:type="auto"/>
            <w:vAlign w:val="center"/>
            <w:hideMark/>
          </w:tcPr>
          <w:p w14:paraId="19420ECD"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T1110</w:t>
            </w:r>
          </w:p>
        </w:tc>
      </w:tr>
      <w:tr w:rsidR="001D0DE4" w:rsidRPr="001D0DE4" w14:paraId="7385C48F" w14:textId="77777777" w:rsidTr="001D0DE4">
        <w:trPr>
          <w:tblCellSpacing w:w="15" w:type="dxa"/>
        </w:trPr>
        <w:tc>
          <w:tcPr>
            <w:tcW w:w="0" w:type="auto"/>
            <w:vAlign w:val="center"/>
            <w:hideMark/>
          </w:tcPr>
          <w:p w14:paraId="7A92B056"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002</w:t>
            </w:r>
          </w:p>
        </w:tc>
        <w:tc>
          <w:tcPr>
            <w:tcW w:w="0" w:type="auto"/>
            <w:vAlign w:val="center"/>
            <w:hideMark/>
          </w:tcPr>
          <w:p w14:paraId="6883DD55"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Port Scan</w:t>
            </w:r>
          </w:p>
        </w:tc>
        <w:tc>
          <w:tcPr>
            <w:tcW w:w="0" w:type="auto"/>
            <w:vAlign w:val="center"/>
            <w:hideMark/>
          </w:tcPr>
          <w:p w14:paraId="25CEFD17"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VM2</w:t>
            </w:r>
          </w:p>
        </w:tc>
        <w:tc>
          <w:tcPr>
            <w:tcW w:w="0" w:type="auto"/>
            <w:vAlign w:val="center"/>
            <w:hideMark/>
          </w:tcPr>
          <w:p w14:paraId="10D034D3"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3</w:t>
            </w:r>
          </w:p>
        </w:tc>
        <w:tc>
          <w:tcPr>
            <w:tcW w:w="0" w:type="auto"/>
            <w:vAlign w:val="center"/>
            <w:hideMark/>
          </w:tcPr>
          <w:p w14:paraId="1E87317C"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Low</w:t>
            </w:r>
          </w:p>
        </w:tc>
        <w:tc>
          <w:tcPr>
            <w:tcW w:w="0" w:type="auto"/>
            <w:vAlign w:val="center"/>
            <w:hideMark/>
          </w:tcPr>
          <w:p w14:paraId="438229AE"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T1046</w:t>
            </w:r>
          </w:p>
        </w:tc>
      </w:tr>
    </w:tbl>
    <w:p w14:paraId="73B9F332" w14:textId="77777777" w:rsidR="001D0DE4" w:rsidRDefault="001D0DE4" w:rsidP="00612215">
      <w:pPr>
        <w:rPr>
          <w:rFonts w:ascii="Times New Roman" w:hAnsi="Times New Roman" w:cs="Times New Roman"/>
          <w:sz w:val="24"/>
          <w:szCs w:val="24"/>
          <w:lang w:val="en-IN"/>
        </w:rPr>
      </w:pPr>
    </w:p>
    <w:p w14:paraId="1505E109" w14:textId="77777777" w:rsidR="001D0DE4" w:rsidRDefault="001D0DE4" w:rsidP="00612215">
      <w:pPr>
        <w:rPr>
          <w:rFonts w:ascii="Times New Roman" w:hAnsi="Times New Roman" w:cs="Times New Roman"/>
          <w:sz w:val="24"/>
          <w:szCs w:val="24"/>
          <w:lang w:val="en-IN"/>
        </w:rPr>
      </w:pPr>
    </w:p>
    <w:p w14:paraId="7CC760D4" w14:textId="444F6685" w:rsidR="001D0DE4" w:rsidRDefault="001D0DE4" w:rsidP="00C85679">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C124B0E" wp14:editId="39CE998A">
            <wp:extent cx="5733415" cy="3038475"/>
            <wp:effectExtent l="0" t="0" r="635" b="9525"/>
            <wp:docPr id="1302342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42349" name="Picture 13023423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038475"/>
                    </a:xfrm>
                    <a:prstGeom prst="rect">
                      <a:avLst/>
                    </a:prstGeom>
                  </pic:spPr>
                </pic:pic>
              </a:graphicData>
            </a:graphic>
          </wp:inline>
        </w:drawing>
      </w:r>
    </w:p>
    <w:p w14:paraId="2E0E712E" w14:textId="77777777" w:rsidR="00C947DA" w:rsidRDefault="00C947DA" w:rsidP="00C85679">
      <w:pPr>
        <w:rPr>
          <w:rFonts w:ascii="Times New Roman" w:hAnsi="Times New Roman" w:cs="Times New Roman"/>
          <w:sz w:val="24"/>
          <w:szCs w:val="24"/>
          <w:lang w:val="en-IN"/>
        </w:rPr>
      </w:pPr>
    </w:p>
    <w:p w14:paraId="71E46935" w14:textId="373B6611" w:rsidR="00C85679" w:rsidRDefault="008362B7" w:rsidP="00C85679">
      <w:pPr>
        <w:rPr>
          <w:rFonts w:ascii="Times New Roman" w:hAnsi="Times New Roman" w:cs="Times New Roman"/>
          <w:b/>
          <w:bCs/>
          <w:sz w:val="32"/>
          <w:szCs w:val="32"/>
        </w:rPr>
      </w:pPr>
      <w:r>
        <w:rPr>
          <w:rFonts w:ascii="Times New Roman" w:hAnsi="Times New Roman" w:cs="Times New Roman"/>
          <w:b/>
          <w:bCs/>
          <w:sz w:val="32"/>
          <w:szCs w:val="32"/>
        </w:rPr>
        <w:t xml:space="preserve">2) </w:t>
      </w:r>
      <w:r w:rsidR="00416C18" w:rsidRPr="00416C18">
        <w:rPr>
          <w:rFonts w:ascii="Times New Roman" w:hAnsi="Times New Roman" w:cs="Times New Roman"/>
          <w:b/>
          <w:bCs/>
          <w:sz w:val="32"/>
          <w:szCs w:val="32"/>
        </w:rPr>
        <w:t>Incident Classification</w:t>
      </w:r>
    </w:p>
    <w:p w14:paraId="6D0C610A" w14:textId="77777777" w:rsidR="00416C18" w:rsidRPr="00416C18" w:rsidRDefault="00416C18" w:rsidP="00416C18">
      <w:pPr>
        <w:jc w:val="both"/>
        <w:rPr>
          <w:rFonts w:ascii="Times New Roman" w:hAnsi="Times New Roman" w:cs="Times New Roman"/>
          <w:sz w:val="24"/>
          <w:szCs w:val="24"/>
          <w:lang w:val="en-IN"/>
        </w:rPr>
      </w:pPr>
      <w:r w:rsidRPr="00416C18">
        <w:rPr>
          <w:rFonts w:ascii="Times New Roman" w:hAnsi="Times New Roman" w:cs="Times New Roman"/>
          <w:sz w:val="24"/>
          <w:szCs w:val="24"/>
          <w:lang w:val="en-IN"/>
        </w:rPr>
        <w:t>Incident classification is the process of identifying and categorizing security incidents based on their nature and impact. Common incident categories include malware, phishing, DDoS, insider threats, and data exfiltration. SOC analysts use standardized frameworks such as MITRE ATT&amp;CK, ENISA Incident Taxonomy, and VERIS to label incidents consistently.</w:t>
      </w:r>
    </w:p>
    <w:p w14:paraId="10BA1944" w14:textId="77777777" w:rsidR="00A353D8" w:rsidRDefault="00416C18" w:rsidP="00416C18">
      <w:pPr>
        <w:jc w:val="both"/>
        <w:rPr>
          <w:rFonts w:ascii="Times New Roman" w:hAnsi="Times New Roman" w:cs="Times New Roman"/>
          <w:sz w:val="24"/>
          <w:szCs w:val="24"/>
          <w:lang w:val="en-IN"/>
        </w:rPr>
      </w:pPr>
      <w:r w:rsidRPr="00416C18">
        <w:rPr>
          <w:rFonts w:ascii="Times New Roman" w:hAnsi="Times New Roman" w:cs="Times New Roman"/>
          <w:sz w:val="24"/>
          <w:szCs w:val="24"/>
          <w:lang w:val="en-IN"/>
        </w:rPr>
        <w:t>Additionally, incidents are enriched with contextual metadata like affected systems, timestamps, source IPs, and indicators of compromise (IOCs). Proper classification and enrichment help streamline investigations, improve response accuracy, and enhance SOC efficiency.</w:t>
      </w:r>
      <w:r w:rsidR="00A353D8" w:rsidRPr="00A353D8">
        <w:t xml:space="preserve"> </w:t>
      </w:r>
      <w:r w:rsidR="00A353D8" w:rsidRPr="00A353D8">
        <w:rPr>
          <w:rFonts w:ascii="Times New Roman" w:hAnsi="Times New Roman" w:cs="Times New Roman"/>
          <w:sz w:val="24"/>
          <w:szCs w:val="24"/>
        </w:rPr>
        <w:t xml:space="preserve">Standardized frameworks are used to ensure uniform classification across organizations. The MITRE ATT&amp;CK framework maps incidents to attacker tactics and techniques, such as T1566 for phishing, providing insight into adversary </w:t>
      </w:r>
      <w:proofErr w:type="spellStart"/>
      <w:r w:rsidR="00A353D8" w:rsidRPr="00A353D8">
        <w:rPr>
          <w:rFonts w:ascii="Times New Roman" w:hAnsi="Times New Roman" w:cs="Times New Roman"/>
          <w:sz w:val="24"/>
          <w:szCs w:val="24"/>
        </w:rPr>
        <w:t>behavior</w:t>
      </w:r>
      <w:proofErr w:type="spellEnd"/>
      <w:r w:rsidR="00A353D8" w:rsidRPr="00A353D8">
        <w:rPr>
          <w:rFonts w:ascii="Times New Roman" w:hAnsi="Times New Roman" w:cs="Times New Roman"/>
          <w:sz w:val="24"/>
          <w:szCs w:val="24"/>
        </w:rPr>
        <w:t>. Other taxonomies like ENISA and VERIS offer structured approaches for recording and sharing incident information. In addition to classification, incidents are enriched with contextual metadata such as affected systems, timestamps, source IP addresses</w:t>
      </w:r>
      <w:r w:rsidR="00A353D8">
        <w:rPr>
          <w:rFonts w:ascii="Times New Roman" w:hAnsi="Times New Roman" w:cs="Times New Roman"/>
          <w:sz w:val="24"/>
          <w:szCs w:val="24"/>
        </w:rPr>
        <w:t>.</w:t>
      </w:r>
    </w:p>
    <w:p w14:paraId="61272365" w14:textId="7B51EB3A" w:rsidR="00416C18" w:rsidRPr="00A353D8" w:rsidRDefault="00416C18" w:rsidP="00416C18">
      <w:pPr>
        <w:jc w:val="both"/>
        <w:rPr>
          <w:rFonts w:ascii="Times New Roman" w:hAnsi="Times New Roman" w:cs="Times New Roman"/>
          <w:sz w:val="24"/>
          <w:szCs w:val="24"/>
          <w:lang w:val="en-IN"/>
        </w:rPr>
      </w:pPr>
      <w:r w:rsidRPr="00416C18">
        <w:rPr>
          <w:rFonts w:ascii="Times New Roman" w:hAnsi="Times New Roman" w:cs="Times New Roman"/>
          <w:b/>
          <w:bCs/>
          <w:sz w:val="28"/>
          <w:szCs w:val="28"/>
        </w:rPr>
        <w:lastRenderedPageBreak/>
        <w:t>Incident Categories</w:t>
      </w:r>
    </w:p>
    <w:p w14:paraId="68D5520A" w14:textId="2A6995D4" w:rsidR="00416C18" w:rsidRPr="00416C18" w:rsidRDefault="00416C18" w:rsidP="00416C18">
      <w:pPr>
        <w:jc w:val="both"/>
        <w:rPr>
          <w:rFonts w:ascii="Times New Roman" w:hAnsi="Times New Roman" w:cs="Times New Roman"/>
          <w:sz w:val="24"/>
          <w:szCs w:val="24"/>
          <w:lang w:val="en-IN"/>
        </w:rPr>
      </w:pPr>
      <w:r w:rsidRPr="00FE4CB3">
        <w:rPr>
          <w:rFonts w:ascii="Times New Roman" w:hAnsi="Times New Roman" w:cs="Times New Roman"/>
          <w:b/>
          <w:bCs/>
          <w:sz w:val="24"/>
          <w:szCs w:val="24"/>
        </w:rPr>
        <w:t xml:space="preserve">1. Malware </w:t>
      </w:r>
      <w:proofErr w:type="gramStart"/>
      <w:r w:rsidRPr="00FE4CB3">
        <w:rPr>
          <w:rFonts w:ascii="Times New Roman" w:hAnsi="Times New Roman" w:cs="Times New Roman"/>
          <w:b/>
          <w:bCs/>
          <w:sz w:val="24"/>
          <w:szCs w:val="24"/>
        </w:rPr>
        <w:t>Incident</w:t>
      </w:r>
      <w:r>
        <w:rPr>
          <w:rFonts w:ascii="Times New Roman" w:hAnsi="Times New Roman" w:cs="Times New Roman"/>
          <w:sz w:val="24"/>
          <w:szCs w:val="24"/>
        </w:rPr>
        <w:t xml:space="preserve"> :</w:t>
      </w:r>
      <w:proofErr w:type="gramEnd"/>
      <w:r>
        <w:rPr>
          <w:rFonts w:ascii="Times New Roman" w:hAnsi="Times New Roman" w:cs="Times New Roman"/>
          <w:sz w:val="24"/>
          <w:szCs w:val="24"/>
        </w:rPr>
        <w:t>-</w:t>
      </w:r>
      <w:r w:rsidRPr="00416C18">
        <w:t xml:space="preserve"> </w:t>
      </w:r>
      <w:r w:rsidRPr="00416C18">
        <w:rPr>
          <w:rFonts w:ascii="Times New Roman" w:hAnsi="Times New Roman" w:cs="Times New Roman"/>
          <w:sz w:val="24"/>
          <w:szCs w:val="24"/>
        </w:rPr>
        <w:t>Malicious software detected.</w:t>
      </w:r>
    </w:p>
    <w:p w14:paraId="78E4B778" w14:textId="51507A12" w:rsidR="00416C18" w:rsidRPr="00416C18" w:rsidRDefault="00416C18" w:rsidP="00C85679">
      <w:pPr>
        <w:rPr>
          <w:rFonts w:ascii="Times New Roman" w:hAnsi="Times New Roman" w:cs="Times New Roman"/>
          <w:sz w:val="24"/>
          <w:szCs w:val="24"/>
          <w:lang w:val="en-IN"/>
        </w:rPr>
      </w:pPr>
      <w:r w:rsidRPr="00FE4CB3">
        <w:rPr>
          <w:rFonts w:ascii="Times New Roman" w:hAnsi="Times New Roman" w:cs="Times New Roman"/>
          <w:b/>
          <w:bCs/>
          <w:sz w:val="24"/>
          <w:szCs w:val="24"/>
        </w:rPr>
        <w:t xml:space="preserve">2. Phishing </w:t>
      </w:r>
      <w:proofErr w:type="gramStart"/>
      <w:r w:rsidRPr="00FE4CB3">
        <w:rPr>
          <w:rFonts w:ascii="Times New Roman" w:hAnsi="Times New Roman" w:cs="Times New Roman"/>
          <w:b/>
          <w:bCs/>
          <w:sz w:val="24"/>
          <w:szCs w:val="24"/>
        </w:rPr>
        <w:t>Incident:-</w:t>
      </w:r>
      <w:proofErr w:type="gramEnd"/>
      <w:r w:rsidRPr="00416C18">
        <w:t xml:space="preserve"> </w:t>
      </w:r>
      <w:r w:rsidRPr="00416C18">
        <w:rPr>
          <w:rFonts w:ascii="Times New Roman" w:hAnsi="Times New Roman" w:cs="Times New Roman"/>
          <w:sz w:val="24"/>
          <w:szCs w:val="24"/>
        </w:rPr>
        <w:t>Fake emails or messages to steal credentials.</w:t>
      </w:r>
    </w:p>
    <w:p w14:paraId="02F43AE8" w14:textId="2EA3E519" w:rsidR="00C85679" w:rsidRPr="00416C18" w:rsidRDefault="00416C18">
      <w:pPr>
        <w:rPr>
          <w:rFonts w:ascii="Times New Roman" w:hAnsi="Times New Roman" w:cs="Times New Roman"/>
          <w:sz w:val="24"/>
          <w:szCs w:val="24"/>
        </w:rPr>
      </w:pPr>
      <w:r w:rsidRPr="00FE4CB3">
        <w:rPr>
          <w:rFonts w:ascii="Times New Roman" w:hAnsi="Times New Roman" w:cs="Times New Roman"/>
          <w:b/>
          <w:bCs/>
          <w:sz w:val="24"/>
          <w:szCs w:val="24"/>
        </w:rPr>
        <w:t>3. DDoS Incident:-</w:t>
      </w:r>
      <w:r w:rsidRPr="00416C18">
        <w:t xml:space="preserve"> </w:t>
      </w:r>
      <w:r w:rsidRPr="00416C18">
        <w:rPr>
          <w:rFonts w:ascii="Times New Roman" w:hAnsi="Times New Roman" w:cs="Times New Roman"/>
          <w:sz w:val="24"/>
          <w:szCs w:val="24"/>
        </w:rPr>
        <w:t>Flooding a server with traffic to make it unavailable.</w:t>
      </w:r>
    </w:p>
    <w:p w14:paraId="1BB9A575" w14:textId="6DBD83F0" w:rsidR="00C776D2" w:rsidRPr="00416C18" w:rsidRDefault="00416C18">
      <w:pPr>
        <w:rPr>
          <w:rFonts w:ascii="Times New Roman" w:hAnsi="Times New Roman" w:cs="Times New Roman"/>
          <w:sz w:val="24"/>
          <w:szCs w:val="24"/>
        </w:rPr>
      </w:pPr>
      <w:r w:rsidRPr="00FE4CB3">
        <w:rPr>
          <w:rFonts w:ascii="Times New Roman" w:hAnsi="Times New Roman" w:cs="Times New Roman"/>
          <w:b/>
          <w:bCs/>
          <w:sz w:val="24"/>
          <w:szCs w:val="24"/>
        </w:rPr>
        <w:t xml:space="preserve">4. Insider </w:t>
      </w:r>
      <w:proofErr w:type="gramStart"/>
      <w:r w:rsidRPr="00FE4CB3">
        <w:rPr>
          <w:rFonts w:ascii="Times New Roman" w:hAnsi="Times New Roman" w:cs="Times New Roman"/>
          <w:b/>
          <w:bCs/>
          <w:sz w:val="24"/>
          <w:szCs w:val="24"/>
        </w:rPr>
        <w:t>Threat:-</w:t>
      </w:r>
      <w:proofErr w:type="gramEnd"/>
      <w:r w:rsidRPr="00416C18">
        <w:t xml:space="preserve"> </w:t>
      </w:r>
      <w:r w:rsidRPr="00416C18">
        <w:rPr>
          <w:rFonts w:ascii="Times New Roman" w:hAnsi="Times New Roman" w:cs="Times New Roman"/>
          <w:sz w:val="24"/>
          <w:szCs w:val="24"/>
        </w:rPr>
        <w:t>Attack or misuse by an employee.</w:t>
      </w:r>
    </w:p>
    <w:p w14:paraId="3C0D445C" w14:textId="09D97A44" w:rsidR="00C776D2" w:rsidRPr="00416C18" w:rsidRDefault="00416C18">
      <w:pPr>
        <w:rPr>
          <w:rFonts w:ascii="Times New Roman" w:hAnsi="Times New Roman" w:cs="Times New Roman"/>
          <w:sz w:val="24"/>
          <w:szCs w:val="24"/>
        </w:rPr>
      </w:pPr>
      <w:r w:rsidRPr="00FE4CB3">
        <w:rPr>
          <w:rFonts w:ascii="Times New Roman" w:hAnsi="Times New Roman" w:cs="Times New Roman"/>
          <w:b/>
          <w:bCs/>
          <w:sz w:val="24"/>
          <w:szCs w:val="24"/>
        </w:rPr>
        <w:t xml:space="preserve">5. Data </w:t>
      </w:r>
      <w:proofErr w:type="gramStart"/>
      <w:r w:rsidRPr="00FE4CB3">
        <w:rPr>
          <w:rFonts w:ascii="Times New Roman" w:hAnsi="Times New Roman" w:cs="Times New Roman"/>
          <w:b/>
          <w:bCs/>
          <w:sz w:val="24"/>
          <w:szCs w:val="24"/>
        </w:rPr>
        <w:t>Exfiltration:-</w:t>
      </w:r>
      <w:proofErr w:type="gramEnd"/>
      <w:r w:rsidRPr="00416C18">
        <w:t xml:space="preserve"> </w:t>
      </w:r>
      <w:r w:rsidRPr="00416C18">
        <w:rPr>
          <w:rFonts w:ascii="Times New Roman" w:hAnsi="Times New Roman" w:cs="Times New Roman"/>
          <w:sz w:val="24"/>
          <w:szCs w:val="24"/>
        </w:rPr>
        <w:t>Sensitive data stolen and sent outside.</w:t>
      </w:r>
    </w:p>
    <w:p w14:paraId="78EBF75C" w14:textId="77777777" w:rsidR="00416C18" w:rsidRDefault="00416C18">
      <w:pPr>
        <w:rPr>
          <w:rFonts w:ascii="Times New Roman" w:hAnsi="Times New Roman" w:cs="Times New Roman"/>
        </w:rPr>
      </w:pPr>
    </w:p>
    <w:p w14:paraId="59A3247E" w14:textId="77777777" w:rsidR="00416C18" w:rsidRDefault="00416C18">
      <w:pPr>
        <w:rPr>
          <w:rFonts w:ascii="Times New Roman" w:hAnsi="Times New Roman" w:cs="Times New Roman"/>
        </w:rPr>
      </w:pPr>
    </w:p>
    <w:p w14:paraId="7A11DEEC" w14:textId="77777777" w:rsidR="00416C18" w:rsidRDefault="00416C18" w:rsidP="00416C18">
      <w:pPr>
        <w:rPr>
          <w:rFonts w:ascii="Times New Roman" w:hAnsi="Times New Roman" w:cs="Times New Roman"/>
          <w:b/>
          <w:bCs/>
          <w:sz w:val="28"/>
          <w:szCs w:val="28"/>
        </w:rPr>
      </w:pPr>
      <w:r w:rsidRPr="00416C18">
        <w:rPr>
          <w:rFonts w:ascii="Times New Roman" w:hAnsi="Times New Roman" w:cs="Times New Roman"/>
          <w:b/>
          <w:bCs/>
          <w:sz w:val="28"/>
          <w:szCs w:val="28"/>
        </w:rPr>
        <w:t>Standard Taxonomy Frameworks</w:t>
      </w:r>
    </w:p>
    <w:p w14:paraId="3A6E7C8D" w14:textId="20AA9F62" w:rsidR="00416C18" w:rsidRPr="00416C18" w:rsidRDefault="00416C18" w:rsidP="00416C18">
      <w:pPr>
        <w:rPr>
          <w:rFonts w:ascii="Times New Roman" w:hAnsi="Times New Roman" w:cs="Times New Roman"/>
          <w:b/>
          <w:bCs/>
          <w:sz w:val="24"/>
          <w:szCs w:val="24"/>
        </w:rPr>
      </w:pPr>
      <w:r w:rsidRPr="00FE4CB3">
        <w:rPr>
          <w:rFonts w:ascii="Times New Roman" w:hAnsi="Times New Roman" w:cs="Times New Roman"/>
          <w:b/>
          <w:bCs/>
          <w:sz w:val="24"/>
          <w:szCs w:val="24"/>
        </w:rPr>
        <w:t>1.Mitra Attack</w:t>
      </w:r>
      <w:r>
        <w:rPr>
          <w:rFonts w:ascii="Times New Roman" w:hAnsi="Times New Roman" w:cs="Times New Roman"/>
          <w:sz w:val="24"/>
          <w:szCs w:val="24"/>
        </w:rPr>
        <w:t>:-</w:t>
      </w:r>
      <w:r w:rsidRPr="00416C18">
        <w:t xml:space="preserve"> </w:t>
      </w:r>
      <w:r w:rsidRPr="00416C18">
        <w:rPr>
          <w:rFonts w:ascii="Times New Roman" w:hAnsi="Times New Roman" w:cs="Times New Roman"/>
          <w:sz w:val="24"/>
          <w:szCs w:val="24"/>
        </w:rPr>
        <w:t xml:space="preserve">Describes </w:t>
      </w:r>
      <w:r w:rsidRPr="00416C18">
        <w:rPr>
          <w:rFonts w:ascii="Times New Roman" w:hAnsi="Times New Roman" w:cs="Times New Roman"/>
          <w:b/>
          <w:bCs/>
          <w:sz w:val="24"/>
          <w:szCs w:val="24"/>
        </w:rPr>
        <w:t>how attackers perform attacks</w:t>
      </w:r>
      <w:r w:rsidRPr="00416C18">
        <w:rPr>
          <w:rFonts w:ascii="Times New Roman" w:hAnsi="Times New Roman" w:cs="Times New Roman"/>
          <w:sz w:val="24"/>
          <w:szCs w:val="24"/>
        </w:rPr>
        <w:t>.</w:t>
      </w:r>
    </w:p>
    <w:p w14:paraId="5CF54F1D" w14:textId="2CBF195F" w:rsidR="00416C18" w:rsidRPr="00416C18" w:rsidRDefault="00416C18" w:rsidP="00416C18">
      <w:pPr>
        <w:rPr>
          <w:rFonts w:ascii="Times New Roman" w:hAnsi="Times New Roman" w:cs="Times New Roman"/>
          <w:sz w:val="24"/>
          <w:szCs w:val="24"/>
        </w:rPr>
      </w:pPr>
      <w:r w:rsidRPr="00FE4CB3">
        <w:rPr>
          <w:rFonts w:ascii="Times New Roman" w:hAnsi="Times New Roman" w:cs="Times New Roman"/>
          <w:b/>
          <w:bCs/>
          <w:sz w:val="24"/>
          <w:szCs w:val="24"/>
        </w:rPr>
        <w:t>2. Enisa Incident Taxonomy:-</w:t>
      </w:r>
      <w:r w:rsidRPr="00416C18">
        <w:t xml:space="preserve"> </w:t>
      </w:r>
      <w:r w:rsidRPr="00416C18">
        <w:rPr>
          <w:rFonts w:ascii="Times New Roman" w:hAnsi="Times New Roman" w:cs="Times New Roman"/>
          <w:sz w:val="24"/>
          <w:szCs w:val="24"/>
        </w:rPr>
        <w:t xml:space="preserve">Classifies incidents at </w:t>
      </w:r>
      <w:r w:rsidRPr="00416C18">
        <w:rPr>
          <w:rFonts w:ascii="Times New Roman" w:hAnsi="Times New Roman" w:cs="Times New Roman"/>
          <w:b/>
          <w:bCs/>
          <w:sz w:val="24"/>
          <w:szCs w:val="24"/>
        </w:rPr>
        <w:t>organizational and national level</w:t>
      </w:r>
      <w:r w:rsidRPr="00416C18">
        <w:rPr>
          <w:rFonts w:ascii="Times New Roman" w:hAnsi="Times New Roman" w:cs="Times New Roman"/>
          <w:sz w:val="24"/>
          <w:szCs w:val="24"/>
        </w:rPr>
        <w:t>.</w:t>
      </w:r>
    </w:p>
    <w:p w14:paraId="143176F3" w14:textId="331EA773" w:rsidR="00C776D2" w:rsidRDefault="00416C18">
      <w:pPr>
        <w:rPr>
          <w:rFonts w:ascii="Times New Roman" w:hAnsi="Times New Roman" w:cs="Times New Roman"/>
          <w:sz w:val="24"/>
          <w:szCs w:val="24"/>
        </w:rPr>
      </w:pPr>
      <w:r w:rsidRPr="00FE4CB3">
        <w:rPr>
          <w:rFonts w:ascii="Times New Roman" w:hAnsi="Times New Roman" w:cs="Times New Roman"/>
          <w:b/>
          <w:bCs/>
          <w:sz w:val="24"/>
          <w:szCs w:val="24"/>
        </w:rPr>
        <w:t xml:space="preserve">3. Veris </w:t>
      </w:r>
      <w:proofErr w:type="gramStart"/>
      <w:r w:rsidRPr="00FE4CB3">
        <w:rPr>
          <w:rFonts w:ascii="Times New Roman" w:hAnsi="Times New Roman" w:cs="Times New Roman"/>
          <w:b/>
          <w:bCs/>
          <w:sz w:val="24"/>
          <w:szCs w:val="24"/>
        </w:rPr>
        <w:t>Framework:-</w:t>
      </w:r>
      <w:proofErr w:type="gramEnd"/>
      <w:r w:rsidRPr="00416C18">
        <w:t xml:space="preserve"> </w:t>
      </w:r>
      <w:r w:rsidRPr="00416C18">
        <w:rPr>
          <w:rFonts w:ascii="Times New Roman" w:hAnsi="Times New Roman" w:cs="Times New Roman"/>
          <w:sz w:val="24"/>
          <w:szCs w:val="24"/>
        </w:rPr>
        <w:t>Standard vocabulary for incidents.</w:t>
      </w:r>
    </w:p>
    <w:p w14:paraId="44AE02D2" w14:textId="77777777" w:rsidR="00FE4CB3" w:rsidRDefault="00FE4CB3">
      <w:pPr>
        <w:rPr>
          <w:rFonts w:ascii="Times New Roman" w:hAnsi="Times New Roman" w:cs="Times New Roman"/>
          <w:sz w:val="24"/>
          <w:szCs w:val="24"/>
        </w:rPr>
      </w:pPr>
    </w:p>
    <w:p w14:paraId="2AA8FEB0" w14:textId="77777777" w:rsidR="00FE4CB3" w:rsidRPr="00FE4CB3" w:rsidRDefault="00FE4CB3" w:rsidP="00FE4CB3">
      <w:pPr>
        <w:rPr>
          <w:rFonts w:ascii="Times New Roman" w:hAnsi="Times New Roman" w:cs="Times New Roman"/>
          <w:b/>
          <w:bCs/>
          <w:sz w:val="28"/>
          <w:szCs w:val="28"/>
          <w:lang w:val="en-IN"/>
        </w:rPr>
      </w:pPr>
      <w:r w:rsidRPr="00FE4CB3">
        <w:rPr>
          <w:rFonts w:ascii="Times New Roman" w:hAnsi="Times New Roman" w:cs="Times New Roman"/>
          <w:b/>
          <w:bCs/>
          <w:sz w:val="28"/>
          <w:szCs w:val="28"/>
          <w:lang w:val="en-IN"/>
        </w:rPr>
        <w:t>Contextual Metadata (Incident Enrichment)</w:t>
      </w:r>
    </w:p>
    <w:p w14:paraId="303F6B2B"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Metadata = Extra details that make investigation easier.</w:t>
      </w:r>
    </w:p>
    <w:p w14:paraId="0BFF1107" w14:textId="18AD2EFD" w:rsidR="00FE4CB3" w:rsidRPr="00FE4CB3" w:rsidRDefault="00FE4CB3" w:rsidP="00FE4CB3">
      <w:pPr>
        <w:rPr>
          <w:rFonts w:ascii="Times New Roman" w:hAnsi="Times New Roman" w:cs="Times New Roman"/>
          <w:sz w:val="24"/>
          <w:szCs w:val="24"/>
          <w:lang w:val="en-IN"/>
        </w:rPr>
      </w:pPr>
    </w:p>
    <w:p w14:paraId="533CDE72" w14:textId="77777777" w:rsidR="00FE4CB3" w:rsidRPr="00FE4CB3" w:rsidRDefault="00FE4CB3" w:rsidP="00FE4CB3">
      <w:pPr>
        <w:rPr>
          <w:rFonts w:ascii="Times New Roman" w:hAnsi="Times New Roman" w:cs="Times New Roman"/>
          <w:b/>
          <w:bCs/>
          <w:sz w:val="28"/>
          <w:szCs w:val="28"/>
          <w:lang w:val="en-IN"/>
        </w:rPr>
      </w:pPr>
      <w:r w:rsidRPr="00FE4CB3">
        <w:rPr>
          <w:rFonts w:ascii="Times New Roman" w:hAnsi="Times New Roman" w:cs="Times New Roman"/>
          <w:b/>
          <w:bCs/>
          <w:sz w:val="28"/>
          <w:szCs w:val="28"/>
          <w:lang w:val="en-IN"/>
        </w:rPr>
        <w:t>Common Metadata Used in SOC: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602"/>
      </w:tblGrid>
      <w:tr w:rsidR="00FE4CB3" w:rsidRPr="00FE4CB3" w14:paraId="652C6553" w14:textId="77777777" w:rsidTr="00FE4CB3">
        <w:trPr>
          <w:tblHeader/>
          <w:tblCellSpacing w:w="15" w:type="dxa"/>
        </w:trPr>
        <w:tc>
          <w:tcPr>
            <w:tcW w:w="0" w:type="auto"/>
            <w:vAlign w:val="center"/>
            <w:hideMark/>
          </w:tcPr>
          <w:p w14:paraId="612E93A4" w14:textId="77777777" w:rsidR="00FE4CB3" w:rsidRPr="00FE4CB3" w:rsidRDefault="00FE4CB3" w:rsidP="00FE4CB3">
            <w:pPr>
              <w:rPr>
                <w:rFonts w:ascii="Times New Roman" w:hAnsi="Times New Roman" w:cs="Times New Roman"/>
                <w:b/>
                <w:bCs/>
                <w:sz w:val="24"/>
                <w:szCs w:val="24"/>
                <w:lang w:val="en-IN"/>
              </w:rPr>
            </w:pPr>
            <w:r w:rsidRPr="00FE4CB3">
              <w:rPr>
                <w:rFonts w:ascii="Times New Roman" w:hAnsi="Times New Roman" w:cs="Times New Roman"/>
                <w:b/>
                <w:bCs/>
                <w:sz w:val="24"/>
                <w:szCs w:val="24"/>
                <w:lang w:val="en-IN"/>
              </w:rPr>
              <w:t>Metadata</w:t>
            </w:r>
          </w:p>
        </w:tc>
        <w:tc>
          <w:tcPr>
            <w:tcW w:w="0" w:type="auto"/>
            <w:vAlign w:val="center"/>
            <w:hideMark/>
          </w:tcPr>
          <w:p w14:paraId="52E2E307" w14:textId="77777777" w:rsidR="00FE4CB3" w:rsidRPr="00FE4CB3" w:rsidRDefault="00FE4CB3" w:rsidP="00FE4CB3">
            <w:pPr>
              <w:rPr>
                <w:rFonts w:ascii="Times New Roman" w:hAnsi="Times New Roman" w:cs="Times New Roman"/>
                <w:b/>
                <w:bCs/>
                <w:sz w:val="24"/>
                <w:szCs w:val="24"/>
                <w:lang w:val="en-IN"/>
              </w:rPr>
            </w:pPr>
            <w:r w:rsidRPr="00FE4CB3">
              <w:rPr>
                <w:rFonts w:ascii="Times New Roman" w:hAnsi="Times New Roman" w:cs="Times New Roman"/>
                <w:b/>
                <w:bCs/>
                <w:sz w:val="24"/>
                <w:szCs w:val="24"/>
                <w:lang w:val="en-IN"/>
              </w:rPr>
              <w:t>Example</w:t>
            </w:r>
          </w:p>
        </w:tc>
      </w:tr>
      <w:tr w:rsidR="00FE4CB3" w:rsidRPr="00FE4CB3" w14:paraId="665ED415" w14:textId="77777777" w:rsidTr="00FE4CB3">
        <w:trPr>
          <w:tblCellSpacing w:w="15" w:type="dxa"/>
        </w:trPr>
        <w:tc>
          <w:tcPr>
            <w:tcW w:w="0" w:type="auto"/>
            <w:vAlign w:val="center"/>
            <w:hideMark/>
          </w:tcPr>
          <w:p w14:paraId="7337FC90"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Affected system</w:t>
            </w:r>
          </w:p>
        </w:tc>
        <w:tc>
          <w:tcPr>
            <w:tcW w:w="0" w:type="auto"/>
            <w:vAlign w:val="center"/>
            <w:hideMark/>
          </w:tcPr>
          <w:p w14:paraId="45E1113B"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Employee laptop</w:t>
            </w:r>
          </w:p>
        </w:tc>
      </w:tr>
      <w:tr w:rsidR="00FE4CB3" w:rsidRPr="00FE4CB3" w14:paraId="2ED5A764" w14:textId="77777777" w:rsidTr="00FE4CB3">
        <w:trPr>
          <w:tblCellSpacing w:w="15" w:type="dxa"/>
        </w:trPr>
        <w:tc>
          <w:tcPr>
            <w:tcW w:w="0" w:type="auto"/>
            <w:vAlign w:val="center"/>
            <w:hideMark/>
          </w:tcPr>
          <w:p w14:paraId="5EFB06B0"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Timestamp</w:t>
            </w:r>
          </w:p>
        </w:tc>
        <w:tc>
          <w:tcPr>
            <w:tcW w:w="0" w:type="auto"/>
            <w:vAlign w:val="center"/>
            <w:hideMark/>
          </w:tcPr>
          <w:p w14:paraId="5F3C7EB4"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07-Jan-2026 10:30 AM</w:t>
            </w:r>
          </w:p>
        </w:tc>
      </w:tr>
      <w:tr w:rsidR="00FE4CB3" w:rsidRPr="00FE4CB3" w14:paraId="1F078814" w14:textId="77777777" w:rsidTr="00FE4CB3">
        <w:trPr>
          <w:tblCellSpacing w:w="15" w:type="dxa"/>
        </w:trPr>
        <w:tc>
          <w:tcPr>
            <w:tcW w:w="0" w:type="auto"/>
            <w:vAlign w:val="center"/>
            <w:hideMark/>
          </w:tcPr>
          <w:p w14:paraId="558385A9"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Source IP</w:t>
            </w:r>
          </w:p>
        </w:tc>
        <w:tc>
          <w:tcPr>
            <w:tcW w:w="0" w:type="auto"/>
            <w:vAlign w:val="center"/>
            <w:hideMark/>
          </w:tcPr>
          <w:p w14:paraId="31AB9889"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192.168.1.10</w:t>
            </w:r>
          </w:p>
        </w:tc>
      </w:tr>
      <w:tr w:rsidR="00FE4CB3" w:rsidRPr="00FE4CB3" w14:paraId="4927CC46" w14:textId="77777777" w:rsidTr="00FE4CB3">
        <w:trPr>
          <w:tblCellSpacing w:w="15" w:type="dxa"/>
        </w:trPr>
        <w:tc>
          <w:tcPr>
            <w:tcW w:w="0" w:type="auto"/>
            <w:vAlign w:val="center"/>
            <w:hideMark/>
          </w:tcPr>
          <w:p w14:paraId="7EFC259A"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Destination IP</w:t>
            </w:r>
          </w:p>
        </w:tc>
        <w:tc>
          <w:tcPr>
            <w:tcW w:w="0" w:type="auto"/>
            <w:vAlign w:val="center"/>
            <w:hideMark/>
          </w:tcPr>
          <w:p w14:paraId="2A3B89F2"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45.33.22.10</w:t>
            </w:r>
          </w:p>
        </w:tc>
      </w:tr>
      <w:tr w:rsidR="00FE4CB3" w:rsidRPr="00FE4CB3" w14:paraId="00C0748B" w14:textId="77777777" w:rsidTr="00FE4CB3">
        <w:trPr>
          <w:tblCellSpacing w:w="15" w:type="dxa"/>
        </w:trPr>
        <w:tc>
          <w:tcPr>
            <w:tcW w:w="0" w:type="auto"/>
            <w:vAlign w:val="center"/>
            <w:hideMark/>
          </w:tcPr>
          <w:p w14:paraId="16D47E96"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IOC</w:t>
            </w:r>
          </w:p>
        </w:tc>
        <w:tc>
          <w:tcPr>
            <w:tcW w:w="0" w:type="auto"/>
            <w:vAlign w:val="center"/>
            <w:hideMark/>
          </w:tcPr>
          <w:p w14:paraId="7108FC35"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Malicious hash</w:t>
            </w:r>
          </w:p>
        </w:tc>
      </w:tr>
      <w:tr w:rsidR="00FE4CB3" w:rsidRPr="00FE4CB3" w14:paraId="16E8DA4C" w14:textId="77777777" w:rsidTr="00FE4CB3">
        <w:trPr>
          <w:tblCellSpacing w:w="15" w:type="dxa"/>
        </w:trPr>
        <w:tc>
          <w:tcPr>
            <w:tcW w:w="0" w:type="auto"/>
            <w:vAlign w:val="center"/>
            <w:hideMark/>
          </w:tcPr>
          <w:p w14:paraId="7243B290"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User</w:t>
            </w:r>
          </w:p>
        </w:tc>
        <w:tc>
          <w:tcPr>
            <w:tcW w:w="0" w:type="auto"/>
            <w:vAlign w:val="center"/>
            <w:hideMark/>
          </w:tcPr>
          <w:p w14:paraId="2A2635C0"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employee@company.com</w:t>
            </w:r>
          </w:p>
        </w:tc>
      </w:tr>
    </w:tbl>
    <w:p w14:paraId="240F218A" w14:textId="77777777" w:rsidR="00FE4CB3" w:rsidRDefault="00FE4CB3">
      <w:pPr>
        <w:rPr>
          <w:rFonts w:ascii="Times New Roman" w:hAnsi="Times New Roman" w:cs="Times New Roman"/>
          <w:sz w:val="24"/>
          <w:szCs w:val="24"/>
        </w:rPr>
      </w:pPr>
    </w:p>
    <w:p w14:paraId="4B8C3A8F" w14:textId="562D3FED" w:rsidR="001D0DE4" w:rsidRDefault="00C96934">
      <w:pPr>
        <w:rPr>
          <w:rFonts w:ascii="Times New Roman" w:hAnsi="Times New Roman" w:cs="Times New Roman"/>
          <w:b/>
          <w:bCs/>
          <w:sz w:val="24"/>
          <w:szCs w:val="24"/>
        </w:rPr>
      </w:pPr>
      <w:r w:rsidRPr="00C96934">
        <w:rPr>
          <w:rFonts w:ascii="Times New Roman" w:hAnsi="Times New Roman" w:cs="Times New Roman"/>
          <w:b/>
          <w:bCs/>
          <w:sz w:val="24"/>
          <w:szCs w:val="24"/>
        </w:rPr>
        <w:t>Incident Ticket – SSH Brute Force Attempt</w:t>
      </w:r>
    </w:p>
    <w:p w14:paraId="54C12C95" w14:textId="77777777" w:rsidR="00C96934" w:rsidRDefault="00C96934">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36E0B12" wp14:editId="19A1520A">
            <wp:extent cx="4693920" cy="2673179"/>
            <wp:effectExtent l="0" t="0" r="0" b="0"/>
            <wp:docPr id="810429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29157" name="Picture 8104291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5610" cy="2679836"/>
                    </a:xfrm>
                    <a:prstGeom prst="rect">
                      <a:avLst/>
                    </a:prstGeom>
                  </pic:spPr>
                </pic:pic>
              </a:graphicData>
            </a:graphic>
          </wp:inline>
        </w:drawing>
      </w:r>
    </w:p>
    <w:p w14:paraId="7E62079B" w14:textId="051A15C0" w:rsidR="00B42FB7" w:rsidRPr="00C96934" w:rsidRDefault="008362B7">
      <w:pPr>
        <w:rPr>
          <w:rFonts w:ascii="Times New Roman" w:hAnsi="Times New Roman" w:cs="Times New Roman"/>
          <w:b/>
          <w:bCs/>
          <w:sz w:val="24"/>
          <w:szCs w:val="24"/>
        </w:rPr>
      </w:pPr>
      <w:r>
        <w:rPr>
          <w:rFonts w:ascii="Times New Roman" w:hAnsi="Times New Roman" w:cs="Times New Roman"/>
          <w:b/>
          <w:bCs/>
          <w:sz w:val="32"/>
          <w:szCs w:val="32"/>
        </w:rPr>
        <w:lastRenderedPageBreak/>
        <w:t xml:space="preserve">3) </w:t>
      </w:r>
      <w:r w:rsidR="00B42FB7" w:rsidRPr="00B42FB7">
        <w:rPr>
          <w:rFonts w:ascii="Times New Roman" w:hAnsi="Times New Roman" w:cs="Times New Roman"/>
          <w:b/>
          <w:bCs/>
          <w:sz w:val="32"/>
          <w:szCs w:val="32"/>
        </w:rPr>
        <w:t>Basic Incident Response</w:t>
      </w:r>
    </w:p>
    <w:p w14:paraId="48AD020C" w14:textId="7B83A7DC" w:rsidR="00C776D2" w:rsidRDefault="00B42FB7" w:rsidP="00B42FB7">
      <w:pPr>
        <w:jc w:val="both"/>
        <w:rPr>
          <w:rFonts w:ascii="Times New Roman" w:hAnsi="Times New Roman" w:cs="Times New Roman"/>
          <w:sz w:val="24"/>
          <w:szCs w:val="24"/>
        </w:rPr>
      </w:pPr>
      <w:r w:rsidRPr="00B42FB7">
        <w:rPr>
          <w:rFonts w:ascii="Times New Roman" w:hAnsi="Times New Roman" w:cs="Times New Roman"/>
          <w:sz w:val="24"/>
          <w:szCs w:val="24"/>
        </w:rPr>
        <w:t xml:space="preserve">Incident Response (IR) is a structured approach used by cybersecurity teams to detect, </w:t>
      </w:r>
      <w:proofErr w:type="spellStart"/>
      <w:r w:rsidRPr="00B42FB7">
        <w:rPr>
          <w:rFonts w:ascii="Times New Roman" w:hAnsi="Times New Roman" w:cs="Times New Roman"/>
          <w:sz w:val="24"/>
          <w:szCs w:val="24"/>
        </w:rPr>
        <w:t>analyze</w:t>
      </w:r>
      <w:proofErr w:type="spellEnd"/>
      <w:r w:rsidRPr="00B42FB7">
        <w:rPr>
          <w:rFonts w:ascii="Times New Roman" w:hAnsi="Times New Roman" w:cs="Times New Roman"/>
          <w:sz w:val="24"/>
          <w:szCs w:val="24"/>
        </w:rPr>
        <w:t>, contain, and recover from security incidents such as malware infections, unauthorized access, data breaches, and denial-of-service attacks. The primary goal of incident response is to minimize damage, reduce recovery time, and ensure business continuity while preserving evidence for investigation and compliance purposes. A well-defined incident response process is critical for organizations to effectively manage security threats in a timely and controlled manner.</w:t>
      </w:r>
    </w:p>
    <w:p w14:paraId="37A2832B" w14:textId="77777777" w:rsidR="00B42FB7" w:rsidRDefault="00B42FB7" w:rsidP="00B42FB7">
      <w:pPr>
        <w:jc w:val="both"/>
        <w:rPr>
          <w:rFonts w:ascii="Times New Roman" w:hAnsi="Times New Roman" w:cs="Times New Roman"/>
          <w:sz w:val="24"/>
          <w:szCs w:val="24"/>
        </w:rPr>
      </w:pPr>
    </w:p>
    <w:p w14:paraId="34809A3B" w14:textId="77777777" w:rsidR="00B42FB7" w:rsidRPr="00B42FB7" w:rsidRDefault="00B42FB7" w:rsidP="00B42FB7">
      <w:pPr>
        <w:jc w:val="both"/>
        <w:rPr>
          <w:rFonts w:ascii="Times New Roman" w:hAnsi="Times New Roman" w:cs="Times New Roman"/>
          <w:b/>
          <w:bCs/>
          <w:sz w:val="28"/>
          <w:szCs w:val="28"/>
          <w:lang w:val="en-IN"/>
        </w:rPr>
      </w:pPr>
      <w:r w:rsidRPr="00B42FB7">
        <w:rPr>
          <w:rFonts w:ascii="Times New Roman" w:hAnsi="Times New Roman" w:cs="Times New Roman"/>
          <w:b/>
          <w:bCs/>
          <w:sz w:val="28"/>
          <w:szCs w:val="28"/>
          <w:lang w:val="en-IN"/>
        </w:rPr>
        <w:t>Incident Response Lifecycle</w:t>
      </w:r>
    </w:p>
    <w:p w14:paraId="44A9A8AB" w14:textId="77777777" w:rsid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 xml:space="preserve">The incident response lifecycle provides a systematic framework for handling security incidents. This lifecycle is defined in standards such as </w:t>
      </w:r>
      <w:r w:rsidRPr="00B42FB7">
        <w:rPr>
          <w:rFonts w:ascii="Times New Roman" w:hAnsi="Times New Roman" w:cs="Times New Roman"/>
          <w:b/>
          <w:bCs/>
          <w:sz w:val="24"/>
          <w:szCs w:val="24"/>
          <w:lang w:val="en-IN"/>
        </w:rPr>
        <w:t>NIST SP 800-61</w:t>
      </w:r>
      <w:r w:rsidRPr="00B42FB7">
        <w:rPr>
          <w:rFonts w:ascii="Times New Roman" w:hAnsi="Times New Roman" w:cs="Times New Roman"/>
          <w:sz w:val="24"/>
          <w:szCs w:val="24"/>
          <w:lang w:val="en-IN"/>
        </w:rPr>
        <w:t xml:space="preserve"> and is widely followed by Security Operations </w:t>
      </w:r>
      <w:proofErr w:type="spellStart"/>
      <w:r w:rsidRPr="00B42FB7">
        <w:rPr>
          <w:rFonts w:ascii="Times New Roman" w:hAnsi="Times New Roman" w:cs="Times New Roman"/>
          <w:sz w:val="24"/>
          <w:szCs w:val="24"/>
          <w:lang w:val="en-IN"/>
        </w:rPr>
        <w:t>Centers</w:t>
      </w:r>
      <w:proofErr w:type="spellEnd"/>
      <w:r w:rsidRPr="00B42FB7">
        <w:rPr>
          <w:rFonts w:ascii="Times New Roman" w:hAnsi="Times New Roman" w:cs="Times New Roman"/>
          <w:sz w:val="24"/>
          <w:szCs w:val="24"/>
          <w:lang w:val="en-IN"/>
        </w:rPr>
        <w:t xml:space="preserve"> (SOCs).</w:t>
      </w:r>
    </w:p>
    <w:p w14:paraId="6970FD42" w14:textId="25CB15F7" w:rsidR="00B42FB7" w:rsidRPr="00B42FB7" w:rsidRDefault="00000000" w:rsidP="00B42FB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04936660">
          <v:rect id="_x0000_i1025" style="width:0;height:1.5pt" o:hralign="center" o:hrstd="t" o:hr="t" fillcolor="#a0a0a0" stroked="f"/>
        </w:pict>
      </w:r>
    </w:p>
    <w:p w14:paraId="3BB87CCA" w14:textId="77777777"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t>1. Preparation</w:t>
      </w:r>
    </w:p>
    <w:p w14:paraId="2F9834F7"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Preparation involves establishing policies, procedures, tools, and resources before an incident occurs. This phase ensures that the organization is ready to respond effectively to security incidents.</w:t>
      </w:r>
    </w:p>
    <w:p w14:paraId="7D34AA90"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68805769" w14:textId="77777777" w:rsidR="00B42FB7" w:rsidRPr="00B42FB7" w:rsidRDefault="00B42FB7" w:rsidP="00B42FB7">
      <w:pPr>
        <w:numPr>
          <w:ilvl w:val="0"/>
          <w:numId w:val="15"/>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Developing incident response policies and playbooks</w:t>
      </w:r>
    </w:p>
    <w:p w14:paraId="1EA65626" w14:textId="77777777" w:rsidR="00B42FB7" w:rsidRPr="00B42FB7" w:rsidRDefault="00B42FB7" w:rsidP="00B42FB7">
      <w:pPr>
        <w:numPr>
          <w:ilvl w:val="0"/>
          <w:numId w:val="15"/>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Defining roles and responsibilities of the incident response team</w:t>
      </w:r>
    </w:p>
    <w:p w14:paraId="44E069C9" w14:textId="5A04C8AC" w:rsidR="00B42FB7" w:rsidRPr="00B42FB7" w:rsidRDefault="00B42FB7" w:rsidP="00B42FB7">
      <w:pPr>
        <w:numPr>
          <w:ilvl w:val="0"/>
          <w:numId w:val="15"/>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Deploying security tools such as SIEM, EDR, and SOAR platform</w:t>
      </w:r>
    </w:p>
    <w:p w14:paraId="60790BDC" w14:textId="77777777" w:rsidR="008362B7" w:rsidRDefault="008362B7" w:rsidP="00B42FB7">
      <w:pPr>
        <w:jc w:val="both"/>
        <w:rPr>
          <w:rFonts w:ascii="Times New Roman" w:hAnsi="Times New Roman" w:cs="Times New Roman"/>
          <w:b/>
          <w:bCs/>
          <w:sz w:val="24"/>
          <w:szCs w:val="24"/>
          <w:lang w:val="en-IN"/>
        </w:rPr>
      </w:pPr>
      <w:r>
        <w:rPr>
          <w:rFonts w:ascii="Times New Roman" w:hAnsi="Times New Roman" w:cs="Times New Roman"/>
          <w:noProof/>
          <w:sz w:val="24"/>
          <w:szCs w:val="24"/>
        </w:rPr>
        <w:drawing>
          <wp:inline distT="0" distB="0" distL="0" distR="0" wp14:anchorId="651F6A7C" wp14:editId="0A127B7A">
            <wp:extent cx="5733415" cy="3822065"/>
            <wp:effectExtent l="0" t="0" r="635" b="6985"/>
            <wp:docPr id="185298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1680" name="Picture 1852981680"/>
                    <pic:cNvPicPr/>
                  </pic:nvPicPr>
                  <pic:blipFill>
                    <a:blip r:embed="rId10"/>
                    <a:stretch>
                      <a:fillRect/>
                    </a:stretch>
                  </pic:blipFill>
                  <pic:spPr>
                    <a:xfrm>
                      <a:off x="0" y="0"/>
                      <a:ext cx="5733415" cy="3822065"/>
                    </a:xfrm>
                    <a:prstGeom prst="rect">
                      <a:avLst/>
                    </a:prstGeom>
                  </pic:spPr>
                </pic:pic>
              </a:graphicData>
            </a:graphic>
          </wp:inline>
        </w:drawing>
      </w:r>
    </w:p>
    <w:p w14:paraId="70472DAA" w14:textId="1EC8D230"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lastRenderedPageBreak/>
        <w:t>2. Identification</w:t>
      </w:r>
    </w:p>
    <w:p w14:paraId="75AFD74E"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 xml:space="preserve">Identification is the phase where a potential security incident is detected and </w:t>
      </w:r>
      <w:proofErr w:type="spellStart"/>
      <w:r w:rsidRPr="00B42FB7">
        <w:rPr>
          <w:rFonts w:ascii="Times New Roman" w:hAnsi="Times New Roman" w:cs="Times New Roman"/>
          <w:sz w:val="24"/>
          <w:szCs w:val="24"/>
          <w:lang w:val="en-IN"/>
        </w:rPr>
        <w:t>analyzed</w:t>
      </w:r>
      <w:proofErr w:type="spellEnd"/>
      <w:r w:rsidRPr="00B42FB7">
        <w:rPr>
          <w:rFonts w:ascii="Times New Roman" w:hAnsi="Times New Roman" w:cs="Times New Roman"/>
          <w:sz w:val="24"/>
          <w:szCs w:val="24"/>
          <w:lang w:val="en-IN"/>
        </w:rPr>
        <w:t xml:space="preserve"> to determine whether it is a true incident or a false positive.</w:t>
      </w:r>
    </w:p>
    <w:p w14:paraId="75E3B19C"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3B21ABA1" w14:textId="77777777" w:rsidR="00B42FB7" w:rsidRPr="00B42FB7" w:rsidRDefault="00B42FB7" w:rsidP="00B42FB7">
      <w:pPr>
        <w:numPr>
          <w:ilvl w:val="0"/>
          <w:numId w:val="16"/>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Monitoring alerts from SIEM, IDS/IPS, EDR, and security tools</w:t>
      </w:r>
    </w:p>
    <w:p w14:paraId="15C20001" w14:textId="77777777" w:rsidR="00B42FB7" w:rsidRPr="00B42FB7" w:rsidRDefault="00B42FB7" w:rsidP="00B42FB7">
      <w:pPr>
        <w:numPr>
          <w:ilvl w:val="0"/>
          <w:numId w:val="16"/>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Performing alert triage and initial analysis</w:t>
      </w:r>
    </w:p>
    <w:p w14:paraId="4E86E8E6" w14:textId="77777777" w:rsidR="00B42FB7" w:rsidRPr="00B42FB7" w:rsidRDefault="00B42FB7" w:rsidP="00B42FB7">
      <w:pPr>
        <w:numPr>
          <w:ilvl w:val="0"/>
          <w:numId w:val="16"/>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Correlating events to identify attack patterns</w:t>
      </w:r>
    </w:p>
    <w:p w14:paraId="28A1A4C9" w14:textId="77777777" w:rsidR="00B42FB7" w:rsidRPr="00B42FB7" w:rsidRDefault="00B42FB7" w:rsidP="00B42FB7">
      <w:pPr>
        <w:numPr>
          <w:ilvl w:val="0"/>
          <w:numId w:val="16"/>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Classifying incidents based on severity and impact</w:t>
      </w:r>
    </w:p>
    <w:p w14:paraId="5C3B75B4"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Accurate identification is crucial to avoid unnecessary actions and to prioritize high-risk incidents.</w:t>
      </w:r>
    </w:p>
    <w:p w14:paraId="701F6D8E" w14:textId="77777777" w:rsidR="00B42FB7" w:rsidRPr="00B42FB7" w:rsidRDefault="00000000" w:rsidP="00B42FB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37FAA749">
          <v:rect id="_x0000_i1026" style="width:0;height:1.5pt" o:hralign="center" o:hrstd="t" o:hr="t" fillcolor="#a0a0a0" stroked="f"/>
        </w:pict>
      </w:r>
    </w:p>
    <w:p w14:paraId="00BAC166" w14:textId="77777777"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t>3. Containment</w:t>
      </w:r>
    </w:p>
    <w:p w14:paraId="179A0D3F"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Containment focuses on limiting the spread and impact of the incident. The objective is to prevent further damage while maintaining evidence integrity.</w:t>
      </w:r>
    </w:p>
    <w:p w14:paraId="0BFADD4B"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32083617" w14:textId="77777777" w:rsidR="00B42FB7" w:rsidRPr="00B42FB7" w:rsidRDefault="00B42FB7" w:rsidP="00B42FB7">
      <w:pPr>
        <w:numPr>
          <w:ilvl w:val="0"/>
          <w:numId w:val="17"/>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Isolating affected systems from the network</w:t>
      </w:r>
    </w:p>
    <w:p w14:paraId="000FD628" w14:textId="77777777" w:rsidR="00B42FB7" w:rsidRPr="00B42FB7" w:rsidRDefault="00B42FB7" w:rsidP="00B42FB7">
      <w:pPr>
        <w:numPr>
          <w:ilvl w:val="0"/>
          <w:numId w:val="17"/>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Blocking malicious IP addresses or user accounts</w:t>
      </w:r>
    </w:p>
    <w:p w14:paraId="7A97646D" w14:textId="77777777" w:rsidR="00B42FB7" w:rsidRPr="00B42FB7" w:rsidRDefault="00B42FB7" w:rsidP="00B42FB7">
      <w:pPr>
        <w:numPr>
          <w:ilvl w:val="0"/>
          <w:numId w:val="17"/>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Disabling compromised credentials</w:t>
      </w:r>
    </w:p>
    <w:p w14:paraId="1CF4B262" w14:textId="77777777" w:rsidR="00B42FB7" w:rsidRPr="00B42FB7" w:rsidRDefault="00B42FB7" w:rsidP="00B42FB7">
      <w:pPr>
        <w:numPr>
          <w:ilvl w:val="0"/>
          <w:numId w:val="17"/>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Applying temporary fixes or segmentation controls</w:t>
      </w:r>
    </w:p>
    <w:p w14:paraId="726C1E02"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Containment strategies are often divided into short-term containment (immediate actions) and long-term containment (temporary solutions until eradication).</w:t>
      </w:r>
    </w:p>
    <w:p w14:paraId="38C82CB6" w14:textId="77777777" w:rsidR="00B42FB7" w:rsidRPr="00B42FB7" w:rsidRDefault="00000000" w:rsidP="00B42FB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25F070DD">
          <v:rect id="_x0000_i1027" style="width:0;height:1.5pt" o:hralign="center" o:hrstd="t" o:hr="t" fillcolor="#a0a0a0" stroked="f"/>
        </w:pict>
      </w:r>
    </w:p>
    <w:p w14:paraId="726810DD" w14:textId="77777777"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t>4. Eradication</w:t>
      </w:r>
    </w:p>
    <w:p w14:paraId="1D5BEAD2"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Eradication involves removing the root cause of the incident and eliminating all malicious components from the environment.</w:t>
      </w:r>
    </w:p>
    <w:p w14:paraId="6A4C2991"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06E3911F" w14:textId="77777777" w:rsidR="00B42FB7" w:rsidRPr="00B42FB7" w:rsidRDefault="00B42FB7" w:rsidP="00B42FB7">
      <w:pPr>
        <w:numPr>
          <w:ilvl w:val="0"/>
          <w:numId w:val="18"/>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Removing malware, backdoors, or malicious files</w:t>
      </w:r>
    </w:p>
    <w:p w14:paraId="634305E3" w14:textId="77777777" w:rsidR="00B42FB7" w:rsidRPr="00B42FB7" w:rsidRDefault="00B42FB7" w:rsidP="00B42FB7">
      <w:pPr>
        <w:numPr>
          <w:ilvl w:val="0"/>
          <w:numId w:val="18"/>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Patching vulnerabilities exploited during the attack</w:t>
      </w:r>
    </w:p>
    <w:p w14:paraId="1D45B513" w14:textId="77777777" w:rsidR="00B42FB7" w:rsidRPr="00B42FB7" w:rsidRDefault="00B42FB7" w:rsidP="00B42FB7">
      <w:pPr>
        <w:numPr>
          <w:ilvl w:val="0"/>
          <w:numId w:val="18"/>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Updating security configurations and access controls</w:t>
      </w:r>
    </w:p>
    <w:p w14:paraId="16406B0D" w14:textId="77777777" w:rsidR="00B42FB7" w:rsidRPr="00B42FB7" w:rsidRDefault="00B42FB7" w:rsidP="00B42FB7">
      <w:pPr>
        <w:numPr>
          <w:ilvl w:val="0"/>
          <w:numId w:val="18"/>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Ensuring that threat actors no longer have access</w:t>
      </w:r>
    </w:p>
    <w:p w14:paraId="4057A0B3"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This phase ensures that the threat is completely eliminated before recovery begins.</w:t>
      </w:r>
    </w:p>
    <w:p w14:paraId="7CBCB7BC" w14:textId="77777777" w:rsidR="00B42FB7" w:rsidRPr="00B42FB7" w:rsidRDefault="00000000" w:rsidP="00B42FB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1426A3DB">
          <v:rect id="_x0000_i1028" style="width:0;height:1.5pt" o:hralign="center" o:hrstd="t" o:hr="t" fillcolor="#a0a0a0" stroked="f"/>
        </w:pict>
      </w:r>
    </w:p>
    <w:p w14:paraId="6EE196CA" w14:textId="77777777"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t>5. Recovery</w:t>
      </w:r>
    </w:p>
    <w:p w14:paraId="5F62A803"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Recovery focuses on restoring affected systems and services to normal operation in a secure manner.</w:t>
      </w:r>
    </w:p>
    <w:p w14:paraId="66D452D4"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7A7A83C0" w14:textId="77777777" w:rsidR="00B42FB7" w:rsidRPr="00B42FB7" w:rsidRDefault="00B42FB7" w:rsidP="00B42FB7">
      <w:pPr>
        <w:numPr>
          <w:ilvl w:val="0"/>
          <w:numId w:val="19"/>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Restoring systems from clean backups</w:t>
      </w:r>
    </w:p>
    <w:p w14:paraId="491D5CCD" w14:textId="77777777" w:rsidR="00B42FB7" w:rsidRPr="00B42FB7" w:rsidRDefault="00B42FB7" w:rsidP="00B42FB7">
      <w:pPr>
        <w:numPr>
          <w:ilvl w:val="0"/>
          <w:numId w:val="19"/>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Monitoring systems for signs of reinfection</w:t>
      </w:r>
    </w:p>
    <w:p w14:paraId="067E0EA6" w14:textId="77777777" w:rsidR="00B42FB7" w:rsidRPr="00B42FB7" w:rsidRDefault="00B42FB7" w:rsidP="00B42FB7">
      <w:pPr>
        <w:numPr>
          <w:ilvl w:val="0"/>
          <w:numId w:val="19"/>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Validating system integrity and functionality</w:t>
      </w:r>
    </w:p>
    <w:p w14:paraId="2D04B88B" w14:textId="77777777" w:rsidR="00B42FB7" w:rsidRPr="00B42FB7" w:rsidRDefault="00B42FB7" w:rsidP="00B42FB7">
      <w:pPr>
        <w:numPr>
          <w:ilvl w:val="0"/>
          <w:numId w:val="19"/>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Gradually reconnecting systems to the production network</w:t>
      </w:r>
    </w:p>
    <w:p w14:paraId="3DCDD288" w14:textId="77777777" w:rsidR="00B42FB7" w:rsidRDefault="00B42FB7" w:rsidP="00B42FB7">
      <w:pPr>
        <w:jc w:val="both"/>
        <w:rPr>
          <w:rFonts w:ascii="Times New Roman" w:hAnsi="Times New Roman" w:cs="Times New Roman"/>
          <w:sz w:val="24"/>
          <w:szCs w:val="24"/>
          <w:lang w:val="en-IN"/>
        </w:rPr>
      </w:pPr>
    </w:p>
    <w:p w14:paraId="357A8474" w14:textId="6545B216"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b/>
          <w:bCs/>
          <w:sz w:val="24"/>
          <w:szCs w:val="24"/>
          <w:lang w:val="en-IN"/>
        </w:rPr>
        <w:lastRenderedPageBreak/>
        <w:t>6. Lessons Learned</w:t>
      </w:r>
    </w:p>
    <w:p w14:paraId="38381EAC"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The lessons learned phase is conducted after the incident is fully resolved. It aims to improve future incident response capabilities.</w:t>
      </w:r>
    </w:p>
    <w:p w14:paraId="5BFD7FBA"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2719FB35"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Conducting post-incident reviews and root cause analysis</w:t>
      </w:r>
    </w:p>
    <w:p w14:paraId="2AC6E4AA"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Documenting timelines, actions taken, and outcomes</w:t>
      </w:r>
    </w:p>
    <w:p w14:paraId="2B3F2161"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Identifying gaps in controls, tools, or procedures</w:t>
      </w:r>
    </w:p>
    <w:p w14:paraId="2FF054FD"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Updating incident response plans and playbooks</w:t>
      </w:r>
    </w:p>
    <w:p w14:paraId="31F94414"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Implementing security improvements and preventive measures</w:t>
      </w:r>
    </w:p>
    <w:p w14:paraId="42B588C2" w14:textId="77777777" w:rsid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This phase strengthens the organization’s security posture and helps prevent similar incidents in the future.</w:t>
      </w:r>
    </w:p>
    <w:p w14:paraId="2FB62B74" w14:textId="77777777" w:rsidR="00C96934" w:rsidRDefault="00C96934" w:rsidP="00B42FB7">
      <w:pPr>
        <w:jc w:val="both"/>
        <w:rPr>
          <w:rFonts w:ascii="Times New Roman" w:hAnsi="Times New Roman" w:cs="Times New Roman"/>
          <w:sz w:val="24"/>
          <w:szCs w:val="24"/>
          <w:lang w:val="en-IN"/>
        </w:rPr>
      </w:pPr>
    </w:p>
    <w:p w14:paraId="5EC00E59" w14:textId="77777777" w:rsidR="00C96934" w:rsidRPr="00C96934" w:rsidRDefault="00C96934" w:rsidP="00C96934">
      <w:pPr>
        <w:jc w:val="both"/>
        <w:rPr>
          <w:rFonts w:ascii="Times New Roman" w:hAnsi="Times New Roman" w:cs="Times New Roman"/>
          <w:b/>
          <w:bCs/>
          <w:sz w:val="28"/>
          <w:szCs w:val="28"/>
          <w:lang w:val="en-IN"/>
        </w:rPr>
      </w:pPr>
      <w:r w:rsidRPr="00C96934">
        <w:rPr>
          <w:rFonts w:ascii="Times New Roman" w:hAnsi="Times New Roman" w:cs="Times New Roman"/>
          <w:b/>
          <w:bCs/>
          <w:sz w:val="28"/>
          <w:szCs w:val="28"/>
          <w:lang w:val="en-IN"/>
        </w:rPr>
        <w:t>Incident Description</w:t>
      </w:r>
    </w:p>
    <w:p w14:paraId="08F34247" w14:textId="77777777" w:rsidR="00C96934" w:rsidRPr="00C96934" w:rsidRDefault="00C96934" w:rsidP="00C96934">
      <w:pPr>
        <w:jc w:val="both"/>
        <w:rPr>
          <w:rFonts w:ascii="Times New Roman" w:hAnsi="Times New Roman" w:cs="Times New Roman"/>
          <w:sz w:val="24"/>
          <w:szCs w:val="24"/>
          <w:lang w:val="en-IN"/>
        </w:rPr>
      </w:pPr>
      <w:r w:rsidRPr="00C96934">
        <w:rPr>
          <w:rFonts w:ascii="Times New Roman" w:hAnsi="Times New Roman" w:cs="Times New Roman"/>
          <w:sz w:val="24"/>
          <w:szCs w:val="24"/>
          <w:lang w:val="en-IN"/>
        </w:rPr>
        <w:t>Multiple failed SSH authentication attempts were detected on the endpoint system (VM2). The Wazuh agent identified repeated password failures through the SSH daemon, indicating a potential brute-force attack targeting the SSH service. The event was generated from system logs monitored via journald and decoded by the SSHD decoder.</w:t>
      </w:r>
    </w:p>
    <w:p w14:paraId="7AFB9DC0" w14:textId="77777777" w:rsidR="00C96934" w:rsidRPr="00B42FB7" w:rsidRDefault="00C96934" w:rsidP="00B42FB7">
      <w:pPr>
        <w:jc w:val="both"/>
        <w:rPr>
          <w:rFonts w:ascii="Times New Roman" w:hAnsi="Times New Roman" w:cs="Times New Roman"/>
          <w:sz w:val="24"/>
          <w:szCs w:val="24"/>
          <w:lang w:val="en-IN"/>
        </w:rPr>
      </w:pPr>
    </w:p>
    <w:p w14:paraId="07DCDF6B" w14:textId="77777777" w:rsidR="009F104A" w:rsidRPr="009F104A" w:rsidRDefault="009F104A" w:rsidP="009F104A">
      <w:pPr>
        <w:rPr>
          <w:rFonts w:ascii="Times New Roman" w:hAnsi="Times New Roman" w:cs="Times New Roman"/>
          <w:b/>
          <w:bCs/>
          <w:sz w:val="24"/>
          <w:szCs w:val="24"/>
          <w:lang w:val="en-IN"/>
        </w:rPr>
      </w:pPr>
      <w:r w:rsidRPr="009F104A">
        <w:rPr>
          <w:rFonts w:ascii="Times New Roman" w:hAnsi="Times New Roman" w:cs="Times New Roman"/>
          <w:b/>
          <w:bCs/>
          <w:sz w:val="24"/>
          <w:szCs w:val="24"/>
          <w:lang w:val="en-IN"/>
        </w:rPr>
        <w:t>Incident Timeline</w:t>
      </w:r>
    </w:p>
    <w:tbl>
      <w:tblPr>
        <w:tblW w:w="0" w:type="auto"/>
        <w:tblCellSpacing w:w="15" w:type="dxa"/>
        <w:tblBorders>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5184"/>
      </w:tblGrid>
      <w:tr w:rsidR="009F104A" w:rsidRPr="009F104A" w14:paraId="4218E65B" w14:textId="77777777" w:rsidTr="009F104A">
        <w:trPr>
          <w:tblHeader/>
          <w:tblCellSpacing w:w="15" w:type="dxa"/>
        </w:trPr>
        <w:tc>
          <w:tcPr>
            <w:tcW w:w="0" w:type="auto"/>
            <w:vAlign w:val="center"/>
            <w:hideMark/>
          </w:tcPr>
          <w:p w14:paraId="3F73B349" w14:textId="77777777" w:rsidR="009F104A" w:rsidRPr="009F104A" w:rsidRDefault="009F104A" w:rsidP="009F104A">
            <w:pPr>
              <w:rPr>
                <w:rFonts w:ascii="Times New Roman" w:hAnsi="Times New Roman" w:cs="Times New Roman"/>
                <w:b/>
                <w:bCs/>
                <w:sz w:val="24"/>
                <w:szCs w:val="24"/>
                <w:lang w:val="en-IN"/>
              </w:rPr>
            </w:pPr>
            <w:r w:rsidRPr="009F104A">
              <w:rPr>
                <w:rFonts w:ascii="Times New Roman" w:hAnsi="Times New Roman" w:cs="Times New Roman"/>
                <w:b/>
                <w:bCs/>
                <w:sz w:val="24"/>
                <w:szCs w:val="24"/>
                <w:lang w:val="en-IN"/>
              </w:rPr>
              <w:t>Time (IST)</w:t>
            </w:r>
          </w:p>
        </w:tc>
        <w:tc>
          <w:tcPr>
            <w:tcW w:w="0" w:type="auto"/>
            <w:vAlign w:val="center"/>
            <w:hideMark/>
          </w:tcPr>
          <w:p w14:paraId="54B1BFD3" w14:textId="77777777" w:rsidR="009F104A" w:rsidRPr="009F104A" w:rsidRDefault="009F104A" w:rsidP="009F104A">
            <w:pPr>
              <w:rPr>
                <w:rFonts w:ascii="Times New Roman" w:hAnsi="Times New Roman" w:cs="Times New Roman"/>
                <w:b/>
                <w:bCs/>
                <w:sz w:val="24"/>
                <w:szCs w:val="24"/>
                <w:lang w:val="en-IN"/>
              </w:rPr>
            </w:pPr>
            <w:r w:rsidRPr="009F104A">
              <w:rPr>
                <w:rFonts w:ascii="Times New Roman" w:hAnsi="Times New Roman" w:cs="Times New Roman"/>
                <w:b/>
                <w:bCs/>
                <w:sz w:val="24"/>
                <w:szCs w:val="24"/>
                <w:lang w:val="en-IN"/>
              </w:rPr>
              <w:t>Action</w:t>
            </w:r>
          </w:p>
        </w:tc>
      </w:tr>
      <w:tr w:rsidR="009F104A" w:rsidRPr="009F104A" w14:paraId="3B376276" w14:textId="77777777" w:rsidTr="009F104A">
        <w:trPr>
          <w:tblCellSpacing w:w="15" w:type="dxa"/>
        </w:trPr>
        <w:tc>
          <w:tcPr>
            <w:tcW w:w="0" w:type="auto"/>
            <w:vAlign w:val="center"/>
            <w:hideMark/>
          </w:tcPr>
          <w:p w14:paraId="504A0FB1"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18:46</w:t>
            </w:r>
          </w:p>
        </w:tc>
        <w:tc>
          <w:tcPr>
            <w:tcW w:w="0" w:type="auto"/>
            <w:vAlign w:val="center"/>
            <w:hideMark/>
          </w:tcPr>
          <w:p w14:paraId="4448E2F3"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Wazuh detected multiple SSH authentication failures</w:t>
            </w:r>
          </w:p>
        </w:tc>
      </w:tr>
      <w:tr w:rsidR="009F104A" w:rsidRPr="009F104A" w14:paraId="79CDADF1" w14:textId="77777777" w:rsidTr="009F104A">
        <w:trPr>
          <w:tblCellSpacing w:w="15" w:type="dxa"/>
        </w:trPr>
        <w:tc>
          <w:tcPr>
            <w:tcW w:w="0" w:type="auto"/>
            <w:vAlign w:val="center"/>
            <w:hideMark/>
          </w:tcPr>
          <w:p w14:paraId="56C92F11"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18:47</w:t>
            </w:r>
          </w:p>
        </w:tc>
        <w:tc>
          <w:tcPr>
            <w:tcW w:w="0" w:type="auto"/>
            <w:vAlign w:val="center"/>
            <w:hideMark/>
          </w:tcPr>
          <w:p w14:paraId="7F1F9615"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SOC analyst reviewed and triaged alert</w:t>
            </w:r>
          </w:p>
        </w:tc>
      </w:tr>
      <w:tr w:rsidR="009F104A" w:rsidRPr="009F104A" w14:paraId="7D8CD5C8" w14:textId="77777777" w:rsidTr="009F104A">
        <w:trPr>
          <w:tblCellSpacing w:w="15" w:type="dxa"/>
        </w:trPr>
        <w:tc>
          <w:tcPr>
            <w:tcW w:w="0" w:type="auto"/>
            <w:vAlign w:val="center"/>
            <w:hideMark/>
          </w:tcPr>
          <w:p w14:paraId="629702BD"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18:50</w:t>
            </w:r>
          </w:p>
        </w:tc>
        <w:tc>
          <w:tcPr>
            <w:tcW w:w="0" w:type="auto"/>
            <w:vAlign w:val="center"/>
            <w:hideMark/>
          </w:tcPr>
          <w:p w14:paraId="5651072B"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IOC validation performed</w:t>
            </w:r>
          </w:p>
        </w:tc>
      </w:tr>
      <w:tr w:rsidR="009F104A" w:rsidRPr="009F104A" w14:paraId="7F0FA9F2" w14:textId="77777777" w:rsidTr="009F104A">
        <w:trPr>
          <w:tblCellSpacing w:w="15" w:type="dxa"/>
        </w:trPr>
        <w:tc>
          <w:tcPr>
            <w:tcW w:w="0" w:type="auto"/>
            <w:vAlign w:val="center"/>
            <w:hideMark/>
          </w:tcPr>
          <w:p w14:paraId="1EF25FB5"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18:55</w:t>
            </w:r>
          </w:p>
        </w:tc>
        <w:tc>
          <w:tcPr>
            <w:tcW w:w="0" w:type="auto"/>
            <w:vAlign w:val="center"/>
            <w:hideMark/>
          </w:tcPr>
          <w:p w14:paraId="534E5495"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Incident classified as true positive</w:t>
            </w:r>
          </w:p>
        </w:tc>
      </w:tr>
      <w:tr w:rsidR="009F104A" w:rsidRPr="009F104A" w14:paraId="030ACF9F" w14:textId="77777777" w:rsidTr="009F104A">
        <w:trPr>
          <w:tblCellSpacing w:w="15" w:type="dxa"/>
        </w:trPr>
        <w:tc>
          <w:tcPr>
            <w:tcW w:w="0" w:type="auto"/>
            <w:vAlign w:val="center"/>
            <w:hideMark/>
          </w:tcPr>
          <w:p w14:paraId="16F7B69B"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19:00</w:t>
            </w:r>
          </w:p>
        </w:tc>
        <w:tc>
          <w:tcPr>
            <w:tcW w:w="0" w:type="auto"/>
            <w:vAlign w:val="center"/>
            <w:hideMark/>
          </w:tcPr>
          <w:p w14:paraId="38251E5E"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Incident documented and closed</w:t>
            </w:r>
          </w:p>
        </w:tc>
      </w:tr>
    </w:tbl>
    <w:p w14:paraId="52723021" w14:textId="06C95C11" w:rsidR="008362B7" w:rsidRDefault="009F104A" w:rsidP="009F104A">
      <w:pPr>
        <w:tabs>
          <w:tab w:val="left" w:pos="2364"/>
        </w:tabs>
        <w:rPr>
          <w:rFonts w:ascii="Times New Roman" w:hAnsi="Times New Roman" w:cs="Times New Roman"/>
          <w:sz w:val="24"/>
          <w:szCs w:val="24"/>
        </w:rPr>
      </w:pPr>
      <w:r>
        <w:rPr>
          <w:rFonts w:ascii="Times New Roman" w:hAnsi="Times New Roman" w:cs="Times New Roman"/>
          <w:sz w:val="24"/>
          <w:szCs w:val="24"/>
        </w:rPr>
        <w:tab/>
      </w:r>
    </w:p>
    <w:p w14:paraId="1156FC24" w14:textId="77777777" w:rsidR="00004DFE" w:rsidRDefault="009F104A" w:rsidP="00004DFE">
      <w:pPr>
        <w:tabs>
          <w:tab w:val="left" w:pos="2364"/>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94BF1E" wp14:editId="11938A6F">
            <wp:extent cx="5165887" cy="2878455"/>
            <wp:effectExtent l="0" t="0" r="0" b="0"/>
            <wp:docPr id="1244770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0413" name="Picture 12447704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6683" cy="2884471"/>
                    </a:xfrm>
                    <a:prstGeom prst="rect">
                      <a:avLst/>
                    </a:prstGeom>
                  </pic:spPr>
                </pic:pic>
              </a:graphicData>
            </a:graphic>
          </wp:inline>
        </w:drawing>
      </w:r>
    </w:p>
    <w:p w14:paraId="788C0FE5" w14:textId="77777777" w:rsidR="00004DFE" w:rsidRPr="00004DFE" w:rsidRDefault="00004DFE" w:rsidP="00004DFE">
      <w:pPr>
        <w:tabs>
          <w:tab w:val="left" w:pos="2364"/>
        </w:tabs>
        <w:rPr>
          <w:rFonts w:ascii="Times New Roman" w:hAnsi="Times New Roman" w:cs="Times New Roman"/>
          <w:b/>
          <w:bCs/>
          <w:sz w:val="28"/>
          <w:szCs w:val="28"/>
        </w:rPr>
      </w:pPr>
      <w:r w:rsidRPr="00004DFE">
        <w:rPr>
          <w:rFonts w:ascii="Times New Roman" w:hAnsi="Times New Roman" w:cs="Times New Roman"/>
          <w:b/>
          <w:bCs/>
          <w:sz w:val="28"/>
          <w:szCs w:val="28"/>
        </w:rPr>
        <w:lastRenderedPageBreak/>
        <w:t xml:space="preserve">Threat Intelligence Validation – </w:t>
      </w:r>
      <w:proofErr w:type="spellStart"/>
      <w:r w:rsidRPr="00004DFE">
        <w:rPr>
          <w:rFonts w:ascii="Times New Roman" w:hAnsi="Times New Roman" w:cs="Times New Roman"/>
          <w:b/>
          <w:bCs/>
          <w:sz w:val="28"/>
          <w:szCs w:val="28"/>
        </w:rPr>
        <w:t>VirusTotal</w:t>
      </w:r>
      <w:proofErr w:type="spellEnd"/>
    </w:p>
    <w:p w14:paraId="29E61B92" w14:textId="15E7CC0F" w:rsidR="00004DFE" w:rsidRPr="00004DFE" w:rsidRDefault="00004DFE" w:rsidP="00004DFE">
      <w:pPr>
        <w:tabs>
          <w:tab w:val="left" w:pos="2364"/>
        </w:tabs>
        <w:jc w:val="both"/>
        <w:rPr>
          <w:rFonts w:ascii="Times New Roman" w:hAnsi="Times New Roman" w:cs="Times New Roman"/>
          <w:sz w:val="24"/>
          <w:szCs w:val="24"/>
        </w:rPr>
      </w:pPr>
      <w:r w:rsidRPr="00004DFE">
        <w:rPr>
          <w:rFonts w:ascii="Times New Roman" w:hAnsi="Times New Roman" w:cs="Times New Roman"/>
          <w:sz w:val="24"/>
          <w:szCs w:val="24"/>
          <w:lang w:val="en-IN"/>
        </w:rPr>
        <w:t xml:space="preserve">In this step, the source IP address detected in the Wazuh SSH brute-force alert was </w:t>
      </w:r>
      <w:proofErr w:type="spellStart"/>
      <w:r w:rsidRPr="00004DFE">
        <w:rPr>
          <w:rFonts w:ascii="Times New Roman" w:hAnsi="Times New Roman" w:cs="Times New Roman"/>
          <w:sz w:val="24"/>
          <w:szCs w:val="24"/>
          <w:lang w:val="en-IN"/>
        </w:rPr>
        <w:t>analyzed</w:t>
      </w:r>
      <w:proofErr w:type="spellEnd"/>
      <w:r w:rsidRPr="00004DFE">
        <w:rPr>
          <w:rFonts w:ascii="Times New Roman" w:hAnsi="Times New Roman" w:cs="Times New Roman"/>
          <w:sz w:val="24"/>
          <w:szCs w:val="24"/>
          <w:lang w:val="en-IN"/>
        </w:rPr>
        <w:t xml:space="preserve"> using </w:t>
      </w:r>
      <w:proofErr w:type="spellStart"/>
      <w:r w:rsidRPr="00004DFE">
        <w:rPr>
          <w:rFonts w:ascii="Times New Roman" w:hAnsi="Times New Roman" w:cs="Times New Roman"/>
          <w:sz w:val="24"/>
          <w:szCs w:val="24"/>
          <w:lang w:val="en-IN"/>
        </w:rPr>
        <w:t>VirusTotal</w:t>
      </w:r>
      <w:proofErr w:type="spellEnd"/>
      <w:r w:rsidRPr="00004DFE">
        <w:rPr>
          <w:rFonts w:ascii="Times New Roman" w:hAnsi="Times New Roman" w:cs="Times New Roman"/>
          <w:sz w:val="24"/>
          <w:szCs w:val="24"/>
          <w:lang w:val="en-IN"/>
        </w:rPr>
        <w:t xml:space="preserve"> to determine whether the activity was malicious or a false positive. </w:t>
      </w:r>
      <w:proofErr w:type="spellStart"/>
      <w:r w:rsidRPr="00004DFE">
        <w:rPr>
          <w:rFonts w:ascii="Times New Roman" w:hAnsi="Times New Roman" w:cs="Times New Roman"/>
          <w:sz w:val="24"/>
          <w:szCs w:val="24"/>
          <w:lang w:val="en-IN"/>
        </w:rPr>
        <w:t>VirusTotal</w:t>
      </w:r>
      <w:proofErr w:type="spellEnd"/>
      <w:r w:rsidRPr="00004DFE">
        <w:rPr>
          <w:rFonts w:ascii="Times New Roman" w:hAnsi="Times New Roman" w:cs="Times New Roman"/>
          <w:sz w:val="24"/>
          <w:szCs w:val="24"/>
          <w:lang w:val="en-IN"/>
        </w:rPr>
        <w:t xml:space="preserve"> aggregates threat intelligence from multiple antivirus engines, security vendors, and community feeds.</w:t>
      </w:r>
    </w:p>
    <w:p w14:paraId="6E9D9CE1" w14:textId="77777777" w:rsidR="00004DFE" w:rsidRDefault="00004DFE" w:rsidP="00004DFE">
      <w:pPr>
        <w:jc w:val="both"/>
        <w:rPr>
          <w:rFonts w:ascii="Times New Roman" w:hAnsi="Times New Roman" w:cs="Times New Roman"/>
          <w:sz w:val="24"/>
          <w:szCs w:val="24"/>
          <w:lang w:val="en-IN"/>
        </w:rPr>
      </w:pPr>
    </w:p>
    <w:p w14:paraId="7BBC684F" w14:textId="57A1A0AB" w:rsidR="00004DFE" w:rsidRDefault="00004DFE" w:rsidP="00004DFE">
      <w:pPr>
        <w:jc w:val="both"/>
        <w:rPr>
          <w:rFonts w:ascii="Times New Roman" w:hAnsi="Times New Roman" w:cs="Times New Roman"/>
          <w:sz w:val="24"/>
          <w:szCs w:val="24"/>
          <w:lang w:val="en-IN"/>
        </w:rPr>
      </w:pPr>
      <w:r w:rsidRPr="00004DFE">
        <w:rPr>
          <w:rFonts w:ascii="Times New Roman" w:hAnsi="Times New Roman" w:cs="Times New Roman"/>
          <w:sz w:val="24"/>
          <w:szCs w:val="24"/>
          <w:lang w:val="en-IN"/>
        </w:rPr>
        <w:t xml:space="preserve">The IP address was searched in </w:t>
      </w:r>
      <w:proofErr w:type="spellStart"/>
      <w:r w:rsidRPr="00004DFE">
        <w:rPr>
          <w:rFonts w:ascii="Times New Roman" w:hAnsi="Times New Roman" w:cs="Times New Roman"/>
          <w:sz w:val="24"/>
          <w:szCs w:val="24"/>
          <w:lang w:val="en-IN"/>
        </w:rPr>
        <w:t>VirusTotal</w:t>
      </w:r>
      <w:proofErr w:type="spellEnd"/>
      <w:r w:rsidRPr="00004DFE">
        <w:rPr>
          <w:rFonts w:ascii="Times New Roman" w:hAnsi="Times New Roman" w:cs="Times New Roman"/>
          <w:sz w:val="24"/>
          <w:szCs w:val="24"/>
          <w:lang w:val="en-IN"/>
        </w:rPr>
        <w:t xml:space="preserve">, and the analysis results were reviewed for malicious detections, abuse reports, and historical </w:t>
      </w:r>
      <w:proofErr w:type="spellStart"/>
      <w:r w:rsidRPr="00004DFE">
        <w:rPr>
          <w:rFonts w:ascii="Times New Roman" w:hAnsi="Times New Roman" w:cs="Times New Roman"/>
          <w:sz w:val="24"/>
          <w:szCs w:val="24"/>
          <w:lang w:val="en-IN"/>
        </w:rPr>
        <w:t>behavior</w:t>
      </w:r>
      <w:proofErr w:type="spellEnd"/>
      <w:r w:rsidRPr="00004DFE">
        <w:rPr>
          <w:rFonts w:ascii="Times New Roman" w:hAnsi="Times New Roman" w:cs="Times New Roman"/>
          <w:sz w:val="24"/>
          <w:szCs w:val="24"/>
          <w:lang w:val="en-IN"/>
        </w:rPr>
        <w:t xml:space="preserve">. The scan results helped confirm whether the IP was associated with known brute-force attacks, botnet activity, or suspicious </w:t>
      </w:r>
      <w:proofErr w:type="spellStart"/>
      <w:r w:rsidRPr="00004DFE">
        <w:rPr>
          <w:rFonts w:ascii="Times New Roman" w:hAnsi="Times New Roman" w:cs="Times New Roman"/>
          <w:sz w:val="24"/>
          <w:szCs w:val="24"/>
          <w:lang w:val="en-IN"/>
        </w:rPr>
        <w:t>behavior</w:t>
      </w:r>
      <w:proofErr w:type="spellEnd"/>
      <w:r>
        <w:rPr>
          <w:rFonts w:ascii="Times New Roman" w:hAnsi="Times New Roman" w:cs="Times New Roman"/>
          <w:sz w:val="24"/>
          <w:szCs w:val="24"/>
          <w:lang w:val="en-IN"/>
        </w:rPr>
        <w:t>.</w:t>
      </w:r>
    </w:p>
    <w:p w14:paraId="3A9A970D" w14:textId="77777777" w:rsidR="00004DFE" w:rsidRDefault="00004DFE" w:rsidP="00004DFE">
      <w:pPr>
        <w:jc w:val="both"/>
        <w:rPr>
          <w:rFonts w:ascii="Times New Roman" w:hAnsi="Times New Roman" w:cs="Times New Roman"/>
          <w:sz w:val="24"/>
          <w:szCs w:val="24"/>
          <w:lang w:val="en-IN"/>
        </w:rPr>
      </w:pPr>
    </w:p>
    <w:p w14:paraId="6E6727FF" w14:textId="650C1C89" w:rsidR="00004DFE" w:rsidRPr="00004DFE" w:rsidRDefault="00004DFE" w:rsidP="00004DFE">
      <w:pPr>
        <w:jc w:val="both"/>
        <w:rPr>
          <w:rFonts w:ascii="Times New Roman" w:hAnsi="Times New Roman" w:cs="Times New Roman"/>
          <w:sz w:val="24"/>
          <w:szCs w:val="24"/>
          <w:lang w:val="en-IN"/>
        </w:rPr>
      </w:pPr>
      <w:r w:rsidRPr="00004DFE">
        <w:rPr>
          <w:rFonts w:ascii="Times New Roman" w:hAnsi="Times New Roman" w:cs="Times New Roman"/>
          <w:sz w:val="24"/>
          <w:szCs w:val="24"/>
        </w:rPr>
        <w:t>This validation step allowed the SOC analyst to make an informed decision on alert severity and response actions. If the IP had been flagged as malicious, immediate containment and blocking would be required. If not, the alert could be classified as low risk or a potential false positive.</w:t>
      </w:r>
    </w:p>
    <w:p w14:paraId="649D7339" w14:textId="77777777" w:rsidR="00C776D2" w:rsidRDefault="00C776D2" w:rsidP="00004DFE">
      <w:pPr>
        <w:jc w:val="both"/>
        <w:rPr>
          <w:rFonts w:ascii="Times New Roman" w:hAnsi="Times New Roman" w:cs="Times New Roman"/>
          <w:sz w:val="24"/>
          <w:szCs w:val="24"/>
        </w:rPr>
      </w:pPr>
    </w:p>
    <w:p w14:paraId="03812ED6" w14:textId="127833D1" w:rsidR="00004DFE" w:rsidRPr="00004DFE" w:rsidRDefault="00004DFE" w:rsidP="00004DF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68A74D" wp14:editId="29AB67ED">
            <wp:extent cx="5733415" cy="3256280"/>
            <wp:effectExtent l="0" t="0" r="635" b="1270"/>
            <wp:docPr id="1393276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6524" name="Picture 1393276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256280"/>
                    </a:xfrm>
                    <a:prstGeom prst="rect">
                      <a:avLst/>
                    </a:prstGeom>
                  </pic:spPr>
                </pic:pic>
              </a:graphicData>
            </a:graphic>
          </wp:inline>
        </w:drawing>
      </w:r>
    </w:p>
    <w:p w14:paraId="075A3F68" w14:textId="77777777" w:rsidR="00C776D2" w:rsidRPr="00612215" w:rsidRDefault="00C776D2">
      <w:pPr>
        <w:rPr>
          <w:rFonts w:ascii="Times New Roman" w:hAnsi="Times New Roman" w:cs="Times New Roman"/>
        </w:rPr>
      </w:pPr>
    </w:p>
    <w:p w14:paraId="2C3F2943" w14:textId="77777777" w:rsidR="00C776D2" w:rsidRPr="00612215" w:rsidRDefault="00C776D2">
      <w:pPr>
        <w:rPr>
          <w:rFonts w:ascii="Times New Roman" w:hAnsi="Times New Roman" w:cs="Times New Roman"/>
        </w:rPr>
      </w:pPr>
    </w:p>
    <w:p w14:paraId="7259E7A2" w14:textId="77777777" w:rsidR="00C776D2" w:rsidRPr="00612215" w:rsidRDefault="00C776D2">
      <w:pPr>
        <w:rPr>
          <w:rFonts w:ascii="Times New Roman" w:hAnsi="Times New Roman" w:cs="Times New Roman"/>
        </w:rPr>
      </w:pPr>
    </w:p>
    <w:sectPr w:rsidR="00C776D2" w:rsidRPr="00612215" w:rsidSect="003B4604">
      <w:headerReference w:type="default" r:id="rId13"/>
      <w:footerReference w:type="default" r:id="rId1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2CAE5" w14:textId="77777777" w:rsidR="00EB35A6" w:rsidRDefault="00EB35A6">
      <w:pPr>
        <w:spacing w:line="240" w:lineRule="auto"/>
      </w:pPr>
      <w:r>
        <w:separator/>
      </w:r>
    </w:p>
  </w:endnote>
  <w:endnote w:type="continuationSeparator" w:id="0">
    <w:p w14:paraId="7A2F7DD5" w14:textId="77777777" w:rsidR="00EB35A6" w:rsidRDefault="00EB3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9"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3C56E" w14:textId="77777777" w:rsidR="00EB35A6" w:rsidRDefault="00EB35A6">
      <w:pPr>
        <w:spacing w:line="240" w:lineRule="auto"/>
      </w:pPr>
      <w:r>
        <w:separator/>
      </w:r>
    </w:p>
  </w:footnote>
  <w:footnote w:type="continuationSeparator" w:id="0">
    <w:p w14:paraId="21F5EA91" w14:textId="77777777" w:rsidR="00EB35A6" w:rsidRDefault="00EB35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40F"/>
    <w:multiLevelType w:val="multilevel"/>
    <w:tmpl w:val="CEA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3AD1"/>
    <w:multiLevelType w:val="hybridMultilevel"/>
    <w:tmpl w:val="41221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9A176C"/>
    <w:multiLevelType w:val="multilevel"/>
    <w:tmpl w:val="841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85676"/>
    <w:multiLevelType w:val="multilevel"/>
    <w:tmpl w:val="58E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079D1"/>
    <w:multiLevelType w:val="multilevel"/>
    <w:tmpl w:val="46B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D4BC4"/>
    <w:multiLevelType w:val="hybridMultilevel"/>
    <w:tmpl w:val="C1F688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756022"/>
    <w:multiLevelType w:val="multilevel"/>
    <w:tmpl w:val="762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26FC6"/>
    <w:multiLevelType w:val="multilevel"/>
    <w:tmpl w:val="9AF0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C183E"/>
    <w:multiLevelType w:val="multilevel"/>
    <w:tmpl w:val="7F98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A6A9E"/>
    <w:multiLevelType w:val="hybridMultilevel"/>
    <w:tmpl w:val="85E2B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66334E"/>
    <w:multiLevelType w:val="multilevel"/>
    <w:tmpl w:val="F8F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85455"/>
    <w:multiLevelType w:val="hybridMultilevel"/>
    <w:tmpl w:val="F9FC03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CD60E9"/>
    <w:multiLevelType w:val="multilevel"/>
    <w:tmpl w:val="1BA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772C6"/>
    <w:multiLevelType w:val="multilevel"/>
    <w:tmpl w:val="BB2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036AC"/>
    <w:multiLevelType w:val="multilevel"/>
    <w:tmpl w:val="46C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60385"/>
    <w:multiLevelType w:val="multilevel"/>
    <w:tmpl w:val="6EDA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31326"/>
    <w:multiLevelType w:val="multilevel"/>
    <w:tmpl w:val="87A6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C097E"/>
    <w:multiLevelType w:val="multilevel"/>
    <w:tmpl w:val="B3C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C0537"/>
    <w:multiLevelType w:val="multilevel"/>
    <w:tmpl w:val="8D3EE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35EE6"/>
    <w:multiLevelType w:val="multilevel"/>
    <w:tmpl w:val="B65C7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43F9B"/>
    <w:multiLevelType w:val="multilevel"/>
    <w:tmpl w:val="CF70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6683D"/>
    <w:multiLevelType w:val="multilevel"/>
    <w:tmpl w:val="896A1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471055">
    <w:abstractNumId w:val="20"/>
  </w:num>
  <w:num w:numId="2" w16cid:durableId="652028761">
    <w:abstractNumId w:val="9"/>
  </w:num>
  <w:num w:numId="3" w16cid:durableId="984890792">
    <w:abstractNumId w:val="21"/>
  </w:num>
  <w:num w:numId="4" w16cid:durableId="1959407532">
    <w:abstractNumId w:val="17"/>
  </w:num>
  <w:num w:numId="5" w16cid:durableId="1322661109">
    <w:abstractNumId w:val="19"/>
  </w:num>
  <w:num w:numId="6" w16cid:durableId="1399591878">
    <w:abstractNumId w:val="15"/>
  </w:num>
  <w:num w:numId="7" w16cid:durableId="680863665">
    <w:abstractNumId w:val="16"/>
  </w:num>
  <w:num w:numId="8" w16cid:durableId="297228088">
    <w:abstractNumId w:val="2"/>
  </w:num>
  <w:num w:numId="9" w16cid:durableId="1352100488">
    <w:abstractNumId w:val="12"/>
  </w:num>
  <w:num w:numId="10" w16cid:durableId="1608275837">
    <w:abstractNumId w:val="6"/>
  </w:num>
  <w:num w:numId="11" w16cid:durableId="1832405495">
    <w:abstractNumId w:val="18"/>
  </w:num>
  <w:num w:numId="12" w16cid:durableId="195972785">
    <w:abstractNumId w:val="13"/>
  </w:num>
  <w:num w:numId="13" w16cid:durableId="1970697294">
    <w:abstractNumId w:val="14"/>
  </w:num>
  <w:num w:numId="14" w16cid:durableId="542520853">
    <w:abstractNumId w:val="1"/>
  </w:num>
  <w:num w:numId="15" w16cid:durableId="2140611879">
    <w:abstractNumId w:val="4"/>
  </w:num>
  <w:num w:numId="16" w16cid:durableId="1010181480">
    <w:abstractNumId w:val="0"/>
  </w:num>
  <w:num w:numId="17" w16cid:durableId="118189524">
    <w:abstractNumId w:val="10"/>
  </w:num>
  <w:num w:numId="18" w16cid:durableId="208230987">
    <w:abstractNumId w:val="3"/>
  </w:num>
  <w:num w:numId="19" w16cid:durableId="2142845713">
    <w:abstractNumId w:val="7"/>
  </w:num>
  <w:num w:numId="20" w16cid:durableId="263809529">
    <w:abstractNumId w:val="8"/>
  </w:num>
  <w:num w:numId="21" w16cid:durableId="771628045">
    <w:abstractNumId w:val="5"/>
  </w:num>
  <w:num w:numId="22" w16cid:durableId="1649357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04DFE"/>
    <w:rsid w:val="00023239"/>
    <w:rsid w:val="001773BB"/>
    <w:rsid w:val="001D0DE4"/>
    <w:rsid w:val="002752F4"/>
    <w:rsid w:val="003B4604"/>
    <w:rsid w:val="003B5C08"/>
    <w:rsid w:val="00416C18"/>
    <w:rsid w:val="0047441A"/>
    <w:rsid w:val="00474452"/>
    <w:rsid w:val="004D696F"/>
    <w:rsid w:val="00612215"/>
    <w:rsid w:val="0065491F"/>
    <w:rsid w:val="00795B26"/>
    <w:rsid w:val="008362B7"/>
    <w:rsid w:val="00995B61"/>
    <w:rsid w:val="009F104A"/>
    <w:rsid w:val="00A353D8"/>
    <w:rsid w:val="00B42FB7"/>
    <w:rsid w:val="00B72372"/>
    <w:rsid w:val="00C776D2"/>
    <w:rsid w:val="00C85679"/>
    <w:rsid w:val="00C947DA"/>
    <w:rsid w:val="00C96934"/>
    <w:rsid w:val="00D601B5"/>
    <w:rsid w:val="00EB35A6"/>
    <w:rsid w:val="00F413A1"/>
    <w:rsid w:val="00FE4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2752F4"/>
    <w:pPr>
      <w:ind w:left="720"/>
      <w:contextualSpacing/>
    </w:pPr>
  </w:style>
  <w:style w:type="character" w:customStyle="1" w:styleId="t286pc">
    <w:name w:val="t286pc"/>
    <w:basedOn w:val="DefaultParagraphFont"/>
    <w:rsid w:val="00C85679"/>
  </w:style>
  <w:style w:type="character" w:customStyle="1" w:styleId="vkekvd">
    <w:name w:val="vkekvd"/>
    <w:basedOn w:val="DefaultParagraphFont"/>
    <w:rsid w:val="00C85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9</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sumit solanki</cp:lastModifiedBy>
  <cp:revision>17</cp:revision>
  <dcterms:created xsi:type="dcterms:W3CDTF">2025-07-21T00:34:00Z</dcterms:created>
  <dcterms:modified xsi:type="dcterms:W3CDTF">2026-01-08T19:28:00Z</dcterms:modified>
</cp:coreProperties>
</file>