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6C63FF"/>
          <w:sz w:val="72"/>
          <w:szCs w:val="72"/>
        </w:rPr>
        <w:t xml:space="preserve">PULSE</w:t>
      </w:r>
    </w:p>
    <w:p>
      <w:pPr>
        <w:spacing w:after="100"/>
        <w:jc w:val="center"/>
      </w:pPr>
      <w:r>
        <w:rPr>
          <w:rFonts w:ascii="Arial" w:cs="Arial" w:eastAsia="Arial" w:hAnsi="Arial"/>
          <w:color w:val="1A1A2E"/>
          <w:sz w:val="36"/>
          <w:szCs w:val="36"/>
        </w:rPr>
        <w:t xml:space="preserve">Technical Briefing</w:t>
      </w:r>
    </w:p>
    <w:p>
      <w:pPr>
        <w:pBdr>
          <w:bottom w:val="single" w:color="6C63FF" w:sz="4" w:space="8"/>
        </w:pBdr>
        <w:spacing w:after="600"/>
        <w:jc w:val="center"/>
      </w:pPr>
      <w:r>
        <w:rPr>
          <w:rFonts w:ascii="Arial" w:cs="Arial" w:eastAsia="Arial" w:hAnsi="Arial"/>
          <w:color w:val="666666"/>
          <w:sz w:val="24"/>
          <w:szCs w:val="24"/>
        </w:rPr>
        <w:t xml:space="preserve">Berlin Event Discovery Platform</w:t>
      </w:r>
    </w:p>
    <w:p>
      <w:pPr>
        <w:spacing w:after="600"/>
      </w:pPr>
    </w:p>
    <w:p>
      <w:pPr>
        <w:spacing w:after="80"/>
        <w:jc w:val="center"/>
      </w:pPr>
      <w:r>
        <w:rPr>
          <w:rFonts w:ascii="Arial" w:cs="Arial" w:eastAsia="Arial" w:hAnsi="Arial"/>
          <w:color w:val="666666"/>
          <w:sz w:val="24"/>
          <w:szCs w:val="24"/>
        </w:rPr>
        <w:t xml:space="preserve">March 24, 2026</w:t>
      </w:r>
    </w:p>
    <w:p>
      <w:pPr>
        <w:spacing w:after="80"/>
        <w:jc w:val="center"/>
      </w:pPr>
      <w:hyperlink w:history="1" r:id="rIdeqh81oivl50ptlmuresxd">
        <w:r>
          <w:rPr>
            <w:rFonts w:ascii="Arial" w:cs="Arial" w:eastAsia="Arial" w:hAnsi="Arial"/>
            <w:color w:val="6C63FF"/>
            <w:sz w:val="22"/>
            <w:szCs w:val="22"/>
            <w:u w:val="single"/>
          </w:rPr>
          <w:t xml:space="preserve">event-map-ten.vercel.app</w:t>
        </w:r>
      </w:hyperlink>
    </w:p>
    <w:p>
      <w:pPr>
        <w:jc w:val="center"/>
      </w:pPr>
      <w:r>
        <w:rPr>
          <w:rFonts w:ascii="Arial" w:cs="Arial" w:eastAsia="Arial" w:hAnsi="Arial"/>
          <w:color w:val="666666"/>
          <w:sz w:val="20"/>
          <w:szCs w:val="20"/>
        </w:rPr>
        <w:t xml:space="preserve">10 beta users  |  ~36,000 events  |  21 data sources</w:t>
      </w:r>
    </w:p>
    <w:p>
      <w:pPr>
        <w:sectPr>
          <w:pgSz w:w="11906" w:h="16838"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2"/>
          <w:szCs w:val="32"/>
        </w:rPr>
        <w:t xml:space="preserve">Overview</w:t>
      </w:r>
    </w:p>
    <w:p>
      <w:pPr>
        <w:spacing w:after="120"/>
      </w:pPr>
      <w:r>
        <w:rPr>
          <w:rFonts w:ascii="Arial" w:cs="Arial" w:eastAsia="Arial" w:hAnsi="Arial"/>
          <w:color w:val="333333"/>
          <w:sz w:val="22"/>
          <w:szCs w:val="22"/>
        </w:rPr>
        <w:t xml:space="preserve">Pulse is a real-time Berlin event discovery platform. It scrapes 21 data sources daily, categorizes events with Claude AI, and serves them on an interactive map with an AI chat concierge. Users can also snap a photo of a street flyer to add events.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0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Events in DB</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~36,000</w:t>
            </w:r>
          </w:p>
        </w:tc>
      </w:tr>
      <w:tr>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Events per Week</w:t>
            </w:r>
          </w:p>
        </w:tc>
        <w:tc>
          <w:tcPr>
            <w:tcW w:type="dxa" w:w="4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~2,500–3,000</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Events with Coordinates</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98.9%</w:t>
            </w:r>
          </w:p>
        </w:tc>
      </w:tr>
      <w:tr>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Venues</w:t>
            </w:r>
          </w:p>
        </w:tc>
        <w:tc>
          <w:tcPr>
            <w:tcW w:type="dxa" w:w="4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~800</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Sources</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 scrapers</w:t>
            </w:r>
          </w:p>
        </w:tc>
      </w:tr>
      <w:tr>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Registered Users</w:t>
            </w:r>
          </w:p>
        </w:tc>
        <w:tc>
          <w:tcPr>
            <w:tcW w:type="dxa" w:w="4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 (beta)</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Scrape Time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 minutes</w:t>
            </w:r>
          </w:p>
        </w:tc>
      </w:tr>
    </w:tbl>
    <w:p>
      <w:pPr>
        <w:pBdr>
          <w:bottom w:val="single" w:color="6C63FF" w:sz="2" w:space="1"/>
        </w:pBdr>
        <w:spacing w:before="200" w:after="200"/>
      </w:pPr>
    </w:p>
    <w:p>
      <w:pPr>
        <w:pStyle w:val="Heading1"/>
        <w:spacing w:before="400" w:after="200"/>
      </w:pPr>
      <w:r>
        <w:rPr>
          <w:rFonts w:ascii="Arial" w:cs="Arial" w:eastAsia="Arial" w:hAnsi="Arial"/>
          <w:b/>
          <w:bCs/>
          <w:color w:val="1A1A2E"/>
          <w:sz w:val="32"/>
          <w:szCs w:val="32"/>
        </w:rPr>
        <w:t xml:space="preserve">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0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16, React 19, TypeScript 5, Tailwind CSS 4</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Map</w:t>
            </w:r>
          </w:p>
        </w:tc>
        <w:tc>
          <w:tcPr>
            <w:tcW w:type="dxa" w:w="6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MapLibre GL + CartoDB Positron tiles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API routes (serverless on Vercel)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6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Supabase (PostgreSQL + PostGIS)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 (email/password + Google OAuth)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 LLM</w:t>
            </w:r>
          </w:p>
        </w:tc>
        <w:tc>
          <w:tcPr>
            <w:tcW w:type="dxa" w:w="6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Anthropic Claude (Haiku for categorization &amp; chat, Sonnet for vision)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Pipeline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3.11 (scrapers + data processing)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6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Vercel (frontend), GitHub Actions (pipeline)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Geocoding</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Nominatim (OpenStreetMap) + venue DB cache</w:t>
            </w:r>
          </w:p>
        </w:tc>
      </w:tr>
    </w:tbl>
    <w:p>
      <w:pPr>
        <w:pBdr>
          <w:bottom w:val="single" w:color="6C63FF" w:sz="2" w:space="1"/>
        </w:pBdr>
        <w:spacing w:before="200" w:after="200"/>
      </w:pPr>
    </w:p>
    <w:p>
      <w:pPr>
        <w:pStyle w:val="Heading1"/>
        <w:spacing w:before="400" w:after="200"/>
      </w:pPr>
      <w:r>
        <w:rPr>
          <w:rFonts w:ascii="Arial" w:cs="Arial" w:eastAsia="Arial" w:hAnsi="Arial"/>
          <w:b/>
          <w:bCs/>
          <w:color w:val="1A1A2E"/>
          <w:sz w:val="32"/>
          <w:szCs w:val="32"/>
        </w:rPr>
        <w:t xml:space="preserve">Database Architecture</w:t>
      </w:r>
    </w:p>
    <w:p>
      <w:pPr>
        <w:spacing w:after="120"/>
      </w:pPr>
      <w:r>
        <w:rPr>
          <w:rFonts w:ascii="Arial" w:cs="Arial" w:eastAsia="Arial" w:hAnsi="Arial"/>
          <w:color w:val="333333"/>
          <w:sz w:val="22"/>
          <w:szCs w:val="22"/>
        </w:rPr>
        <w:t xml:space="preserve">PostgreSQL on Supabase — relational, not vector. No embeddings or vector search. The LLM accesses the database indirectly:</w:t>
      </w:r>
    </w:p>
    <w:p>
      <w:pPr>
        <w:spacing w:after="40"/>
      </w:pPr>
    </w:p>
    <w:p>
      <w:pPr>
        <w:pStyle w:val="ListParagraph"/>
        <w:numPr>
          <w:ilvl w:val="0"/>
          <w:numId w:val="2"/>
        </w:numPr>
        <w:spacing w:after="60"/>
      </w:pPr>
      <w:r>
        <w:rPr>
          <w:rFonts w:ascii="Arial" w:cs="Arial" w:eastAsia="Arial" w:hAnsi="Arial"/>
          <w:color w:val="333333"/>
          <w:sz w:val="22"/>
          <w:szCs w:val="22"/>
        </w:rPr>
        <w:t xml:space="preserve">Chat API (/api/chat) queries Supabase via the REST API with filters, then passes matching events as plain text context in the Claude system prompt.</w:t>
      </w:r>
    </w:p>
    <w:p>
      <w:pPr>
        <w:pStyle w:val="ListParagraph"/>
        <w:numPr>
          <w:ilvl w:val="0"/>
          <w:numId w:val="2"/>
        </w:numPr>
        <w:spacing w:after="60"/>
      </w:pPr>
      <w:r>
        <w:rPr>
          <w:rFonts w:ascii="Arial" w:cs="Arial" w:eastAsia="Arial" w:hAnsi="Arial"/>
          <w:color w:val="333333"/>
          <w:sz w:val="22"/>
          <w:szCs w:val="22"/>
        </w:rPr>
        <w:t xml:space="preserve">Categorizer (pipeline) sends raw event data to Claude, gets back structured JSON (category, subcategory, tags), then writes it to the DB.</w:t>
      </w:r>
    </w:p>
    <w:p>
      <w:pPr>
        <w:spacing w:after="60"/>
      </w:pPr>
    </w:p>
    <w:p>
      <w:pPr>
        <w:pStyle w:val="Heading2"/>
        <w:spacing w:before="300" w:after="150"/>
      </w:pPr>
      <w:r>
        <w:rPr>
          <w:rFonts w:ascii="Arial" w:cs="Arial" w:eastAsia="Arial" w:hAnsi="Arial"/>
          <w:b/>
          <w:bCs/>
          <w:color w:val="6C63FF"/>
          <w:sz w:val="26"/>
          <w:szCs w:val="26"/>
        </w:rPr>
        <w:t xml:space="preserve">Core Tables</w:t>
      </w:r>
    </w:p>
    <w:p>
      <w:pPr>
        <w:spacing w:after="80"/>
      </w:pPr>
      <w:r>
        <w:rPr>
          <w:rFonts w:ascii="Arial" w:cs="Arial" w:eastAsia="Arial" w:hAnsi="Arial"/>
          <w:b/>
          <w:bCs/>
          <w:color w:val="1A1A2E"/>
          <w:sz w:val="22"/>
          <w:szCs w:val="22"/>
        </w:rPr>
        <w:t xml:space="preserve">events </w:t>
      </w:r>
      <w:r>
        <w:rPr>
          <w:rFonts w:ascii="Arial" w:cs="Arial" w:eastAsia="Arial" w:hAnsi="Arial"/>
          <w:color w:val="333333"/>
          <w:sz w:val="22"/>
          <w:szCs w:val="22"/>
        </w:rPr>
        <w:t xml:space="preserve">(∼36K+ rows)</w:t>
      </w:r>
    </w:p>
    <w:p>
      <w:pPr>
        <w:pStyle w:val="ListParagraph"/>
        <w:numPr>
          <w:ilvl w:val="0"/>
          <w:numId w:val="3"/>
        </w:numPr>
        <w:spacing w:after="60"/>
      </w:pPr>
      <w:r>
        <w:rPr>
          <w:rFonts w:ascii="Arial" w:cs="Arial" w:eastAsia="Arial" w:hAnsi="Arial"/>
          <w:color w:val="333333"/>
          <w:sz w:val="22"/>
          <w:szCs w:val="22"/>
        </w:rPr>
        <w:t xml:space="preserve">title, venue_name, venue_id (FK), start_time, end_time</w:t>
      </w:r>
    </w:p>
    <w:p>
      <w:pPr>
        <w:pStyle w:val="ListParagraph"/>
        <w:numPr>
          <w:ilvl w:val="0"/>
          <w:numId w:val="3"/>
        </w:numPr>
        <w:spacing w:after="60"/>
      </w:pPr>
      <w:r>
        <w:rPr>
          <w:rFonts w:ascii="Arial" w:cs="Arial" w:eastAsia="Arial" w:hAnsi="Arial"/>
          <w:color w:val="333333"/>
          <w:sz w:val="22"/>
          <w:szCs w:val="22"/>
        </w:rPr>
        <w:t xml:space="preserve">category, subcategory, tags (text array)</w:t>
      </w:r>
    </w:p>
    <w:p>
      <w:pPr>
        <w:pStyle w:val="ListParagraph"/>
        <w:numPr>
          <w:ilvl w:val="0"/>
          <w:numId w:val="3"/>
        </w:numPr>
        <w:spacing w:after="60"/>
      </w:pPr>
      <w:r>
        <w:rPr>
          <w:rFonts w:ascii="Arial" w:cs="Arial" w:eastAsia="Arial" w:hAnsi="Arial"/>
          <w:color w:val="333333"/>
          <w:sz w:val="22"/>
          <w:szCs w:val="22"/>
        </w:rPr>
        <w:t xml:space="preserve">description, price, price_cents, image_url</w:t>
      </w:r>
    </w:p>
    <w:p>
      <w:pPr>
        <w:pStyle w:val="ListParagraph"/>
        <w:numPr>
          <w:ilvl w:val="0"/>
          <w:numId w:val="3"/>
        </w:numPr>
        <w:spacing w:after="60"/>
      </w:pPr>
      <w:r>
        <w:rPr>
          <w:rFonts w:ascii="Arial" w:cs="Arial" w:eastAsia="Arial" w:hAnsi="Arial"/>
          <w:color w:val="333333"/>
          <w:sz w:val="22"/>
          <w:szCs w:val="22"/>
        </w:rPr>
        <w:t xml:space="preserve">source, source_url, fingerprint (SHA256 dedup)</w:t>
      </w:r>
    </w:p>
    <w:p>
      <w:pPr>
        <w:pStyle w:val="ListParagraph"/>
        <w:numPr>
          <w:ilvl w:val="0"/>
          <w:numId w:val="3"/>
        </w:numPr>
        <w:spacing w:after="60"/>
      </w:pPr>
      <w:r>
        <w:rPr>
          <w:rFonts w:ascii="Arial" w:cs="Arial" w:eastAsia="Arial" w:hAnsi="Arial"/>
          <w:color w:val="333333"/>
          <w:sz w:val="22"/>
          <w:szCs w:val="22"/>
        </w:rPr>
        <w:t xml:space="preserve">status (active/pending/rejected), quality_score (0.0–1.0)</w:t>
      </w:r>
    </w:p>
    <w:p>
      <w:pPr>
        <w:spacing w:after="40"/>
      </w:pPr>
    </w:p>
    <w:p>
      <w:pPr>
        <w:spacing w:after="80"/>
      </w:pPr>
      <w:r>
        <w:rPr>
          <w:rFonts w:ascii="Arial" w:cs="Arial" w:eastAsia="Arial" w:hAnsi="Arial"/>
          <w:b/>
          <w:bCs/>
          <w:color w:val="1A1A2E"/>
          <w:sz w:val="22"/>
          <w:szCs w:val="22"/>
        </w:rPr>
        <w:t xml:space="preserve">venues </w:t>
      </w:r>
      <w:r>
        <w:rPr>
          <w:rFonts w:ascii="Arial" w:cs="Arial" w:eastAsia="Arial" w:hAnsi="Arial"/>
          <w:color w:val="333333"/>
          <w:sz w:val="22"/>
          <w:szCs w:val="22"/>
        </w:rPr>
        <w:t xml:space="preserve">(∼800 rows)</w:t>
      </w:r>
    </w:p>
    <w:p>
      <w:pPr>
        <w:pStyle w:val="ListParagraph"/>
        <w:numPr>
          <w:ilvl w:val="0"/>
          <w:numId w:val="3"/>
        </w:numPr>
        <w:spacing w:after="60"/>
      </w:pPr>
      <w:r>
        <w:rPr>
          <w:rFonts w:ascii="Arial" w:cs="Arial" w:eastAsia="Arial" w:hAnsi="Arial"/>
          <w:color w:val="333333"/>
          <w:sz w:val="22"/>
          <w:szCs w:val="22"/>
        </w:rPr>
        <w:t xml:space="preserve">name, lat, lng, neighborhood, address</w:t>
      </w:r>
    </w:p>
    <w:p>
      <w:pPr>
        <w:pStyle w:val="ListParagraph"/>
        <w:numPr>
          <w:ilvl w:val="0"/>
          <w:numId w:val="3"/>
        </w:numPr>
        <w:spacing w:after="60"/>
      </w:pPr>
      <w:r>
        <w:rPr>
          <w:rFonts w:ascii="Arial" w:cs="Arial" w:eastAsia="Arial" w:hAnsi="Arial"/>
          <w:color w:val="333333"/>
          <w:sz w:val="22"/>
          <w:szCs w:val="22"/>
        </w:rPr>
        <w:t xml:space="preserve">website_url, instagram_handle, google_place_id</w:t>
      </w:r>
    </w:p>
    <w:p>
      <w:pPr>
        <w:spacing w:after="40"/>
      </w:pPr>
    </w:p>
    <w:p>
      <w:pPr>
        <w:spacing w:after="80"/>
      </w:pPr>
      <w:r>
        <w:rPr>
          <w:rFonts w:ascii="Arial" w:cs="Arial" w:eastAsia="Arial" w:hAnsi="Arial"/>
          <w:b/>
          <w:bCs/>
          <w:color w:val="1A1A2E"/>
          <w:sz w:val="22"/>
          <w:szCs w:val="22"/>
        </w:rPr>
        <w:t xml:space="preserve">events_with_coords </w:t>
      </w:r>
      <w:r>
        <w:rPr>
          <w:rFonts w:ascii="Arial" w:cs="Arial" w:eastAsia="Arial" w:hAnsi="Arial"/>
          <w:color w:val="333333"/>
          <w:sz w:val="22"/>
          <w:szCs w:val="22"/>
        </w:rPr>
        <w:t xml:space="preserve">(Postgres VIEW)</w:t>
      </w:r>
    </w:p>
    <w:p>
      <w:pPr>
        <w:pStyle w:val="ListParagraph"/>
        <w:numPr>
          <w:ilvl w:val="0"/>
          <w:numId w:val="3"/>
        </w:numPr>
        <w:spacing w:after="60"/>
      </w:pPr>
      <w:r>
        <w:rPr>
          <w:rFonts w:ascii="Arial" w:cs="Arial" w:eastAsia="Arial" w:hAnsi="Arial"/>
          <w:color w:val="333333"/>
          <w:sz w:val="22"/>
          <w:szCs w:val="22"/>
        </w:rPr>
        <w:t xml:space="preserve">Resolves lat/lng from venues table via LEFT JOIN</w:t>
      </w:r>
    </w:p>
    <w:p>
      <w:pPr>
        <w:pStyle w:val="ListParagraph"/>
        <w:numPr>
          <w:ilvl w:val="0"/>
          <w:numId w:val="3"/>
        </w:numPr>
        <w:spacing w:after="60"/>
      </w:pPr>
      <w:r>
        <w:rPr>
          <w:rFonts w:ascii="Arial" w:cs="Arial" w:eastAsia="Arial" w:hAnsi="Arial"/>
          <w:color w:val="333333"/>
          <w:sz w:val="22"/>
          <w:szCs w:val="22"/>
        </w:rPr>
        <w:t xml:space="preserve">COALESCE(v.lat, e.lat) — prefers venue coords, falls back to event-level</w:t>
      </w:r>
    </w:p>
    <w:p>
      <w:pPr>
        <w:pStyle w:val="ListParagraph"/>
        <w:numPr>
          <w:ilvl w:val="0"/>
          <w:numId w:val="3"/>
        </w:numPr>
        <w:spacing w:after="60"/>
      </w:pPr>
      <w:r>
        <w:rPr>
          <w:rFonts w:ascii="Arial" w:cs="Arial" w:eastAsia="Arial" w:hAnsi="Arial"/>
          <w:color w:val="333333"/>
          <w:sz w:val="22"/>
          <w:szCs w:val="22"/>
        </w:rPr>
        <w:t xml:space="preserve">All frontend queries hit this view, not the events table directly</w:t>
      </w:r>
    </w:p>
    <w:p>
      <w:pPr>
        <w:spacing w:after="40"/>
      </w:pPr>
    </w:p>
    <w:p>
      <w:pPr>
        <w:pStyle w:val="Heading2"/>
        <w:spacing w:before="300" w:after="150"/>
      </w:pPr>
      <w:r>
        <w:rPr>
          <w:rFonts w:ascii="Arial" w:cs="Arial" w:eastAsia="Arial" w:hAnsi="Arial"/>
          <w:b/>
          <w:bCs/>
          <w:color w:val="6C63FF"/>
          <w:sz w:val="26"/>
          <w:szCs w:val="26"/>
        </w:rPr>
        <w:t xml:space="preserve">Indexes</w:t>
      </w:r>
    </w:p>
    <w:p>
      <w:pPr>
        <w:pStyle w:val="ListParagraph"/>
        <w:numPr>
          <w:ilvl w:val="0"/>
          <w:numId w:val="3"/>
        </w:numPr>
        <w:spacing w:after="60"/>
      </w:pPr>
      <w:r>
        <w:rPr>
          <w:rFonts w:ascii="Arial" w:cs="Arial" w:eastAsia="Arial" w:hAnsi="Arial"/>
          <w:color w:val="333333"/>
          <w:sz w:val="22"/>
          <w:szCs w:val="22"/>
        </w:rPr>
        <w:t xml:space="preserve">PostGIS geospatial (GiST) on lat/lng</w:t>
      </w:r>
    </w:p>
    <w:p>
      <w:pPr>
        <w:pStyle w:val="ListParagraph"/>
        <w:numPr>
          <w:ilvl w:val="0"/>
          <w:numId w:val="3"/>
        </w:numPr>
        <w:spacing w:after="60"/>
      </w:pPr>
      <w:r>
        <w:rPr>
          <w:rFonts w:ascii="Arial" w:cs="Arial" w:eastAsia="Arial" w:hAnsi="Arial"/>
          <w:color w:val="333333"/>
          <w:sz w:val="22"/>
          <w:szCs w:val="22"/>
        </w:rPr>
        <w:t xml:space="preserve">Composite on start_time + end_time</w:t>
      </w:r>
    </w:p>
    <w:p>
      <w:pPr>
        <w:pStyle w:val="ListParagraph"/>
        <w:numPr>
          <w:ilvl w:val="0"/>
          <w:numId w:val="3"/>
        </w:numPr>
        <w:spacing w:after="60"/>
      </w:pPr>
      <w:r>
        <w:rPr>
          <w:rFonts w:ascii="Arial" w:cs="Arial" w:eastAsia="Arial" w:hAnsi="Arial"/>
          <w:color w:val="333333"/>
          <w:sz w:val="22"/>
          <w:szCs w:val="22"/>
        </w:rPr>
        <w:t xml:space="preserve">Category + is_active</w:t>
      </w:r>
    </w:p>
    <w:p>
      <w:pPr>
        <w:pStyle w:val="ListParagraph"/>
        <w:numPr>
          <w:ilvl w:val="0"/>
          <w:numId w:val="3"/>
        </w:numPr>
        <w:spacing w:after="60"/>
      </w:pPr>
      <w:r>
        <w:rPr>
          <w:rFonts w:ascii="Arial" w:cs="Arial" w:eastAsia="Arial" w:hAnsi="Arial"/>
          <w:color w:val="333333"/>
          <w:sz w:val="22"/>
          <w:szCs w:val="22"/>
        </w:rPr>
        <w:t xml:space="preserve">Fingerprint (unique, for dedup)</w:t>
      </w:r>
    </w:p>
    <w:p>
      <w:pPr>
        <w:spacing w:after="40"/>
      </w:pPr>
    </w:p>
    <w:p>
      <w:pPr>
        <w:pStyle w:val="Heading2"/>
        <w:spacing w:before="300" w:after="150"/>
      </w:pPr>
      <w:r>
        <w:rPr>
          <w:rFonts w:ascii="Arial" w:cs="Arial" w:eastAsia="Arial" w:hAnsi="Arial"/>
          <w:b/>
          <w:bCs/>
          <w:color w:val="6C63FF"/>
          <w:sz w:val="26"/>
          <w:szCs w:val="26"/>
        </w:rPr>
        <w:t xml:space="preserve">Row-Level Security</w:t>
      </w:r>
    </w:p>
    <w:p>
      <w:pPr>
        <w:pStyle w:val="ListParagraph"/>
        <w:numPr>
          <w:ilvl w:val="0"/>
          <w:numId w:val="3"/>
        </w:numPr>
        <w:spacing w:after="60"/>
      </w:pPr>
      <w:r>
        <w:rPr>
          <w:rFonts w:ascii="Arial" w:cs="Arial" w:eastAsia="Arial" w:hAnsi="Arial"/>
          <w:color w:val="333333"/>
          <w:sz w:val="22"/>
          <w:szCs w:val="22"/>
        </w:rPr>
        <w:t xml:space="preserve">Public: read active events only</w:t>
      </w:r>
    </w:p>
    <w:p>
      <w:pPr>
        <w:pStyle w:val="ListParagraph"/>
        <w:numPr>
          <w:ilvl w:val="0"/>
          <w:numId w:val="3"/>
        </w:numPr>
        <w:spacing w:after="60"/>
      </w:pPr>
      <w:r>
        <w:rPr>
          <w:rFonts w:ascii="Arial" w:cs="Arial" w:eastAsia="Arial" w:hAnsi="Arial"/>
          <w:color w:val="333333"/>
          <w:sz w:val="22"/>
          <w:szCs w:val="22"/>
        </w:rPr>
        <w:t xml:space="preserve">Public: insert community submissions (status=pending)</w:t>
      </w:r>
    </w:p>
    <w:p>
      <w:pPr>
        <w:pStyle w:val="ListParagraph"/>
        <w:numPr>
          <w:ilvl w:val="0"/>
          <w:numId w:val="3"/>
        </w:numPr>
        <w:spacing w:after="60"/>
      </w:pPr>
      <w:r>
        <w:rPr>
          <w:rFonts w:ascii="Arial" w:cs="Arial" w:eastAsia="Arial" w:hAnsi="Arial"/>
          <w:color w:val="333333"/>
          <w:sz w:val="22"/>
          <w:szCs w:val="22"/>
        </w:rPr>
        <w:t xml:space="preserve">Service role: full access (pipeline bypasses RLS)</w:t>
      </w:r>
    </w:p>
    <w:p>
      <w:pPr>
        <w:pBdr>
          <w:bottom w:val="single" w:color="6C63FF" w:sz="2" w:space="1"/>
        </w:pBdr>
        <w:spacing w:before="200" w:after="200"/>
      </w:pPr>
    </w:p>
    <w:p>
      <w:pPr>
        <w:pStyle w:val="Heading1"/>
        <w:spacing w:before="400" w:after="200"/>
      </w:pPr>
      <w:r>
        <w:rPr>
          <w:rFonts w:ascii="Arial" w:cs="Arial" w:eastAsia="Arial" w:hAnsi="Arial"/>
          <w:b/>
          <w:bCs/>
          <w:color w:val="1A1A2E"/>
          <w:sz w:val="32"/>
          <w:szCs w:val="32"/>
        </w:rPr>
        <w:t xml:space="preserve">Taxonomy &amp; Categorization System</w:t>
      </w:r>
    </w:p>
    <w:p>
      <w:pPr>
        <w:spacing w:after="120"/>
      </w:pPr>
      <w:r>
        <w:rPr>
          <w:rFonts w:ascii="Arial" w:cs="Arial" w:eastAsia="Arial" w:hAnsi="Arial"/>
          <w:color w:val="333333"/>
          <w:sz w:val="22"/>
          <w:szCs w:val="22"/>
        </w:rPr>
        <w:t xml:space="preserve">The categorization is a 3-layer system that combines rule-based keyword matching with LLM intelligence. The goal: every event gets a category, subcategory, and up to 5 English tags — even if the source data is in German with no metadata.</w:t>
      </w:r>
    </w:p>
    <w:p>
      <w:pPr>
        <w:spacing w:after="60"/>
      </w:pPr>
    </w:p>
    <w:p>
      <w:pPr>
        <w:pStyle w:val="Heading2"/>
        <w:spacing w:before="300" w:after="150"/>
      </w:pPr>
      <w:r>
        <w:rPr>
          <w:rFonts w:ascii="Arial" w:cs="Arial" w:eastAsia="Arial" w:hAnsi="Arial"/>
          <w:b/>
          <w:bCs/>
          <w:color w:val="6C63FF"/>
          <w:sz w:val="26"/>
          <w:szCs w:val="26"/>
        </w:rPr>
        <w:t xml:space="preserve">Layer 1: Source Tags (Rule-Based, Instant)</w:t>
      </w:r>
    </w:p>
    <w:p>
      <w:pPr>
        <w:spacing w:after="120"/>
      </w:pPr>
      <w:r>
        <w:rPr>
          <w:rFonts w:ascii="Arial" w:cs="Arial" w:eastAsia="Arial" w:hAnsi="Arial"/>
          <w:color w:val="333333"/>
          <w:sz w:val="22"/>
          <w:szCs w:val="22"/>
        </w:rPr>
        <w:t xml:space="preserve">Some scrapers (especially kulturdaten.berlin) provide their own taxonomy tags. These are mapped directly to Pulse categories:</w:t>
      </w:r>
    </w:p>
    <w:p>
      <w:pPr>
        <w:spacing w:after="40"/>
      </w:pPr>
    </w:p>
    <w:p>
      <w:pPr>
        <w:spacing w:after="40"/>
        <w:ind w:left="360"/>
      </w:pPr>
      <w:r>
        <w:rPr>
          <w:rFonts w:ascii="Courier New" w:cs="Courier New" w:eastAsia="Courier New" w:hAnsi="Courier New"/>
          <w:color w:val="444444"/>
          <w:sz w:val="20"/>
          <w:szCs w:val="20"/>
        </w:rPr>
        <w:t xml:space="preserve">attraction.category.Concerts  →  music / live-concert</w:t>
      </w:r>
    </w:p>
    <w:p>
      <w:pPr>
        <w:spacing w:after="40"/>
        <w:ind w:left="360"/>
      </w:pPr>
      <w:r>
        <w:rPr>
          <w:rFonts w:ascii="Courier New" w:cs="Courier New" w:eastAsia="Courier New" w:hAnsi="Courier New"/>
          <w:color w:val="444444"/>
          <w:sz w:val="20"/>
          <w:szCs w:val="20"/>
        </w:rPr>
        <w:t xml:space="preserve">attraction.category.Clubs     →  nightlife / club-night</w:t>
      </w:r>
    </w:p>
    <w:p>
      <w:pPr>
        <w:spacing w:after="40"/>
        <w:ind w:left="360"/>
      </w:pPr>
      <w:r>
        <w:rPr>
          <w:rFonts w:ascii="Courier New" w:cs="Courier New" w:eastAsia="Courier New" w:hAnsi="Courier New"/>
          <w:color w:val="444444"/>
          <w:sz w:val="20"/>
          <w:szCs w:val="20"/>
        </w:rPr>
        <w:t xml:space="preserve">attraction.category.Markets   →  markets</w:t>
      </w:r>
    </w:p>
    <w:p>
      <w:pPr>
        <w:spacing w:after="40"/>
        <w:ind w:left="360"/>
      </w:pPr>
      <w:r>
        <w:rPr>
          <w:rFonts w:ascii="Courier New" w:cs="Courier New" w:eastAsia="Courier New" w:hAnsi="Courier New"/>
          <w:color w:val="444444"/>
          <w:sz w:val="20"/>
          <w:szCs w:val="20"/>
        </w:rPr>
        <w:t xml:space="preserve">attraction.category.Theater   →  culture / theater</w:t>
      </w:r>
    </w:p>
    <w:p>
      <w:pPr>
        <w:spacing w:after="40"/>
      </w:pPr>
    </w:p>
    <w:p>
      <w:pPr>
        <w:spacing w:after="120"/>
      </w:pPr>
      <w:r>
        <w:rPr>
          <w:rFonts w:ascii="Arial" w:cs="Arial" w:eastAsia="Arial" w:hAnsi="Arial"/>
          <w:color w:val="333333"/>
          <w:sz w:val="22"/>
          <w:szCs w:val="22"/>
        </w:rPr>
        <w:t xml:space="preserve">~60 source tag mappings cover the kulturdaten dataset (the largest source at ~14K events).</w:t>
      </w:r>
    </w:p>
    <w:p>
      <w:pPr>
        <w:spacing w:after="60"/>
      </w:pPr>
    </w:p>
    <w:p>
      <w:pPr>
        <w:pStyle w:val="Heading2"/>
        <w:spacing w:before="300" w:after="150"/>
      </w:pPr>
      <w:r>
        <w:rPr>
          <w:rFonts w:ascii="Arial" w:cs="Arial" w:eastAsia="Arial" w:hAnsi="Arial"/>
          <w:b/>
          <w:bCs/>
          <w:color w:val="6C63FF"/>
          <w:sz w:val="26"/>
          <w:szCs w:val="26"/>
        </w:rPr>
        <w:t xml:space="preserve">Layer 2: Keyword Matching (Rule-Based, Instant)</w:t>
      </w:r>
    </w:p>
    <w:p>
      <w:pPr>
        <w:spacing w:after="120"/>
      </w:pPr>
      <w:r>
        <w:rPr>
          <w:rFonts w:ascii="Arial" w:cs="Arial" w:eastAsia="Arial" w:hAnsi="Arial"/>
          <w:color w:val="333333"/>
          <w:sz w:val="22"/>
          <w:szCs w:val="22"/>
        </w:rPr>
        <w:t xml:space="preserve">For events without source tags, German + English keywords in the title/description are matched against the taxonomy. This is a dictionary of 3,000+ keyword-to-subcategory mappings:</w:t>
      </w:r>
    </w:p>
    <w:p>
      <w:pPr>
        <w:spacing w:after="40"/>
      </w:pPr>
    </w:p>
    <w:p>
      <w:pPr>
        <w:spacing w:after="40"/>
        <w:ind w:left="360"/>
      </w:pPr>
      <w:r>
        <w:rPr>
          <w:rFonts w:ascii="Courier New" w:cs="Courier New" w:eastAsia="Courier New" w:hAnsi="Courier New"/>
          <w:color w:val="444444"/>
          <w:sz w:val="20"/>
          <w:szCs w:val="20"/>
        </w:rPr>
        <w:t xml:space="preserve">“Jazzkonzert”        →  music / jazz-blues</w:t>
      </w:r>
    </w:p>
    <w:p>
      <w:pPr>
        <w:spacing w:after="40"/>
        <w:ind w:left="360"/>
      </w:pPr>
      <w:r>
        <w:rPr>
          <w:rFonts w:ascii="Courier New" w:cs="Courier New" w:eastAsia="Courier New" w:hAnsi="Courier New"/>
          <w:color w:val="444444"/>
          <w:sz w:val="20"/>
          <w:szCs w:val="20"/>
        </w:rPr>
        <w:t xml:space="preserve">“Flohmarkt”          →  markets / flea-market</w:t>
      </w:r>
    </w:p>
    <w:p>
      <w:pPr>
        <w:spacing w:after="40"/>
        <w:ind w:left="360"/>
      </w:pPr>
      <w:r>
        <w:rPr>
          <w:rFonts w:ascii="Courier New" w:cs="Courier New" w:eastAsia="Courier New" w:hAnsi="Courier New"/>
          <w:color w:val="444444"/>
          <w:sz w:val="20"/>
          <w:szCs w:val="20"/>
        </w:rPr>
        <w:t xml:space="preserve">“Kindertheater”      →  family / kids-program</w:t>
      </w:r>
    </w:p>
    <w:p>
      <w:pPr>
        <w:spacing w:after="40"/>
        <w:ind w:left="360"/>
      </w:pPr>
      <w:r>
        <w:rPr>
          <w:rFonts w:ascii="Courier New" w:cs="Courier New" w:eastAsia="Courier New" w:hAnsi="Courier New"/>
          <w:color w:val="444444"/>
          <w:sz w:val="20"/>
          <w:szCs w:val="20"/>
        </w:rPr>
        <w:t xml:space="preserve">“Vernissage”          →  culture / gallery</w:t>
      </w:r>
    </w:p>
    <w:p>
      <w:pPr>
        <w:spacing w:after="40"/>
        <w:ind w:left="360"/>
      </w:pPr>
      <w:r>
        <w:rPr>
          <w:rFonts w:ascii="Courier New" w:cs="Courier New" w:eastAsia="Courier New" w:hAnsi="Courier New"/>
          <w:color w:val="444444"/>
          <w:sz w:val="20"/>
          <w:szCs w:val="20"/>
        </w:rPr>
        <w:t xml:space="preserve">“Yoga im Park”       →  outdoors / yoga-fitness</w:t>
      </w:r>
    </w:p>
    <w:p>
      <w:pPr>
        <w:spacing w:after="40"/>
        <w:ind w:left="360"/>
      </w:pPr>
      <w:r>
        <w:rPr>
          <w:rFonts w:ascii="Courier New" w:cs="Courier New" w:eastAsia="Courier New" w:hAnsi="Courier New"/>
          <w:color w:val="444444"/>
          <w:sz w:val="20"/>
          <w:szCs w:val="20"/>
        </w:rPr>
        <w:t xml:space="preserve">“Pub Quiz”            →  nightlife / bar-event</w:t>
      </w:r>
    </w:p>
    <w:p>
      <w:pPr>
        <w:spacing w:after="40"/>
      </w:pPr>
    </w:p>
    <w:p>
      <w:pPr>
        <w:spacing w:after="120"/>
      </w:pPr>
      <w:r>
        <w:rPr>
          <w:rFonts w:ascii="Arial" w:cs="Arial" w:eastAsia="Arial" w:hAnsi="Arial"/>
          <w:color w:val="333333"/>
          <w:sz w:val="22"/>
          <w:szCs w:val="22"/>
        </w:rPr>
        <w:t xml:space="preserve">Keywords are matched case-insensitively with word boundaries. This layer catches ~70% of events before needing the LLM.</w:t>
      </w:r>
    </w:p>
    <w:p>
      <w:pPr>
        <w:spacing w:after="60"/>
      </w:pPr>
    </w:p>
    <w:p>
      <w:pPr>
        <w:pStyle w:val="Heading2"/>
        <w:spacing w:before="300" w:after="150"/>
      </w:pPr>
      <w:r>
        <w:rPr>
          <w:rFonts w:ascii="Arial" w:cs="Arial" w:eastAsia="Arial" w:hAnsi="Arial"/>
          <w:b/>
          <w:bCs/>
          <w:color w:val="6C63FF"/>
          <w:sz w:val="26"/>
          <w:szCs w:val="26"/>
        </w:rPr>
        <w:t xml:space="preserve">Layer 3: Claude LLM Categorization (AI, Remaining Events)</w:t>
      </w:r>
    </w:p>
    <w:p>
      <w:pPr>
        <w:spacing w:after="120"/>
      </w:pPr>
      <w:r>
        <w:rPr>
          <w:rFonts w:ascii="Arial" w:cs="Arial" w:eastAsia="Arial" w:hAnsi="Arial"/>
          <w:color w:val="333333"/>
          <w:sz w:val="22"/>
          <w:szCs w:val="22"/>
        </w:rPr>
        <w:t xml:space="preserve">Events that couldn’t be categorized by layers 1 or 2 go to Claude Haiku 4.5 in batches of 10. The LLM receives:</w:t>
      </w:r>
    </w:p>
    <w:p>
      <w:pPr>
        <w:pStyle w:val="ListParagraph"/>
        <w:numPr>
          <w:ilvl w:val="0"/>
          <w:numId w:val="3"/>
        </w:numPr>
        <w:spacing w:after="60"/>
      </w:pPr>
      <w:r>
        <w:rPr>
          <w:rFonts w:ascii="Arial" w:cs="Arial" w:eastAsia="Arial" w:hAnsi="Arial"/>
          <w:color w:val="333333"/>
          <w:sz w:val="22"/>
          <w:szCs w:val="22"/>
        </w:rPr>
        <w:t xml:space="preserve">title, venue_name, description (capped at 800 chars), price, source</w:t>
      </w:r>
    </w:p>
    <w:p>
      <w:pPr>
        <w:spacing w:after="40"/>
      </w:pPr>
    </w:p>
    <w:p>
      <w:pPr>
        <w:spacing w:after="120"/>
      </w:pPr>
      <w:r>
        <w:rPr>
          <w:rFonts w:ascii="Arial" w:cs="Arial" w:eastAsia="Arial" w:hAnsi="Arial"/>
          <w:color w:val="333333"/>
          <w:sz w:val="22"/>
          <w:szCs w:val="22"/>
        </w:rPr>
        <w:t xml:space="preserve">And returns:</w:t>
      </w:r>
    </w:p>
    <w:p>
      <w:pPr>
        <w:pStyle w:val="ListParagraph"/>
        <w:numPr>
          <w:ilvl w:val="0"/>
          <w:numId w:val="3"/>
        </w:numPr>
        <w:spacing w:after="60"/>
      </w:pPr>
      <w:r>
        <w:rPr>
          <w:rFonts w:ascii="Arial" w:cs="Arial" w:eastAsia="Arial" w:hAnsi="Arial"/>
          <w:color w:val="333333"/>
          <w:sz w:val="22"/>
          <w:szCs w:val="22"/>
        </w:rPr>
        <w:t xml:space="preserve">category (one of 9)</w:t>
      </w:r>
    </w:p>
    <w:p>
      <w:pPr>
        <w:pStyle w:val="ListParagraph"/>
        <w:numPr>
          <w:ilvl w:val="0"/>
          <w:numId w:val="3"/>
        </w:numPr>
        <w:spacing w:after="60"/>
      </w:pPr>
      <w:r>
        <w:rPr>
          <w:rFonts w:ascii="Arial" w:cs="Arial" w:eastAsia="Arial" w:hAnsi="Arial"/>
          <w:color w:val="333333"/>
          <w:sz w:val="22"/>
          <w:szCs w:val="22"/>
        </w:rPr>
        <w:t xml:space="preserve">subcategory (from predefined list per category)</w:t>
      </w:r>
    </w:p>
    <w:p>
      <w:pPr>
        <w:pStyle w:val="ListParagraph"/>
        <w:numPr>
          <w:ilvl w:val="0"/>
          <w:numId w:val="3"/>
        </w:numPr>
        <w:spacing w:after="60"/>
      </w:pPr>
      <w:r>
        <w:rPr>
          <w:rFonts w:ascii="Arial" w:cs="Arial" w:eastAsia="Arial" w:hAnsi="Arial"/>
          <w:color w:val="333333"/>
          <w:sz w:val="22"/>
          <w:szCs w:val="22"/>
        </w:rPr>
        <w:t xml:space="preserve">tags — up to 5 English tags with the German keywords that triggered them</w:t>
      </w:r>
    </w:p>
    <w:p>
      <w:pPr>
        <w:pStyle w:val="ListParagraph"/>
        <w:numPr>
          <w:ilvl w:val="0"/>
          <w:numId w:val="3"/>
        </w:numPr>
        <w:spacing w:after="60"/>
      </w:pPr>
      <w:r>
        <w:rPr>
          <w:rFonts w:ascii="Arial" w:cs="Arial" w:eastAsia="Arial" w:hAnsi="Arial"/>
          <w:color w:val="333333"/>
          <w:sz w:val="22"/>
          <w:szCs w:val="22"/>
        </w:rPr>
        <w:t xml:space="preserve">quality_score (0.0–1.0) — filters out non-events like “police station opening hours”</w:t>
      </w:r>
    </w:p>
    <w:p>
      <w:pPr>
        <w:spacing w:after="60"/>
      </w:pPr>
    </w:p>
    <w:p>
      <w:pPr>
        <w:pStyle w:val="Heading2"/>
        <w:spacing w:before="300" w:after="150"/>
      </w:pPr>
      <w:r>
        <w:rPr>
          <w:rFonts w:ascii="Arial" w:cs="Arial" w:eastAsia="Arial" w:hAnsi="Arial"/>
          <w:b/>
          <w:bCs/>
          <w:color w:val="6C63FF"/>
          <w:sz w:val="26"/>
          <w:szCs w:val="26"/>
        </w:rPr>
        <w:t xml:space="preserve">Self-Learning Keyword Expansion</w:t>
      </w:r>
    </w:p>
    <w:p>
      <w:pPr>
        <w:spacing w:after="120"/>
      </w:pPr>
      <w:r>
        <w:rPr>
          <w:rFonts w:ascii="Arial" w:cs="Arial" w:eastAsia="Arial" w:hAnsi="Arial"/>
          <w:color w:val="333333"/>
          <w:sz w:val="22"/>
          <w:szCs w:val="22"/>
        </w:rPr>
        <w:t xml:space="preserve">The LLM returns bilingual tags, e.g. {en: “pottery”, de: [“Töpfern”, “Keramik”]}. New German keywords the LLM discovers are saved to data/new_keywords.json and can be merged back into the taxonomy dictionary. This means the system learns new German keywords over time, reducing future LLM calls.</w:t>
      </w:r>
    </w:p>
    <w:p>
      <w:pPr>
        <w:spacing w:after="60"/>
      </w:pPr>
    </w:p>
    <w:p>
      <w:pPr>
        <w:pStyle w:val="Heading2"/>
        <w:spacing w:before="300" w:after="150"/>
      </w:pPr>
      <w:r>
        <w:rPr>
          <w:rFonts w:ascii="Arial" w:cs="Arial" w:eastAsia="Arial" w:hAnsi="Arial"/>
          <w:b/>
          <w:bCs/>
          <w:color w:val="6C63FF"/>
          <w:sz w:val="26"/>
          <w:szCs w:val="26"/>
        </w:rPr>
        <w:t xml:space="preserve">The 9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726"/>
        <w:gridCol w:w="2500"/>
      </w:tblGrid>
      <w:tr>
        <w:trPr>
          <w:tblHeader/>
        </w:trPr>
        <w:tc>
          <w:tcPr>
            <w:tcW w:type="dxa" w:w="18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7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Subcategories</w:t>
            </w:r>
          </w:p>
        </w:tc>
        <w:tc>
          <w:tcPr>
            <w:tcW w:type="dxa" w:w="2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music</w:t>
            </w:r>
          </w:p>
        </w:tc>
        <w:tc>
          <w:tcPr>
            <w:tcW w:type="dxa" w:w="47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jazz-blues, electronic, classical, rock-pop, hip-hop, live-concert, world-folk, latin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Jazz night at A-Trane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nightlife</w:t>
            </w:r>
          </w:p>
        </w:tc>
        <w:tc>
          <w:tcPr>
            <w:tcW w:type="dxa" w:w="47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club-night, bar-event, party, comedy, karaoke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Techno at Berghain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culture</w:t>
            </w:r>
          </w:p>
        </w:tc>
        <w:tc>
          <w:tcPr>
            <w:tcW w:type="dxa" w:w="47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exhibition, theater, cinema, reading, gallery, festival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Sculpture at KW Institute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food</w:t>
            </w:r>
          </w:p>
        </w:tc>
        <w:tc>
          <w:tcPr>
            <w:tcW w:type="dxa" w:w="47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brunch, tasting, pop-up, dining-event, food-market, weekly-market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Street Food Thursday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markets</w:t>
            </w:r>
          </w:p>
        </w:tc>
        <w:tc>
          <w:tcPr>
            <w:tcW w:type="dxa" w:w="47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flea-market, design-market, pop-up-fashion, secondhand, craft-market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Mauerpark Flohmarkt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workshops</w:t>
            </w:r>
          </w:p>
        </w:tc>
        <w:tc>
          <w:tcPr>
            <w:tcW w:type="dxa" w:w="47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creative-workshop, language, digital-skills, dance-class, craft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Pottery workshop in Neukölln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meetups</w:t>
            </w:r>
          </w:p>
        </w:tc>
        <w:tc>
          <w:tcPr>
            <w:tcW w:type="dxa" w:w="47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networking, community, tech-startup, talk-panel, activism</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Berlin.js meetup</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outdoors</w:t>
            </w:r>
          </w:p>
        </w:tc>
        <w:tc>
          <w:tcPr>
            <w:tcW w:type="dxa" w:w="47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walking-tour, sports, yoga-fitness, bike-tour, outdoor-cinema</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Yoga in Volkspark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family</w:t>
            </w:r>
          </w:p>
        </w:tc>
        <w:tc>
          <w:tcPr>
            <w:tcW w:type="dxa" w:w="47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kids-program, family-event, playground, museum-for-kids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Puppet theater at FEZ</w:t>
            </w:r>
          </w:p>
        </w:tc>
      </w:tr>
    </w:tbl>
    <w:p>
      <w:pPr>
        <w:spacing w:after="60"/>
      </w:pPr>
    </w:p>
    <w:p>
      <w:pPr>
        <w:pStyle w:val="Heading2"/>
        <w:spacing w:before="300" w:after="150"/>
      </w:pPr>
      <w:r>
        <w:rPr>
          <w:rFonts w:ascii="Arial" w:cs="Arial" w:eastAsia="Arial" w:hAnsi="Arial"/>
          <w:b/>
          <w:bCs/>
          <w:color w:val="6C63FF"/>
          <w:sz w:val="26"/>
          <w:szCs w:val="26"/>
        </w:rPr>
        <w:t xml:space="preserve">Key Categorization Rules</w:t>
      </w:r>
    </w:p>
    <w:p>
      <w:pPr>
        <w:pStyle w:val="ListParagraph"/>
        <w:numPr>
          <w:ilvl w:val="0"/>
          <w:numId w:val="4"/>
        </w:numPr>
        <w:spacing w:after="60"/>
      </w:pPr>
      <w:r>
        <w:rPr>
          <w:rFonts w:ascii="Arial" w:cs="Arial" w:eastAsia="Arial" w:hAnsi="Arial"/>
          <w:color w:val="333333"/>
          <w:sz w:val="22"/>
          <w:szCs w:val="22"/>
        </w:rPr>
        <w:t xml:space="preserve">Categorize by primary activity the attendee goes for, not venue type</w:t>
      </w:r>
    </w:p>
    <w:p>
      <w:pPr>
        <w:pStyle w:val="ListParagraph"/>
        <w:numPr>
          <w:ilvl w:val="0"/>
          <w:numId w:val="4"/>
        </w:numPr>
        <w:spacing w:after="60"/>
      </w:pPr>
      <w:r>
        <w:rPr>
          <w:rFonts w:ascii="Arial" w:cs="Arial" w:eastAsia="Arial" w:hAnsi="Arial"/>
          <w:color w:val="333333"/>
          <w:sz w:val="22"/>
          <w:szCs w:val="22"/>
        </w:rPr>
        <w:t xml:space="preserve">Live music at a bar → music, not nightlife</w:t>
      </w:r>
    </w:p>
    <w:p>
      <w:pPr>
        <w:pStyle w:val="ListParagraph"/>
        <w:numPr>
          <w:ilvl w:val="0"/>
          <w:numId w:val="4"/>
        </w:numPr>
        <w:spacing w:after="60"/>
      </w:pPr>
      <w:r>
        <w:rPr>
          <w:rFonts w:ascii="Arial" w:cs="Arial" w:eastAsia="Arial" w:hAnsi="Arial"/>
          <w:color w:val="333333"/>
          <w:sz w:val="22"/>
          <w:szCs w:val="22"/>
        </w:rPr>
        <w:t xml:space="preserve">DJ set / techno → nightlife, even with live music elements</w:t>
      </w:r>
    </w:p>
    <w:p>
      <w:pPr>
        <w:pStyle w:val="ListParagraph"/>
        <w:numPr>
          <w:ilvl w:val="0"/>
          <w:numId w:val="4"/>
        </w:numPr>
        <w:spacing w:after="60"/>
      </w:pPr>
      <w:r>
        <w:rPr>
          <w:rFonts w:ascii="Arial" w:cs="Arial" w:eastAsia="Arial" w:hAnsi="Arial"/>
          <w:color w:val="333333"/>
          <w:sz w:val="22"/>
          <w:szCs w:val="22"/>
        </w:rPr>
        <w:t xml:space="preserve">Children’s theater → family, not culture</w:t>
      </w:r>
    </w:p>
    <w:p>
      <w:pPr>
        <w:pStyle w:val="ListParagraph"/>
        <w:numPr>
          <w:ilvl w:val="0"/>
          <w:numId w:val="4"/>
        </w:numPr>
        <w:spacing w:after="60"/>
      </w:pPr>
      <w:r>
        <w:rPr>
          <w:rFonts w:ascii="Arial" w:cs="Arial" w:eastAsia="Arial" w:hAnsi="Arial"/>
          <w:color w:val="333333"/>
          <w:sz w:val="22"/>
          <w:szCs w:val="22"/>
        </w:rPr>
        <w:t xml:space="preserve">Flohmarkt/Trödelmarkt → markets (shopping), Wochenmarkt → food (eating)</w:t>
      </w:r>
    </w:p>
    <w:p>
      <w:pPr>
        <w:pStyle w:val="ListParagraph"/>
        <w:numPr>
          <w:ilvl w:val="0"/>
          <w:numId w:val="4"/>
        </w:numPr>
        <w:spacing w:after="60"/>
      </w:pPr>
      <w:r>
        <w:rPr>
          <w:rFonts w:ascii="Arial" w:cs="Arial" w:eastAsia="Arial" w:hAnsi="Arial"/>
          <w:color w:val="333333"/>
          <w:sz w:val="22"/>
          <w:szCs w:val="22"/>
        </w:rPr>
        <w:t xml:space="preserve">Events with quality_score 0.0 are filtered out (administrative, not real events)</w:t>
      </w:r>
    </w:p>
    <w:p>
      <w:pPr>
        <w:spacing w:after="60"/>
      </w:pPr>
    </w:p>
    <w:p>
      <w:pPr>
        <w:pStyle w:val="Heading2"/>
        <w:spacing w:before="300" w:after="150"/>
      </w:pPr>
      <w:r>
        <w:rPr>
          <w:rFonts w:ascii="Arial" w:cs="Arial" w:eastAsia="Arial" w:hAnsi="Arial"/>
          <w:b/>
          <w:bCs/>
          <w:color w:val="6C63FF"/>
          <w:sz w:val="26"/>
          <w:szCs w:val="26"/>
        </w:rPr>
        <w:t xml:space="preserve">Cost Optimization</w:t>
      </w:r>
    </w:p>
    <w:p>
      <w:pPr>
        <w:pStyle w:val="ListParagraph"/>
        <w:numPr>
          <w:ilvl w:val="0"/>
          <w:numId w:val="3"/>
        </w:numPr>
        <w:spacing w:after="60"/>
      </w:pPr>
      <w:r>
        <w:rPr>
          <w:rFonts w:ascii="Arial" w:cs="Arial" w:eastAsia="Arial" w:hAnsi="Arial"/>
          <w:color w:val="333333"/>
          <w:sz w:val="22"/>
          <w:szCs w:val="22"/>
        </w:rPr>
        <w:t xml:space="preserve">Layer 1 + 2 handle ~70–80% of events (zero LLM cost)</w:t>
      </w:r>
    </w:p>
    <w:p>
      <w:pPr>
        <w:pStyle w:val="ListParagraph"/>
        <w:numPr>
          <w:ilvl w:val="0"/>
          <w:numId w:val="3"/>
        </w:numPr>
        <w:spacing w:after="60"/>
      </w:pPr>
      <w:r>
        <w:rPr>
          <w:rFonts w:ascii="Arial" w:cs="Arial" w:eastAsia="Arial" w:hAnsi="Arial"/>
          <w:color w:val="333333"/>
          <w:sz w:val="22"/>
          <w:szCs w:val="22"/>
        </w:rPr>
        <w:t xml:space="preserve">Prompt caching on the system prompt (5-min TTL, saves ~50% on repeated calls)</w:t>
      </w:r>
    </w:p>
    <w:p>
      <w:pPr>
        <w:pStyle w:val="ListParagraph"/>
        <w:numPr>
          <w:ilvl w:val="0"/>
          <w:numId w:val="3"/>
        </w:numPr>
        <w:spacing w:after="60"/>
      </w:pPr>
      <w:r>
        <w:rPr>
          <w:rFonts w:ascii="Arial" w:cs="Arial" w:eastAsia="Arial" w:hAnsi="Arial"/>
          <w:color w:val="333333"/>
          <w:sz w:val="22"/>
          <w:szCs w:val="22"/>
        </w:rPr>
        <w:t xml:space="preserve">Batch processing: 10 events per API call instead of 1</w:t>
      </w:r>
    </w:p>
    <w:p>
      <w:pPr>
        <w:pStyle w:val="ListParagraph"/>
        <w:numPr>
          <w:ilvl w:val="0"/>
          <w:numId w:val="3"/>
        </w:numPr>
        <w:spacing w:after="60"/>
      </w:pPr>
      <w:r>
        <w:rPr>
          <w:rFonts w:ascii="Arial" w:cs="Arial" w:eastAsia="Arial" w:hAnsi="Arial"/>
          <w:color w:val="333333"/>
          <w:sz w:val="22"/>
          <w:szCs w:val="22"/>
        </w:rPr>
        <w:t xml:space="preserve">Skip already-categorized events in DB (checked before LLM call)</w:t>
      </w:r>
    </w:p>
    <w:p>
      <w:pPr>
        <w:pStyle w:val="ListParagraph"/>
        <w:numPr>
          <w:ilvl w:val="0"/>
          <w:numId w:val="3"/>
        </w:numPr>
        <w:spacing w:after="60"/>
      </w:pPr>
      <w:r>
        <w:rPr>
          <w:rFonts w:ascii="Arial" w:cs="Arial" w:eastAsia="Arial" w:hAnsi="Arial"/>
          <w:color w:val="333333"/>
          <w:sz w:val="22"/>
          <w:szCs w:val="22"/>
        </w:rPr>
        <w:t xml:space="preserve">Result: a daily scrape of ~3,000 events typically needs &lt;500 LLM calls</w:t>
      </w:r>
    </w:p>
    <w:p>
      <w:pPr>
        <w:pBdr>
          <w:bottom w:val="single" w:color="6C63FF" w:sz="2" w:space="1"/>
        </w:pBdr>
        <w:spacing w:before="200" w:after="200"/>
      </w:pPr>
    </w:p>
    <w:p>
      <w:pPr>
        <w:pStyle w:val="Heading1"/>
        <w:spacing w:before="400" w:after="200"/>
      </w:pPr>
      <w:r>
        <w:rPr>
          <w:rFonts w:ascii="Arial" w:cs="Arial" w:eastAsia="Arial" w:hAnsi="Arial"/>
          <w:b/>
          <w:bCs/>
          <w:color w:val="1A1A2E"/>
          <w:sz w:val="32"/>
          <w:szCs w:val="32"/>
        </w:rPr>
        <w:t xml:space="preserve">Scrapers — 21 Data Sources</w:t>
      </w:r>
    </w:p>
    <w:p>
      <w:pPr>
        <w:pStyle w:val="Heading2"/>
        <w:spacing w:before="300" w:after="150"/>
      </w:pPr>
      <w:r>
        <w:rPr>
          <w:rFonts w:ascii="Arial" w:cs="Arial" w:eastAsia="Arial" w:hAnsi="Arial"/>
          <w:b/>
          <w:bCs/>
          <w:color w:val="6C63FF"/>
          <w:sz w:val="26"/>
          <w:szCs w:val="26"/>
        </w:rPr>
        <w:t xml:space="preserve">Tier 1: Public APIs (daily 06:00)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Scraper</w:t>
            </w:r>
          </w:p>
        </w:tc>
        <w:tc>
          <w:tcPr>
            <w:tcW w:type="dxa" w:w="3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kulturdaten.py</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kulturdaten.berlin API</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~14,000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eventbrite.py</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Eventbrite Destination Search</w:t>
            </w:r>
          </w:p>
        </w:tc>
        <w:tc>
          <w:tcPr>
            <w:tcW w:type="dxa" w:w="2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meetup.py</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Meetup.com GraphQL</w:t>
            </w:r>
          </w:p>
        </w:tc>
        <w:tc>
          <w:tcPr>
            <w:tcW w:type="dxa" w:w="2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needs key</w:t>
            </w:r>
          </w:p>
        </w:tc>
      </w:tr>
    </w:tbl>
    <w:p>
      <w:pPr>
        <w:spacing w:after="120"/>
      </w:pPr>
    </w:p>
    <w:p>
      <w:pPr>
        <w:pStyle w:val="Heading2"/>
        <w:spacing w:before="300" w:after="150"/>
      </w:pPr>
      <w:r>
        <w:rPr>
          <w:rFonts w:ascii="Arial" w:cs="Arial" w:eastAsia="Arial" w:hAnsi="Arial"/>
          <w:b/>
          <w:bCs/>
          <w:color w:val="6C63FF"/>
          <w:sz w:val="26"/>
          <w:szCs w:val="26"/>
        </w:rPr>
        <w:t xml:space="preserve">Tier 2: HTML Scrapers (daily 06:30)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Scraper</w:t>
            </w:r>
          </w:p>
        </w:tc>
        <w:tc>
          <w:tcPr>
            <w:tcW w:type="dxa" w:w="3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0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tip_berlin.py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tip-berlin.de</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JSON-LD extraction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berlin_de.py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berlin.de/en</w:t>
            </w:r>
          </w:p>
        </w:tc>
        <w:tc>
          <w:tcPr>
            <w:tcW w:type="dxa" w:w="3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HTML parsing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rausgegangen.py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rausgegangen.de</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JSON-LD + HTML (2x daily)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resident_advisor.py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ra.co</w:t>
            </w:r>
          </w:p>
        </w:tc>
        <w:tc>
          <w:tcPr>
            <w:tcW w:type="dxa" w:w="3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GraphQL API (03:00)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luma.py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lu.ma</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Discover API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bandsintown.py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Bandsintown</w:t>
            </w:r>
          </w:p>
        </w:tc>
        <w:tc>
          <w:tcPr>
            <w:tcW w:type="dxa" w:w="3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Artist API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berlinmitkind.py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berlinmitkind.de</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WordPress REST + RSS</w:t>
            </w:r>
          </w:p>
        </w:tc>
      </w:tr>
    </w:tbl>
    <w:p>
      <w:pPr>
        <w:spacing w:after="120"/>
      </w:pPr>
    </w:p>
    <w:p>
      <w:pPr>
        <w:pStyle w:val="Heading2"/>
        <w:spacing w:before="300" w:after="150"/>
      </w:pPr>
      <w:r>
        <w:rPr>
          <w:rFonts w:ascii="Arial" w:cs="Arial" w:eastAsia="Arial" w:hAnsi="Arial"/>
          <w:b/>
          <w:bCs/>
          <w:color w:val="6C63FF"/>
          <w:sz w:val="26"/>
          <w:szCs w:val="26"/>
        </w:rPr>
        <w:t xml:space="preserve">Tier 3: Venue-Specific (daily 07:00)</w:t>
      </w:r>
    </w:p>
    <w:p>
      <w:pPr>
        <w:spacing w:after="120"/>
      </w:pPr>
      <w:r>
        <w:rPr>
          <w:rFonts w:ascii="Arial" w:cs="Arial" w:eastAsia="Arial" w:hAnsi="Arial"/>
          <w:color w:val="333333"/>
          <w:sz w:val="22"/>
          <w:szCs w:val="22"/>
        </w:rPr>
        <w:t xml:space="preserve">markthalle_neun, klunkerkranich, holzmarkt, nowkoelln, mauerpark, wochenmaerkte, jazzclubs, planetarium, startbahn, feine_klingen, froschkoenig</w:t>
      </w:r>
    </w:p>
    <w:p>
      <w:pPr>
        <w:spacing w:after="60"/>
      </w:pPr>
    </w:p>
    <w:p>
      <w:pPr>
        <w:pStyle w:val="Heading2"/>
        <w:spacing w:before="300" w:after="150"/>
      </w:pPr>
      <w:r>
        <w:rPr>
          <w:rFonts w:ascii="Arial" w:cs="Arial" w:eastAsia="Arial" w:hAnsi="Arial"/>
          <w:b/>
          <w:bCs/>
          <w:color w:val="6C63FF"/>
          <w:sz w:val="26"/>
          <w:szCs w:val="26"/>
        </w:rPr>
        <w:t xml:space="preserve">Pipeline Flow</w:t>
      </w:r>
    </w:p>
    <w:p>
      <w:pPr>
        <w:spacing w:after="120"/>
        <w:rPr>
          <w:b/>
          <w:bCs/>
        </w:rPr>
      </w:pPr>
      <w:r>
        <w:rPr>
          <w:rFonts w:ascii="Arial" w:cs="Arial" w:eastAsia="Arial" w:hAnsi="Arial"/>
          <w:b/>
          <w:bCs/>
          <w:color w:val="333333"/>
          <w:sz w:val="22"/>
          <w:szCs w:val="22"/>
        </w:rPr>
        <w:t xml:space="preserve">scrape() → normalize → dedup (fingerprint) → geocode → categorize → upsert</w:t>
      </w:r>
    </w:p>
    <w:p>
      <w:pPr>
        <w:spacing w:after="40"/>
      </w:pPr>
    </w:p>
    <w:p>
      <w:pPr>
        <w:pStyle w:val="ListParagraph"/>
        <w:numPr>
          <w:ilvl w:val="0"/>
          <w:numId w:val="3"/>
        </w:numPr>
        <w:spacing w:after="60"/>
      </w:pPr>
      <w:r>
        <w:rPr>
          <w:rFonts w:ascii="Arial" w:cs="Arial" w:eastAsia="Arial" w:hAnsi="Arial"/>
          <w:color w:val="333333"/>
          <w:sz w:val="22"/>
          <w:szCs w:val="22"/>
        </w:rPr>
        <w:t xml:space="preserve">Normalize: Pydantic validation, date parsing, price extraction</w:t>
      </w:r>
    </w:p>
    <w:p>
      <w:pPr>
        <w:pStyle w:val="ListParagraph"/>
        <w:numPr>
          <w:ilvl w:val="0"/>
          <w:numId w:val="3"/>
        </w:numPr>
        <w:spacing w:after="60"/>
      </w:pPr>
      <w:r>
        <w:rPr>
          <w:rFonts w:ascii="Arial" w:cs="Arial" w:eastAsia="Arial" w:hAnsi="Arial"/>
          <w:color w:val="333333"/>
          <w:sz w:val="22"/>
          <w:szCs w:val="22"/>
        </w:rPr>
        <w:t xml:space="preserve">Dedup: SHA256 of lower(title) + date — skips existing events</w:t>
      </w:r>
    </w:p>
    <w:p>
      <w:pPr>
        <w:pStyle w:val="ListParagraph"/>
        <w:numPr>
          <w:ilvl w:val="0"/>
          <w:numId w:val="3"/>
        </w:numPr>
        <w:spacing w:after="60"/>
      </w:pPr>
      <w:r>
        <w:rPr>
          <w:rFonts w:ascii="Arial" w:cs="Arial" w:eastAsia="Arial" w:hAnsi="Arial"/>
          <w:color w:val="333333"/>
          <w:sz w:val="22"/>
          <w:szCs w:val="22"/>
        </w:rPr>
        <w:t xml:space="preserve">Geocode: venues DB → hardcoded dict (160+ venues) → Nominatim API</w:t>
      </w:r>
    </w:p>
    <w:p>
      <w:pPr>
        <w:pStyle w:val="ListParagraph"/>
        <w:numPr>
          <w:ilvl w:val="0"/>
          <w:numId w:val="3"/>
        </w:numPr>
        <w:spacing w:after="60"/>
      </w:pPr>
      <w:r>
        <w:rPr>
          <w:rFonts w:ascii="Arial" w:cs="Arial" w:eastAsia="Arial" w:hAnsi="Arial"/>
          <w:color w:val="333333"/>
          <w:sz w:val="22"/>
          <w:szCs w:val="22"/>
        </w:rPr>
        <w:t xml:space="preserve">Categorize: Claude Haiku, batches of 10, skips already-categorized</w:t>
      </w:r>
    </w:p>
    <w:p>
      <w:pPr>
        <w:pStyle w:val="ListParagraph"/>
        <w:numPr>
          <w:ilvl w:val="0"/>
          <w:numId w:val="3"/>
        </w:numPr>
        <w:spacing w:after="60"/>
      </w:pPr>
      <w:r>
        <w:rPr>
          <w:rFonts w:ascii="Arial" w:cs="Arial" w:eastAsia="Arial" w:hAnsi="Arial"/>
          <w:color w:val="333333"/>
          <w:sz w:val="22"/>
          <w:szCs w:val="22"/>
        </w:rPr>
        <w:t xml:space="preserve">Upsert: Supabase, chunks of 500, conflict on fingerprint</w:t>
      </w:r>
    </w:p>
    <w:p>
      <w:pPr>
        <w:pBdr>
          <w:bottom w:val="single" w:color="6C63FF" w:sz="2" w:space="1"/>
        </w:pBdr>
        <w:spacing w:before="200" w:after="200"/>
      </w:pPr>
    </w:p>
    <w:p>
      <w:pPr>
        <w:pStyle w:val="Heading1"/>
        <w:spacing w:before="400" w:after="200"/>
      </w:pPr>
      <w:r>
        <w:rPr>
          <w:rFonts w:ascii="Arial" w:cs="Arial" w:eastAsia="Arial" w:hAnsi="Arial"/>
          <w:b/>
          <w:bCs/>
          <w:color w:val="1A1A2E"/>
          <w:sz w:val="32"/>
          <w:szCs w:val="32"/>
        </w:rPr>
        <w:t xml:space="preserve">AI / LLM Usage</w:t>
      </w:r>
    </w:p>
    <w:p>
      <w:pPr>
        <w:pStyle w:val="Heading2"/>
        <w:spacing w:before="300" w:after="150"/>
      </w:pPr>
      <w:r>
        <w:rPr>
          <w:rFonts w:ascii="Arial" w:cs="Arial" w:eastAsia="Arial" w:hAnsi="Arial"/>
          <w:b/>
          <w:bCs/>
          <w:color w:val="6C63FF"/>
          <w:sz w:val="26"/>
          <w:szCs w:val="26"/>
        </w:rPr>
        <w:t xml:space="preserve">1. Event Categorization (Pipeline)</w:t>
      </w:r>
    </w:p>
    <w:p>
      <w:pPr>
        <w:pStyle w:val="ListParagraph"/>
        <w:numPr>
          <w:ilvl w:val="0"/>
          <w:numId w:val="3"/>
        </w:numPr>
        <w:spacing w:after="60"/>
      </w:pPr>
      <w:r>
        <w:rPr>
          <w:rFonts w:ascii="Arial" w:cs="Arial" w:eastAsia="Arial" w:hAnsi="Arial"/>
          <w:color w:val="333333"/>
          <w:sz w:val="22"/>
          <w:szCs w:val="22"/>
        </w:rPr>
        <w:t xml:space="preserve">Model: Claude Haiku 4.5 (cheapest)</w:t>
      </w:r>
    </w:p>
    <w:p>
      <w:pPr>
        <w:pStyle w:val="ListParagraph"/>
        <w:numPr>
          <w:ilvl w:val="0"/>
          <w:numId w:val="3"/>
        </w:numPr>
        <w:spacing w:after="60"/>
      </w:pPr>
      <w:r>
        <w:rPr>
          <w:rFonts w:ascii="Arial" w:cs="Arial" w:eastAsia="Arial" w:hAnsi="Arial"/>
          <w:color w:val="333333"/>
          <w:sz w:val="22"/>
          <w:szCs w:val="22"/>
        </w:rPr>
        <w:t xml:space="preserve">Runs during daily scrape, for new/uncategorized events only</w:t>
      </w:r>
    </w:p>
    <w:p>
      <w:pPr>
        <w:pStyle w:val="ListParagraph"/>
        <w:numPr>
          <w:ilvl w:val="0"/>
          <w:numId w:val="3"/>
        </w:numPr>
        <w:spacing w:after="60"/>
      </w:pPr>
      <w:r>
        <w:rPr>
          <w:rFonts w:ascii="Arial" w:cs="Arial" w:eastAsia="Arial" w:hAnsi="Arial"/>
          <w:color w:val="333333"/>
          <w:sz w:val="22"/>
          <w:szCs w:val="22"/>
        </w:rPr>
        <w:t xml:space="preserve">Batches of 10 events per API call with prompt caching</w:t>
      </w:r>
    </w:p>
    <w:p>
      <w:pPr>
        <w:pStyle w:val="ListParagraph"/>
        <w:numPr>
          <w:ilvl w:val="0"/>
          <w:numId w:val="3"/>
        </w:numPr>
        <w:spacing w:after="60"/>
      </w:pPr>
      <w:r>
        <w:rPr>
          <w:rFonts w:ascii="Arial" w:cs="Arial" w:eastAsia="Arial" w:hAnsi="Arial"/>
          <w:color w:val="333333"/>
          <w:sz w:val="22"/>
          <w:szCs w:val="22"/>
        </w:rPr>
        <w:t xml:space="preserve">Output: category, subcategory, up to 5 tags, quality_score</w:t>
      </w:r>
    </w:p>
    <w:p>
      <w:pPr>
        <w:pStyle w:val="ListParagraph"/>
        <w:numPr>
          <w:ilvl w:val="0"/>
          <w:numId w:val="3"/>
        </w:numPr>
        <w:spacing w:after="60"/>
      </w:pPr>
      <w:r>
        <w:rPr>
          <w:rFonts w:ascii="Arial" w:cs="Arial" w:eastAsia="Arial" w:hAnsi="Arial"/>
          <w:color w:val="333333"/>
          <w:sz w:val="22"/>
          <w:szCs w:val="22"/>
        </w:rPr>
        <w:t xml:space="preserve">Cost optimization: Skips events already categorized in DB</w:t>
      </w:r>
    </w:p>
    <w:p>
      <w:pPr>
        <w:spacing w:after="80"/>
      </w:pPr>
    </w:p>
    <w:p>
      <w:pPr>
        <w:pStyle w:val="Heading2"/>
        <w:spacing w:before="300" w:after="150"/>
      </w:pPr>
      <w:r>
        <w:rPr>
          <w:rFonts w:ascii="Arial" w:cs="Arial" w:eastAsia="Arial" w:hAnsi="Arial"/>
          <w:b/>
          <w:bCs/>
          <w:color w:val="6C63FF"/>
          <w:sz w:val="26"/>
          <w:szCs w:val="26"/>
        </w:rPr>
        <w:t xml:space="preserve">2. Chat Recommendations (Frontend API)</w:t>
      </w:r>
    </w:p>
    <w:p>
      <w:pPr>
        <w:spacing w:after="80"/>
      </w:pPr>
      <w:r>
        <w:rPr>
          <w:rFonts w:ascii="Arial" w:cs="Arial" w:eastAsia="Arial" w:hAnsi="Arial"/>
          <w:b/>
          <w:bCs/>
          <w:color w:val="1A1A2E"/>
          <w:sz w:val="22"/>
          <w:szCs w:val="22"/>
        </w:rPr>
        <w:t xml:space="preserve">Model: </w:t>
      </w:r>
      <w:r>
        <w:rPr>
          <w:rFonts w:ascii="Arial" w:cs="Arial" w:eastAsia="Arial" w:hAnsi="Arial"/>
          <w:color w:val="333333"/>
          <w:sz w:val="22"/>
          <w:szCs w:val="22"/>
        </w:rPr>
        <w:t xml:space="preserve">Claude Haiku 4.5</w:t>
      </w:r>
    </w:p>
    <w:p>
      <w:pPr>
        <w:spacing w:after="120"/>
      </w:pPr>
      <w:r>
        <w:rPr>
          <w:rFonts w:ascii="Arial" w:cs="Arial" w:eastAsia="Arial" w:hAnsi="Arial"/>
          <w:color w:val="333333"/>
          <w:sz w:val="22"/>
          <w:szCs w:val="22"/>
        </w:rPr>
        <w:t xml:space="preserve">How it works:</w:t>
      </w:r>
    </w:p>
    <w:p>
      <w:pPr>
        <w:pStyle w:val="ListParagraph"/>
        <w:numPr>
          <w:ilvl w:val="0"/>
          <w:numId w:val="5"/>
        </w:numPr>
        <w:spacing w:after="60"/>
      </w:pPr>
      <w:r>
        <w:rPr>
          <w:rFonts w:ascii="Arial" w:cs="Arial" w:eastAsia="Arial" w:hAnsi="Arial"/>
          <w:color w:val="333333"/>
          <w:sz w:val="22"/>
          <w:szCs w:val="22"/>
        </w:rPr>
        <w:t xml:space="preserve">User asks “best techno tonight?”</w:t>
      </w:r>
    </w:p>
    <w:p>
      <w:pPr>
        <w:pStyle w:val="ListParagraph"/>
        <w:numPr>
          <w:ilvl w:val="0"/>
          <w:numId w:val="5"/>
        </w:numPr>
        <w:spacing w:after="60"/>
      </w:pPr>
      <w:r>
        <w:rPr>
          <w:rFonts w:ascii="Arial" w:cs="Arial" w:eastAsia="Arial" w:hAnsi="Arial"/>
          <w:color w:val="333333"/>
          <w:sz w:val="22"/>
          <w:szCs w:val="22"/>
        </w:rPr>
        <w:t xml:space="preserve">API parses intent → time window + category keywords</w:t>
      </w:r>
    </w:p>
    <w:p>
      <w:pPr>
        <w:pStyle w:val="ListParagraph"/>
        <w:numPr>
          <w:ilvl w:val="0"/>
          <w:numId w:val="5"/>
        </w:numPr>
        <w:spacing w:after="60"/>
      </w:pPr>
      <w:r>
        <w:rPr>
          <w:rFonts w:ascii="Arial" w:cs="Arial" w:eastAsia="Arial" w:hAnsi="Arial"/>
          <w:color w:val="333333"/>
          <w:sz w:val="22"/>
          <w:szCs w:val="22"/>
        </w:rPr>
        <w:t xml:space="preserve">Queries Supabase for matching events (up to 100)</w:t>
      </w:r>
    </w:p>
    <w:p>
      <w:pPr>
        <w:pStyle w:val="ListParagraph"/>
        <w:numPr>
          <w:ilvl w:val="0"/>
          <w:numId w:val="5"/>
        </w:numPr>
        <w:spacing w:after="60"/>
      </w:pPr>
      <w:r>
        <w:rPr>
          <w:rFonts w:ascii="Arial" w:cs="Arial" w:eastAsia="Arial" w:hAnsi="Arial"/>
          <w:color w:val="333333"/>
          <w:sz w:val="22"/>
          <w:szCs w:val="22"/>
        </w:rPr>
        <w:t xml:space="preserve">Sends events as text context in system prompt</w:t>
      </w:r>
    </w:p>
    <w:p>
      <w:pPr>
        <w:pStyle w:val="ListParagraph"/>
        <w:numPr>
          <w:ilvl w:val="0"/>
          <w:numId w:val="5"/>
        </w:numPr>
        <w:spacing w:after="60"/>
      </w:pPr>
      <w:r>
        <w:rPr>
          <w:rFonts w:ascii="Arial" w:cs="Arial" w:eastAsia="Arial" w:hAnsi="Arial"/>
          <w:color w:val="333333"/>
          <w:sz w:val="22"/>
          <w:szCs w:val="22"/>
        </w:rPr>
        <w:t xml:space="preserve">Claude returns 3–5 opinionated recommendations with event IDs</w:t>
      </w:r>
    </w:p>
    <w:p>
      <w:pPr>
        <w:spacing w:after="40"/>
      </w:pPr>
    </w:p>
    <w:p>
      <w:pPr>
        <w:pStyle w:val="ListParagraph"/>
        <w:numPr>
          <w:ilvl w:val="0"/>
          <w:numId w:val="3"/>
        </w:numPr>
        <w:spacing w:after="60"/>
      </w:pPr>
      <w:r>
        <w:rPr>
          <w:rFonts w:ascii="Arial" w:cs="Arial" w:eastAsia="Arial" w:hAnsi="Arial"/>
          <w:color w:val="333333"/>
          <w:sz w:val="22"/>
          <w:szCs w:val="22"/>
        </w:rPr>
        <w:t xml:space="preserve">No vector DB / no embeddings — pure keyword filtering + SQL, then LLM ranking</w:t>
      </w:r>
    </w:p>
    <w:p>
      <w:pPr>
        <w:pStyle w:val="ListParagraph"/>
        <w:numPr>
          <w:ilvl w:val="0"/>
          <w:numId w:val="3"/>
        </w:numPr>
        <w:spacing w:after="60"/>
      </w:pPr>
      <w:r>
        <w:rPr>
          <w:rFonts w:ascii="Arial" w:cs="Arial" w:eastAsia="Arial" w:hAnsi="Arial"/>
          <w:color w:val="333333"/>
          <w:sz w:val="22"/>
          <w:szCs w:val="22"/>
        </w:rPr>
        <w:t xml:space="preserve">Bilingual: Responds in the language the user writes in</w:t>
      </w:r>
    </w:p>
    <w:p>
      <w:pPr>
        <w:spacing w:after="80"/>
      </w:pPr>
    </w:p>
    <w:p>
      <w:pPr>
        <w:pStyle w:val="Heading2"/>
        <w:spacing w:before="300" w:after="150"/>
      </w:pPr>
      <w:r>
        <w:rPr>
          <w:rFonts w:ascii="Arial" w:cs="Arial" w:eastAsia="Arial" w:hAnsi="Arial"/>
          <w:b/>
          <w:bCs/>
          <w:color w:val="6C63FF"/>
          <w:sz w:val="26"/>
          <w:szCs w:val="26"/>
        </w:rPr>
        <w:t xml:space="preserve">3. Flyer Scanner (Frontend API)</w:t>
      </w:r>
    </w:p>
    <w:p>
      <w:pPr>
        <w:pStyle w:val="ListParagraph"/>
        <w:numPr>
          <w:ilvl w:val="0"/>
          <w:numId w:val="3"/>
        </w:numPr>
        <w:spacing w:after="60"/>
      </w:pPr>
      <w:r>
        <w:rPr>
          <w:rFonts w:ascii="Arial" w:cs="Arial" w:eastAsia="Arial" w:hAnsi="Arial"/>
          <w:color w:val="333333"/>
          <w:sz w:val="22"/>
          <w:szCs w:val="22"/>
        </w:rPr>
        <w:t xml:space="preserve">Model: Claude Sonnet 4 (vision-capable)</w:t>
      </w:r>
    </w:p>
    <w:p>
      <w:pPr>
        <w:pStyle w:val="ListParagraph"/>
        <w:numPr>
          <w:ilvl w:val="0"/>
          <w:numId w:val="3"/>
        </w:numPr>
        <w:spacing w:after="60"/>
      </w:pPr>
      <w:r>
        <w:rPr>
          <w:rFonts w:ascii="Arial" w:cs="Arial" w:eastAsia="Arial" w:hAnsi="Arial"/>
          <w:color w:val="333333"/>
          <w:sz w:val="22"/>
          <w:szCs w:val="22"/>
        </w:rPr>
        <w:t xml:space="preserve">Flow: User snaps flyer → base64 image sent to Claude → extracts structured event data → user reviews/edits → saved to DB</w:t>
      </w:r>
    </w:p>
    <w:p>
      <w:pPr>
        <w:pStyle w:val="ListParagraph"/>
        <w:numPr>
          <w:ilvl w:val="0"/>
          <w:numId w:val="3"/>
        </w:numPr>
        <w:spacing w:after="60"/>
      </w:pPr>
      <w:r>
        <w:rPr>
          <w:rFonts w:ascii="Arial" w:cs="Arial" w:eastAsia="Arial" w:hAnsi="Arial"/>
          <w:color w:val="333333"/>
          <w:sz w:val="22"/>
          <w:szCs w:val="22"/>
        </w:rPr>
        <w:t xml:space="preserve">Source tag: community-scan</w:t>
      </w:r>
    </w:p>
    <w:p>
      <w:pPr>
        <w:pBdr>
          <w:bottom w:val="single" w:color="6C63FF" w:sz="2" w:space="1"/>
        </w:pBdr>
        <w:spacing w:before="200" w:after="200"/>
      </w:pPr>
    </w:p>
    <w:p>
      <w:pPr>
        <w:pStyle w:val="Heading1"/>
        <w:spacing w:before="400" w:after="200"/>
      </w:pPr>
      <w:r>
        <w:rPr>
          <w:rFonts w:ascii="Arial" w:cs="Arial" w:eastAsia="Arial" w:hAnsi="Arial"/>
          <w:b/>
          <w:bCs/>
          <w:color w:val="1A1A2E"/>
          <w:sz w:val="32"/>
          <w:szCs w:val="32"/>
        </w:rPr>
        <w:t xml:space="preserve">Frontend Architecture</w:t>
      </w:r>
    </w:p>
    <w:p>
      <w:pPr>
        <w:pStyle w:val="Heading2"/>
        <w:spacing w:before="300" w:after="150"/>
      </w:pPr>
      <w:r>
        <w:rPr>
          <w:rFonts w:ascii="Arial" w:cs="Arial" w:eastAsia="Arial" w:hAnsi="Arial"/>
          <w:b/>
          <w:bCs/>
          <w:color w:val="6C63FF"/>
          <w:sz w:val="26"/>
          <w:szCs w:val="26"/>
        </w:rPr>
        <w:t xml:space="preserve">Pages</w:t>
      </w:r>
    </w:p>
    <w:p>
      <w:pPr>
        <w:pStyle w:val="ListParagraph"/>
        <w:numPr>
          <w:ilvl w:val="0"/>
          <w:numId w:val="3"/>
        </w:numPr>
        <w:spacing w:after="60"/>
      </w:pPr>
      <w:r>
        <w:rPr>
          <w:rFonts w:ascii="Arial" w:cs="Arial" w:eastAsia="Arial" w:hAnsi="Arial"/>
          <w:color w:val="333333"/>
          <w:sz w:val="22"/>
          <w:szCs w:val="22"/>
        </w:rPr>
        <w:t xml:space="preserve">/ — Main map view (MapLibre GL + event pins + filters)</w:t>
      </w:r>
    </w:p>
    <w:p>
      <w:pPr>
        <w:pStyle w:val="ListParagraph"/>
        <w:numPr>
          <w:ilvl w:val="0"/>
          <w:numId w:val="3"/>
        </w:numPr>
        <w:spacing w:after="60"/>
      </w:pPr>
      <w:r>
        <w:rPr>
          <w:rFonts w:ascii="Arial" w:cs="Arial" w:eastAsia="Arial" w:hAnsi="Arial"/>
          <w:color w:val="333333"/>
          <w:sz w:val="22"/>
          <w:szCs w:val="22"/>
        </w:rPr>
        <w:t xml:space="preserve">/login — Email/password + Google OAuth</w:t>
      </w:r>
    </w:p>
    <w:p>
      <w:pPr>
        <w:pStyle w:val="ListParagraph"/>
        <w:numPr>
          <w:ilvl w:val="0"/>
          <w:numId w:val="3"/>
        </w:numPr>
        <w:spacing w:after="60"/>
      </w:pPr>
      <w:r>
        <w:rPr>
          <w:rFonts w:ascii="Arial" w:cs="Arial" w:eastAsia="Arial" w:hAnsi="Arial"/>
          <w:color w:val="333333"/>
          <w:sz w:val="22"/>
          <w:szCs w:val="22"/>
        </w:rPr>
        <w:t xml:space="preserve">/signup — Registration with email confirmation</w:t>
      </w:r>
    </w:p>
    <w:p>
      <w:pPr>
        <w:pStyle w:val="ListParagraph"/>
        <w:numPr>
          <w:ilvl w:val="0"/>
          <w:numId w:val="3"/>
        </w:numPr>
        <w:spacing w:after="60"/>
      </w:pPr>
      <w:r>
        <w:rPr>
          <w:rFonts w:ascii="Arial" w:cs="Arial" w:eastAsia="Arial" w:hAnsi="Arial"/>
          <w:color w:val="333333"/>
          <w:sz w:val="22"/>
          <w:szCs w:val="22"/>
        </w:rPr>
        <w:t xml:space="preserve">/forgot-password — Password reset</w:t>
      </w:r>
    </w:p>
    <w:p>
      <w:pPr>
        <w:spacing w:after="80"/>
      </w:pPr>
    </w:p>
    <w:p>
      <w:pPr>
        <w:pStyle w:val="Heading2"/>
        <w:spacing w:before="300" w:after="150"/>
      </w:pPr>
      <w:r>
        <w:rPr>
          <w:rFonts w:ascii="Arial" w:cs="Arial" w:eastAsia="Arial" w:hAnsi="Arial"/>
          <w:b/>
          <w:bCs/>
          <w:color w:val="6C63FF"/>
          <w:sz w:val="26"/>
          <w:szCs w:val="26"/>
        </w:rPr>
        <w:t xml:space="preserve">Key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5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EventMap.tsx</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MapLibre GL map with emoji category pins, clustering</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Filters.tsx</w:t>
            </w:r>
          </w:p>
        </w:tc>
        <w:tc>
          <w:tcPr>
            <w:tcW w:type="dxa" w:w="5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 filter (now/tonight/tomorrow/weekend) + 9 category pills + subcategories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ChatPanel.tsx</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chat panel, streaming responses, event highlighting on map</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EventDetail.tsx</w:t>
            </w:r>
          </w:p>
        </w:tc>
        <w:tc>
          <w:tcPr>
            <w:tcW w:type="dxa" w:w="5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Swipe-up event detail sheet with bookmarks, calendar export, share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CreateEvent.tsx</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options: host registration, venue tip, flyer scan</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ScanFlyer.tsx</w:t>
            </w:r>
          </w:p>
        </w:tc>
        <w:tc>
          <w:tcPr>
            <w:tcW w:type="dxa" w:w="5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Camera capture → Claude Vision → review form → save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FeedbackButton.tsx</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Floating beta feedback button (name, message, thumbs up/down)</w:t>
            </w:r>
          </w:p>
        </w:tc>
      </w:tr>
    </w:tbl>
    <w:p>
      <w:pPr>
        <w:spacing w:after="120"/>
      </w:pPr>
    </w:p>
    <w:p>
      <w:pPr>
        <w:pStyle w:val="Heading2"/>
        <w:spacing w:before="300" w:after="150"/>
      </w:pPr>
      <w:r>
        <w:rPr>
          <w:rFonts w:ascii="Arial" w:cs="Arial" w:eastAsia="Arial" w:hAnsi="Arial"/>
          <w:b/>
          <w:bCs/>
          <w:color w:val="6C63FF"/>
          <w:sz w:val="26"/>
          <w:szCs w:val="26"/>
        </w:rPr>
        <w:t xml:space="preserve">API Routes (Serverless on Vercel)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500"/>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526"/>
            <w:tcBorders>
              <w:top w:val="single" w:color="DDDDDD" w:sz="1"/>
              <w:left w:val="single" w:color="DDDDDD" w:sz="1"/>
              <w:bottom w:val="single" w:color="DDDDDD" w:sz="1"/>
              <w:right w:val="single" w:color="DDDDDD" w:sz="1"/>
            </w:tcBorders>
            <w:shd w:fill="6C63F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/api/events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 events by time/category/tag/IDs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/api/events/search</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 search across title/venue/description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/api/events/scan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 flyer image → Claude Vision extraction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/api/events/scan</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45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Save confirmed scanned event to DB</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/api/chat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chat with streaming SSE response</w:t>
            </w:r>
          </w:p>
        </w:tc>
      </w:tr>
    </w:tbl>
    <w:p>
      <w:pPr>
        <w:pBdr>
          <w:bottom w:val="single" w:color="6C63FF" w:sz="2" w:space="1"/>
        </w:pBdr>
        <w:spacing w:before="200" w:after="200"/>
      </w:pPr>
    </w:p>
    <w:p>
      <w:pPr>
        <w:pStyle w:val="Heading1"/>
        <w:spacing w:before="400" w:after="200"/>
      </w:pPr>
      <w:r>
        <w:rPr>
          <w:rFonts w:ascii="Arial" w:cs="Arial" w:eastAsia="Arial" w:hAnsi="Arial"/>
          <w:b/>
          <w:bCs/>
          <w:color w:val="1A1A2E"/>
          <w:sz w:val="32"/>
          <w:szCs w:val="32"/>
        </w:rPr>
        <w:t xml:space="preserve">Deployment &amp; CI/CD</w:t>
      </w:r>
    </w:p>
    <w:p>
      <w:pPr>
        <w:pStyle w:val="Heading2"/>
        <w:spacing w:before="300" w:after="150"/>
      </w:pPr>
      <w:r>
        <w:rPr>
          <w:rFonts w:ascii="Arial" w:cs="Arial" w:eastAsia="Arial" w:hAnsi="Arial"/>
          <w:b/>
          <w:bCs/>
          <w:color w:val="6C63FF"/>
          <w:sz w:val="26"/>
          <w:szCs w:val="26"/>
        </w:rPr>
        <w:t xml:space="preserve">Frontend (Vercel)</w:t>
      </w:r>
    </w:p>
    <w:p>
      <w:pPr>
        <w:pStyle w:val="ListParagraph"/>
        <w:numPr>
          <w:ilvl w:val="0"/>
          <w:numId w:val="3"/>
        </w:numPr>
        <w:spacing w:after="60"/>
      </w:pPr>
      <w:r>
        <w:rPr>
          <w:rFonts w:ascii="Arial" w:cs="Arial" w:eastAsia="Arial" w:hAnsi="Arial"/>
          <w:color w:val="333333"/>
          <w:sz w:val="22"/>
          <w:szCs w:val="22"/>
        </w:rPr>
        <w:t xml:space="preserve">Auto-deploys on push to main branch</w:t>
      </w:r>
    </w:p>
    <w:p>
      <w:pPr>
        <w:pStyle w:val="ListParagraph"/>
        <w:numPr>
          <w:ilvl w:val="0"/>
          <w:numId w:val="3"/>
        </w:numPr>
        <w:spacing w:after="60"/>
      </w:pPr>
      <w:r>
        <w:rPr>
          <w:rFonts w:ascii="Arial" w:cs="Arial" w:eastAsia="Arial" w:hAnsi="Arial"/>
          <w:color w:val="333333"/>
          <w:sz w:val="22"/>
          <w:szCs w:val="22"/>
        </w:rPr>
        <w:t xml:space="preserve">Serverless API routes for chat, events, scan</w:t>
      </w:r>
    </w:p>
    <w:p>
      <w:pPr>
        <w:pStyle w:val="ListParagraph"/>
        <w:numPr>
          <w:ilvl w:val="0"/>
          <w:numId w:val="3"/>
        </w:numPr>
        <w:spacing w:after="60"/>
      </w:pPr>
      <w:r>
        <w:rPr>
          <w:rFonts w:ascii="Arial" w:cs="Arial" w:eastAsia="Arial" w:hAnsi="Arial"/>
          <w:color w:val="333333"/>
          <w:sz w:val="22"/>
          <w:szCs w:val="22"/>
        </w:rPr>
        <w:t xml:space="preserve">Environment: SUPABASE_URL, SUPABASE_SERVICE_KEY, ANTHROPIC_API_KEY</w:t>
      </w:r>
    </w:p>
    <w:p>
      <w:pPr>
        <w:spacing w:after="80"/>
      </w:pPr>
    </w:p>
    <w:p>
      <w:pPr>
        <w:pStyle w:val="Heading2"/>
        <w:spacing w:before="300" w:after="150"/>
      </w:pPr>
      <w:r>
        <w:rPr>
          <w:rFonts w:ascii="Arial" w:cs="Arial" w:eastAsia="Arial" w:hAnsi="Arial"/>
          <w:b/>
          <w:bCs/>
          <w:color w:val="6C63FF"/>
          <w:sz w:val="26"/>
          <w:szCs w:val="26"/>
        </w:rPr>
        <w:t xml:space="preserve">Pipeline (GitHub Actions)</w:t>
      </w:r>
    </w:p>
    <w:p>
      <w:pPr>
        <w:pStyle w:val="ListParagraph"/>
        <w:numPr>
          <w:ilvl w:val="0"/>
          <w:numId w:val="3"/>
        </w:numPr>
        <w:spacing w:after="60"/>
      </w:pPr>
      <w:r>
        <w:rPr>
          <w:rFonts w:ascii="Arial" w:cs="Arial" w:eastAsia="Arial" w:hAnsi="Arial"/>
          <w:color w:val="333333"/>
          <w:sz w:val="22"/>
          <w:szCs w:val="22"/>
        </w:rPr>
        <w:t xml:space="preserve">Schedule: Daily at 02:00 UTC (04:00 Berlin)</w:t>
      </w:r>
    </w:p>
    <w:p>
      <w:pPr>
        <w:pStyle w:val="ListParagraph"/>
        <w:numPr>
          <w:ilvl w:val="0"/>
          <w:numId w:val="3"/>
        </w:numPr>
        <w:spacing w:after="60"/>
      </w:pPr>
      <w:r>
        <w:rPr>
          <w:rFonts w:ascii="Arial" w:cs="Arial" w:eastAsia="Arial" w:hAnsi="Arial"/>
          <w:color w:val="333333"/>
          <w:sz w:val="22"/>
          <w:szCs w:val="22"/>
        </w:rPr>
        <w:t xml:space="preserve">Workflow: .github/workflows/scrape.yml</w:t>
      </w:r>
    </w:p>
    <w:p>
      <w:pPr>
        <w:pStyle w:val="ListParagraph"/>
        <w:numPr>
          <w:ilvl w:val="0"/>
          <w:numId w:val="3"/>
        </w:numPr>
        <w:spacing w:after="60"/>
      </w:pPr>
      <w:r>
        <w:rPr>
          <w:rFonts w:ascii="Arial" w:cs="Arial" w:eastAsia="Arial" w:hAnsi="Arial"/>
          <w:color w:val="333333"/>
          <w:sz w:val="22"/>
          <w:szCs w:val="22"/>
        </w:rPr>
        <w:t xml:space="preserve">Runtime: Python 3.11, 45-minute timeout</w:t>
      </w:r>
    </w:p>
    <w:p>
      <w:pPr>
        <w:pStyle w:val="ListParagraph"/>
        <w:numPr>
          <w:ilvl w:val="0"/>
          <w:numId w:val="3"/>
        </w:numPr>
        <w:spacing w:after="60"/>
      </w:pPr>
      <w:r>
        <w:rPr>
          <w:rFonts w:ascii="Arial" w:cs="Arial" w:eastAsia="Arial" w:hAnsi="Arial"/>
          <w:color w:val="333333"/>
          <w:sz w:val="22"/>
          <w:szCs w:val="22"/>
        </w:rPr>
        <w:t xml:space="preserve">Command: python main.py --run-all</w:t>
      </w:r>
    </w:p>
    <w:p>
      <w:pPr>
        <w:spacing w:after="80"/>
      </w:pPr>
    </w:p>
    <w:p>
      <w:pPr>
        <w:pStyle w:val="Heading2"/>
        <w:spacing w:before="300" w:after="150"/>
      </w:pPr>
      <w:r>
        <w:rPr>
          <w:rFonts w:ascii="Arial" w:cs="Arial" w:eastAsia="Arial" w:hAnsi="Arial"/>
          <w:b/>
          <w:bCs/>
          <w:color w:val="6C63FF"/>
          <w:sz w:val="26"/>
          <w:szCs w:val="26"/>
        </w:rPr>
        <w:t xml:space="preserve">Repositories</w:t>
      </w:r>
    </w:p>
    <w:p>
      <w:pPr>
        <w:pStyle w:val="ListParagraph"/>
        <w:numPr>
          <w:ilvl w:val="0"/>
          <w:numId w:val="3"/>
        </w:numPr>
        <w:spacing w:after="60"/>
      </w:pPr>
      <w:r>
        <w:rPr>
          <w:rFonts w:ascii="Arial" w:cs="Arial" w:eastAsia="Arial" w:hAnsi="Arial"/>
          <w:color w:val="333333"/>
          <w:sz w:val="22"/>
          <w:szCs w:val="22"/>
        </w:rPr>
        <w:t xml:space="preserve">Pipeline: github.com/SolarFab/nachtkarte-pipeline</w:t>
      </w:r>
    </w:p>
    <w:p>
      <w:pPr>
        <w:pStyle w:val="ListParagraph"/>
        <w:numPr>
          <w:ilvl w:val="0"/>
          <w:numId w:val="3"/>
        </w:numPr>
        <w:spacing w:after="60"/>
      </w:pPr>
      <w:r>
        <w:rPr>
          <w:rFonts w:ascii="Arial" w:cs="Arial" w:eastAsia="Arial" w:hAnsi="Arial"/>
          <w:color w:val="333333"/>
          <w:sz w:val="22"/>
          <w:szCs w:val="22"/>
        </w:rPr>
        <w:t xml:space="preserve">Frontend: github.com/SolarFab/nachtkarte</w:t>
      </w:r>
    </w:p>
    <w:p>
      <w:pPr>
        <w:pBdr>
          <w:bottom w:val="single" w:color="6C63FF" w:sz="2" w:space="1"/>
        </w:pBdr>
        <w:spacing w:before="200" w:after="200"/>
      </w:pPr>
    </w:p>
    <w:p>
      <w:pPr>
        <w:pStyle w:val="Heading1"/>
        <w:spacing w:before="400" w:after="200"/>
      </w:pPr>
      <w:r>
        <w:rPr>
          <w:rFonts w:ascii="Arial" w:cs="Arial" w:eastAsia="Arial" w:hAnsi="Arial"/>
          <w:b/>
          <w:bCs/>
          <w:color w:val="1A1A2E"/>
          <w:sz w:val="32"/>
          <w:szCs w:val="32"/>
        </w:rPr>
        <w:t xml:space="preserve">What We Don’t Use</w:t>
      </w:r>
    </w:p>
    <w:p>
      <w:pPr>
        <w:pStyle w:val="ListParagraph"/>
        <w:numPr>
          <w:ilvl w:val="0"/>
          <w:numId w:val="3"/>
        </w:numPr>
        <w:spacing w:after="60"/>
      </w:pPr>
      <w:r>
        <w:rPr>
          <w:rFonts w:ascii="Arial" w:cs="Arial" w:eastAsia="Arial" w:hAnsi="Arial"/>
          <w:color w:val="333333"/>
          <w:sz w:val="22"/>
          <w:szCs w:val="22"/>
        </w:rPr>
        <w:t xml:space="preserve">No vector database — no Pinecone, Weaviate, pgvector</w:t>
      </w:r>
    </w:p>
    <w:p>
      <w:pPr>
        <w:pStyle w:val="ListParagraph"/>
        <w:numPr>
          <w:ilvl w:val="0"/>
          <w:numId w:val="3"/>
        </w:numPr>
        <w:spacing w:after="60"/>
      </w:pPr>
      <w:r>
        <w:rPr>
          <w:rFonts w:ascii="Arial" w:cs="Arial" w:eastAsia="Arial" w:hAnsi="Arial"/>
          <w:color w:val="333333"/>
          <w:sz w:val="22"/>
          <w:szCs w:val="22"/>
        </w:rPr>
        <w:t xml:space="preserve">No embeddings — events are matched via SQL filters (time, category, text ILIKE)</w:t>
      </w:r>
    </w:p>
    <w:p>
      <w:pPr>
        <w:pStyle w:val="ListParagraph"/>
        <w:numPr>
          <w:ilvl w:val="0"/>
          <w:numId w:val="3"/>
        </w:numPr>
        <w:spacing w:after="60"/>
      </w:pPr>
      <w:r>
        <w:rPr>
          <w:rFonts w:ascii="Arial" w:cs="Arial" w:eastAsia="Arial" w:hAnsi="Arial"/>
          <w:color w:val="333333"/>
          <w:sz w:val="22"/>
          <w:szCs w:val="22"/>
        </w:rPr>
        <w:t xml:space="preserve">No RAG — the chat sends filtered events as plain text context, not retrieved vectors</w:t>
      </w:r>
    </w:p>
    <w:p>
      <w:pPr>
        <w:pStyle w:val="ListParagraph"/>
        <w:numPr>
          <w:ilvl w:val="0"/>
          <w:numId w:val="3"/>
        </w:numPr>
        <w:spacing w:after="60"/>
      </w:pPr>
      <w:r>
        <w:rPr>
          <w:rFonts w:ascii="Arial" w:cs="Arial" w:eastAsia="Arial" w:hAnsi="Arial"/>
          <w:color w:val="333333"/>
          <w:sz w:val="22"/>
          <w:szCs w:val="22"/>
        </w:rPr>
        <w:t xml:space="preserve">No Redis/cache layer — Supabase handles all queries directly</w:t>
      </w:r>
    </w:p>
    <w:p>
      <w:pPr>
        <w:pStyle w:val="ListParagraph"/>
        <w:numPr>
          <w:ilvl w:val="0"/>
          <w:numId w:val="3"/>
        </w:numPr>
        <w:spacing w:after="60"/>
      </w:pPr>
      <w:r>
        <w:rPr>
          <w:rFonts w:ascii="Arial" w:cs="Arial" w:eastAsia="Arial" w:hAnsi="Arial"/>
          <w:color w:val="333333"/>
          <w:sz w:val="22"/>
          <w:szCs w:val="22"/>
        </w:rPr>
        <w:t xml:space="preserve">No message queue — scrapers run sequentially via APScheduler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tabs>
        <w:tab w:val="right" w:pos="9026"/>
      </w:tabs>
    </w:pPr>
    <w:r>
      <w:rPr>
        <w:rFonts w:ascii="Arial" w:cs="Arial" w:eastAsia="Arial" w:hAnsi="Arial"/>
        <w:i/>
        <w:iCs/>
        <w:color w:val="666666"/>
        <w:sz w:val="18"/>
        <w:szCs w:val="18"/>
      </w:rPr>
      <w:t xml:space="preserve">Pulse — Technical Briefing</w:t>
    </w:r>
    <w:r>
      <w:rPr>
        <w:rFonts w:ascii="Arial" w:cs="Arial" w:eastAsia="Arial" w:hAnsi="Arial"/>
        <w:i/>
        <w:iCs/>
        <w:color w:val="666666"/>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6C63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eqh81oivl50ptlmuresxd" Type="http://schemas.openxmlformats.org/officeDocument/2006/relationships/hyperlink" Target="https://event-map-ten.vercel.app"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2026-03-24T15:09:33.174Z</dcterms:created>
  <dcterms:modified xsi:type="dcterms:W3CDTF">2026-03-24T15:09:33.174Z</dcterms:modified>
</cp:coreProperties>
</file>

<file path=docProps/custom.xml><?xml version="1.0" encoding="utf-8"?>
<Properties xmlns="http://schemas.openxmlformats.org/officeDocument/2006/custom-properties" xmlns:vt="http://schemas.openxmlformats.org/officeDocument/2006/docPropsVTypes"/>
</file>