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dn7capupr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Stage Backend AdonisJS (2 mois – Full Remote)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Durée :</w:t>
      </w:r>
      <w:r w:rsidDel="00000000" w:rsidR="00000000" w:rsidRPr="00000000">
        <w:rPr>
          <w:rtl w:val="0"/>
        </w:rPr>
        <w:t xml:space="preserve"> 2 mois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Lieu :</w:t>
      </w:r>
      <w:r w:rsidDel="00000000" w:rsidR="00000000" w:rsidRPr="00000000">
        <w:rPr>
          <w:rtl w:val="0"/>
        </w:rPr>
        <w:t xml:space="preserve"> 100% télétravail (full remote)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Stack :</w:t>
      </w:r>
      <w:r w:rsidDel="00000000" w:rsidR="00000000" w:rsidRPr="00000000">
        <w:rPr>
          <w:rtl w:val="0"/>
        </w:rPr>
        <w:t xml:space="preserve"> TypeScript – AdonisJS – PostgreSQL – Docker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Début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selon disponibilités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6pco74kt8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 sommes-nous 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SolarPerform est une jeune initiative tech qui construit une plateforme de suivi énergétique connectée aux installations solaires et aux équipements IoT.</w:t>
        <w:br w:type="textWrapping"/>
        <w:t xml:space="preserve">On travaille sur une architecture microservices moderne, orientée données, avec une approche clean &amp; scalable.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7m1q22ugl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 qu'on cherche 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Un(e) stagiaire backend motivé(e), curieux(se), et prêt(e) à apprendre.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Aucune expérience professionnelle requise mais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 es autonome, tu sais apprendre par toi-même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 sais chercher, lire de la doc, poser des questions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 as envie de comprendre comment fonctionne une vraie API moderne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si tu as déjà touché à 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AdonisJS ou un framework Node (Express, Nest…)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1ysrjcnr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 vas pouvoir 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Participer à la construction de nos microservices backend (AdonisJS)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Travailler avec JWT, PostgreSQL multi-schémas, ORM Lucid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Manipuler Docker et GitHub pour développer comme en prod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Travailler sur de vraies fonctionnalités (auth, devices, monitoring...)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mv92a4hb6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 qu’on t’apporte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cadre flexible (full remote)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 l'autonomie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vrais retours et du code review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vraie stack moderne à découvrir (pas juste un CRUD en local)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hyeldnnmi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tzvdcwdc0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Comment postuler 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suffit d’envoyer un e-mail à </w:t>
      </w:r>
      <w:r w:rsidDel="00000000" w:rsidR="00000000" w:rsidRPr="00000000">
        <w:rPr>
          <w:b w:val="1"/>
          <w:rtl w:val="0"/>
        </w:rPr>
        <w:t xml:space="preserve">michael.malan@antell.io</w:t>
        <w:br w:type="textWrapping"/>
      </w:r>
      <w:r w:rsidDel="00000000" w:rsidR="00000000" w:rsidRPr="00000000">
        <w:rPr>
          <w:rtl w:val="0"/>
        </w:rPr>
        <w:t xml:space="preserve"> avec 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CV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 de lettre de motivation</w:t>
      </w:r>
      <w:r w:rsidDel="00000000" w:rsidR="00000000" w:rsidRPr="00000000">
        <w:rPr>
          <w:rtl w:val="0"/>
        </w:rPr>
        <w:t xml:space="preserve"> (on ne la lira pas)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 :</w:t>
        <w:br w:type="textWrapping"/>
      </w:r>
      <w:r w:rsidDel="00000000" w:rsidR="00000000" w:rsidRPr="00000000">
        <w:rPr>
          <w:rtl w:val="0"/>
        </w:rPr>
        <w:t xml:space="preserve">L’objet du mail doit être </w:t>
      </w:r>
      <w:r w:rsidDel="00000000" w:rsidR="00000000" w:rsidRPr="00000000">
        <w:rPr>
          <w:b w:val="1"/>
          <w:rtl w:val="0"/>
        </w:rPr>
        <w:t xml:space="preserve">exactement</w:t>
      </w:r>
      <w:r w:rsidDel="00000000" w:rsidR="00000000" w:rsidRPr="00000000">
        <w:rPr>
          <w:rtl w:val="0"/>
        </w:rPr>
        <w:t xml:space="preserve"> sous la forme 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Candidature Stage Backend – [dates de stage]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Exemple : Candidature Stage Backend – Juin à Août 2025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Sinon, ton mail risque de ne </w:t>
      </w:r>
      <w:r w:rsidDel="00000000" w:rsidR="00000000" w:rsidRPr="00000000">
        <w:rPr>
          <w:b w:val="1"/>
          <w:rtl w:val="0"/>
        </w:rPr>
        <w:t xml:space="preserve">pas être lu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