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CD8B3" w14:textId="6CC58049" w:rsidR="00DD03B8" w:rsidRPr="00332906" w:rsidRDefault="00E35BEB">
      <w:pPr>
        <w:rPr>
          <w:rFonts w:ascii="Tw Cen MT" w:hAnsi="Tw Cen MT"/>
          <w:sz w:val="40"/>
          <w:szCs w:val="40"/>
        </w:rPr>
      </w:pPr>
      <w:r w:rsidRPr="00332906">
        <w:rPr>
          <w:rFonts w:ascii="Tw Cen MT" w:hAnsi="Tw Cen MT"/>
          <w:sz w:val="40"/>
          <w:szCs w:val="40"/>
        </w:rPr>
        <w:t>Wednesday 9</w:t>
      </w:r>
      <w:r w:rsidRPr="00332906">
        <w:rPr>
          <w:rFonts w:ascii="Tw Cen MT" w:hAnsi="Tw Cen MT"/>
          <w:sz w:val="40"/>
          <w:szCs w:val="40"/>
          <w:vertAlign w:val="superscript"/>
        </w:rPr>
        <w:t>th</w:t>
      </w:r>
      <w:r w:rsidRPr="00332906">
        <w:rPr>
          <w:rFonts w:ascii="Tw Cen MT" w:hAnsi="Tw Cen MT"/>
          <w:sz w:val="40"/>
          <w:szCs w:val="40"/>
        </w:rPr>
        <w:t xml:space="preserve"> March 2022</w:t>
      </w:r>
    </w:p>
    <w:p w14:paraId="6FD7561F" w14:textId="6B6B43F2" w:rsidR="00E35BEB" w:rsidRPr="00332906" w:rsidRDefault="00E35BEB">
      <w:pPr>
        <w:rPr>
          <w:rFonts w:ascii="Tw Cen MT" w:hAnsi="Tw Cen MT"/>
          <w:sz w:val="40"/>
          <w:szCs w:val="40"/>
        </w:rPr>
      </w:pPr>
      <w:r w:rsidRPr="00332906">
        <w:rPr>
          <w:rFonts w:ascii="Tw Cen MT" w:hAnsi="Tw Cen MT"/>
          <w:sz w:val="40"/>
          <w:szCs w:val="40"/>
        </w:rPr>
        <w:t>English Language Practice Paper</w:t>
      </w:r>
      <w:r w:rsidR="00D35053" w:rsidRPr="00332906">
        <w:rPr>
          <w:rFonts w:ascii="Tw Cen MT" w:hAnsi="Tw Cen MT"/>
          <w:sz w:val="40"/>
          <w:szCs w:val="40"/>
        </w:rPr>
        <w:t xml:space="preserve"> 1</w:t>
      </w:r>
    </w:p>
    <w:p w14:paraId="4CE05DAB" w14:textId="5676516C" w:rsidR="00E35BEB" w:rsidRDefault="00E35BEB" w:rsidP="00E35BEB">
      <w:pPr>
        <w:jc w:val="left"/>
        <w:rPr>
          <w:sz w:val="40"/>
          <w:szCs w:val="40"/>
        </w:rPr>
      </w:pPr>
    </w:p>
    <w:p w14:paraId="5AC71C79" w14:textId="77777777" w:rsidR="009A2C94" w:rsidRPr="00EC6A30" w:rsidRDefault="009A2C94" w:rsidP="009A2C94">
      <w:pPr>
        <w:pStyle w:val="NormalWeb"/>
        <w:spacing w:before="0" w:beforeAutospacing="0" w:after="0" w:afterAutospacing="0"/>
        <w:rPr>
          <w:rFonts w:ascii="Tw Cen MT" w:hAnsi="Tw Cen MT"/>
        </w:rPr>
      </w:pPr>
      <w:r w:rsidRPr="00EC6A30">
        <w:rPr>
          <w:rFonts w:ascii="Tw Cen MT" w:hAnsi="Tw Cen MT"/>
          <w:color w:val="000000"/>
          <w:sz w:val="32"/>
          <w:szCs w:val="32"/>
        </w:rPr>
        <w:t>Q1 – 4 marks – 5 minutes</w:t>
      </w:r>
    </w:p>
    <w:p w14:paraId="239C2BFE" w14:textId="77777777" w:rsidR="009A2C94" w:rsidRPr="006211C5" w:rsidRDefault="009A2C94" w:rsidP="009A2C94">
      <w:pPr>
        <w:pStyle w:val="NormalWeb"/>
        <w:spacing w:before="0" w:beforeAutospacing="0" w:after="0" w:afterAutospacing="0"/>
        <w:rPr>
          <w:rFonts w:ascii="Tw Cen MT" w:hAnsi="Tw Cen MT"/>
          <w:sz w:val="28"/>
          <w:szCs w:val="28"/>
        </w:rPr>
      </w:pPr>
      <w:r w:rsidRPr="006211C5">
        <w:rPr>
          <w:rFonts w:ascii="Tw Cen MT" w:hAnsi="Tw Cen MT"/>
          <w:sz w:val="28"/>
          <w:szCs w:val="28"/>
        </w:rPr>
        <w:t>Use lines 1-10. </w:t>
      </w:r>
    </w:p>
    <w:p w14:paraId="3950878A" w14:textId="77777777" w:rsidR="009A2C94" w:rsidRDefault="009A2C94" w:rsidP="009A2C94">
      <w:pPr>
        <w:pStyle w:val="NormalWeb"/>
        <w:spacing w:before="0" w:beforeAutospacing="0" w:after="0" w:afterAutospacing="0"/>
        <w:rPr>
          <w:rFonts w:ascii="Tw Cen MT" w:hAnsi="Tw Cen MT" w:cs="Arial"/>
          <w:color w:val="000000"/>
          <w:sz w:val="28"/>
          <w:szCs w:val="28"/>
        </w:rPr>
      </w:pPr>
      <w:r w:rsidRPr="006211C5">
        <w:rPr>
          <w:rFonts w:ascii="Tw Cen MT" w:hAnsi="Tw Cen MT"/>
          <w:sz w:val="28"/>
          <w:szCs w:val="28"/>
        </w:rPr>
        <w:t>List four things yo</w:t>
      </w:r>
      <w:r w:rsidRPr="006211C5">
        <w:rPr>
          <w:rFonts w:ascii="Tw Cen MT" w:hAnsi="Tw Cen MT" w:cs="Arial"/>
          <w:color w:val="000000"/>
          <w:sz w:val="28"/>
          <w:szCs w:val="28"/>
        </w:rPr>
        <w:t>u learn about the house the boy arrives at.</w:t>
      </w:r>
    </w:p>
    <w:p w14:paraId="277659FF" w14:textId="77777777" w:rsidR="006211C5" w:rsidRDefault="006211C5" w:rsidP="009A2C94">
      <w:pPr>
        <w:pStyle w:val="NormalWeb"/>
        <w:spacing w:before="0" w:beforeAutospacing="0" w:after="0" w:afterAutospacing="0"/>
        <w:rPr>
          <w:rFonts w:ascii="Tw Cen MT" w:hAnsi="Tw Cen MT" w:cs="Arial"/>
          <w:color w:val="000000"/>
          <w:sz w:val="28"/>
          <w:szCs w:val="28"/>
        </w:rPr>
      </w:pPr>
    </w:p>
    <w:p w14:paraId="509EEE2B" w14:textId="4A5344B4" w:rsidR="006211C5" w:rsidRPr="006211C5" w:rsidRDefault="006211C5" w:rsidP="006211C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w Cen MT" w:hAnsi="Tw Cen MT"/>
        </w:rPr>
      </w:pPr>
    </w:p>
    <w:p w14:paraId="141E7015" w14:textId="77777777" w:rsidR="00E35BEB" w:rsidRDefault="00E35BEB" w:rsidP="00E35BEB">
      <w:pPr>
        <w:jc w:val="left"/>
        <w:rPr>
          <w:rFonts w:ascii="Tw Cen MT" w:hAnsi="Tw Cen MT"/>
          <w:sz w:val="32"/>
          <w:szCs w:val="32"/>
        </w:rPr>
      </w:pPr>
    </w:p>
    <w:p w14:paraId="2F5218AC" w14:textId="77777777" w:rsidR="006211C5" w:rsidRPr="006211C5" w:rsidRDefault="006211C5" w:rsidP="00E35BEB">
      <w:pPr>
        <w:jc w:val="left"/>
        <w:rPr>
          <w:rFonts w:ascii="Tw Cen MT" w:hAnsi="Tw Cen MT"/>
          <w:sz w:val="32"/>
          <w:szCs w:val="32"/>
        </w:rPr>
      </w:pPr>
    </w:p>
    <w:sectPr w:rsidR="006211C5" w:rsidRPr="00621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fontKey="{663BAA79-BC40-4BAC-A2E4-C152F1C81063}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  <w:embedRegular r:id="rId2" w:fontKey="{D0FD5EB1-5B3E-4AD7-AD58-A0A18D693E0B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  <w:embedRegular r:id="rId3" w:fontKey="{0F74E083-A065-414D-A858-D82FF6145DB5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92958"/>
    <w:multiLevelType w:val="hybridMultilevel"/>
    <w:tmpl w:val="13948110"/>
    <w:lvl w:ilvl="0" w:tplc="8F040988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EB"/>
    <w:rsid w:val="00157EED"/>
    <w:rsid w:val="00332906"/>
    <w:rsid w:val="003E4ED1"/>
    <w:rsid w:val="00524AB8"/>
    <w:rsid w:val="00573E41"/>
    <w:rsid w:val="006211C5"/>
    <w:rsid w:val="008076BA"/>
    <w:rsid w:val="00862F37"/>
    <w:rsid w:val="008A6C02"/>
    <w:rsid w:val="00900DF4"/>
    <w:rsid w:val="009A2C94"/>
    <w:rsid w:val="00B743E2"/>
    <w:rsid w:val="00D35053"/>
    <w:rsid w:val="00E35BEB"/>
    <w:rsid w:val="00E409EA"/>
    <w:rsid w:val="00EB6CC0"/>
    <w:rsid w:val="00EC5BE0"/>
    <w:rsid w:val="00EC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50717"/>
  <w15:chartTrackingRefBased/>
  <w15:docId w15:val="{654A29F6-8D86-424B-945B-7440564C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2C9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3</cp:revision>
  <dcterms:created xsi:type="dcterms:W3CDTF">2022-03-09T17:43:00Z</dcterms:created>
  <dcterms:modified xsi:type="dcterms:W3CDTF">2022-03-09T20:05:00Z</dcterms:modified>
</cp:coreProperties>
</file>