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4996" w:type="dxa"/>
        <w:tblLook w:val="04A0" w:firstRow="1" w:lastRow="0" w:firstColumn="1" w:lastColumn="0" w:noHBand="0" w:noVBand="1"/>
      </w:tblPr>
      <w:tblGrid>
        <w:gridCol w:w="1320"/>
        <w:gridCol w:w="1215"/>
        <w:gridCol w:w="1215"/>
        <w:gridCol w:w="1246"/>
      </w:tblGrid>
      <w:tr w:rsidR="009F53A0" w:rsidTr="00657435">
        <w:trPr>
          <w:trHeight w:val="557"/>
        </w:trPr>
        <w:tc>
          <w:tcPr>
            <w:tcW w:w="1320" w:type="dxa"/>
          </w:tcPr>
          <w:p w:rsidR="009F53A0" w:rsidRDefault="009F53A0" w:rsidP="00657435">
            <w:r>
              <w:t xml:space="preserve">Topic </w:t>
            </w:r>
          </w:p>
        </w:tc>
        <w:tc>
          <w:tcPr>
            <w:tcW w:w="1215" w:type="dxa"/>
          </w:tcPr>
          <w:p w:rsidR="009F53A0" w:rsidRDefault="009F53A0" w:rsidP="00657435">
            <w:r>
              <w:t xml:space="preserve">Confident </w:t>
            </w:r>
          </w:p>
        </w:tc>
        <w:tc>
          <w:tcPr>
            <w:tcW w:w="1215" w:type="dxa"/>
          </w:tcPr>
          <w:p w:rsidR="009F53A0" w:rsidRDefault="009F53A0" w:rsidP="00657435">
            <w:r>
              <w:t xml:space="preserve">Not sure </w:t>
            </w:r>
          </w:p>
        </w:tc>
        <w:tc>
          <w:tcPr>
            <w:tcW w:w="1246" w:type="dxa"/>
          </w:tcPr>
          <w:p w:rsidR="009F53A0" w:rsidRDefault="009F53A0" w:rsidP="00657435">
            <w:r>
              <w:t>Don’t understand</w:t>
            </w:r>
          </w:p>
        </w:tc>
      </w:tr>
      <w:tr w:rsidR="009F53A0" w:rsidTr="00657435">
        <w:trPr>
          <w:trHeight w:val="988"/>
        </w:trPr>
        <w:tc>
          <w:tcPr>
            <w:tcW w:w="1320" w:type="dxa"/>
          </w:tcPr>
          <w:p w:rsidR="009F53A0" w:rsidRDefault="009F53A0" w:rsidP="00657435">
            <w:r>
              <w:t xml:space="preserve"> Elizabeth becoming queen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  <w:tr w:rsidR="009F53A0" w:rsidTr="00657435">
        <w:trPr>
          <w:trHeight w:val="988"/>
        </w:trPr>
        <w:tc>
          <w:tcPr>
            <w:tcW w:w="1320" w:type="dxa"/>
          </w:tcPr>
          <w:p w:rsidR="009F53A0" w:rsidRDefault="009F53A0" w:rsidP="00657435">
            <w:r>
              <w:t>Elizabethan society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  <w:tr w:rsidR="009F53A0" w:rsidTr="00657435">
        <w:trPr>
          <w:trHeight w:val="988"/>
        </w:trPr>
        <w:tc>
          <w:tcPr>
            <w:tcW w:w="1320" w:type="dxa"/>
          </w:tcPr>
          <w:p w:rsidR="009F53A0" w:rsidRDefault="009F53A0" w:rsidP="00657435">
            <w:r>
              <w:t>Elizabeth’s character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  <w:tr w:rsidR="009F53A0" w:rsidTr="00657435">
        <w:trPr>
          <w:trHeight w:val="916"/>
        </w:trPr>
        <w:tc>
          <w:tcPr>
            <w:tcW w:w="1320" w:type="dxa"/>
          </w:tcPr>
          <w:p w:rsidR="009F53A0" w:rsidRDefault="009F53A0" w:rsidP="00657435">
            <w:r>
              <w:t>Elizabethan Church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  <w:tr w:rsidR="009F53A0" w:rsidTr="00657435">
        <w:trPr>
          <w:trHeight w:val="988"/>
        </w:trPr>
        <w:tc>
          <w:tcPr>
            <w:tcW w:w="1320" w:type="dxa"/>
          </w:tcPr>
          <w:p w:rsidR="009F53A0" w:rsidRDefault="009F53A0" w:rsidP="00657435">
            <w:r>
              <w:t>Puritan</w:t>
            </w:r>
          </w:p>
          <w:p w:rsidR="009F53A0" w:rsidRDefault="009F53A0" w:rsidP="00657435">
            <w:r>
              <w:t>And Catholic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  <w:tr w:rsidR="009F53A0" w:rsidTr="00657435">
        <w:trPr>
          <w:trHeight w:val="988"/>
        </w:trPr>
        <w:tc>
          <w:tcPr>
            <w:tcW w:w="1320" w:type="dxa"/>
          </w:tcPr>
          <w:p w:rsidR="009F53A0" w:rsidRDefault="009F53A0" w:rsidP="00657435">
            <w:r>
              <w:t>Mary Queen of Scots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  <w:tr w:rsidR="009F53A0" w:rsidTr="00657435">
        <w:trPr>
          <w:trHeight w:val="592"/>
        </w:trPr>
        <w:tc>
          <w:tcPr>
            <w:tcW w:w="1320" w:type="dxa"/>
          </w:tcPr>
          <w:p w:rsidR="009F53A0" w:rsidRDefault="009F53A0" w:rsidP="00657435">
            <w:r>
              <w:t>Northern Earls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  <w:tr w:rsidR="009F53A0" w:rsidTr="00657435">
        <w:trPr>
          <w:trHeight w:val="734"/>
        </w:trPr>
        <w:tc>
          <w:tcPr>
            <w:tcW w:w="1320" w:type="dxa"/>
          </w:tcPr>
          <w:p w:rsidR="009F53A0" w:rsidRDefault="009F53A0" w:rsidP="00657435">
            <w:r>
              <w:t>Catholic Plots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  <w:tr w:rsidR="009F53A0" w:rsidTr="00657435">
        <w:trPr>
          <w:trHeight w:val="988"/>
        </w:trPr>
        <w:tc>
          <w:tcPr>
            <w:tcW w:w="1320" w:type="dxa"/>
          </w:tcPr>
          <w:p w:rsidR="009F53A0" w:rsidRDefault="009F53A0" w:rsidP="00657435">
            <w:r>
              <w:t>Execution of Mary Queen of Scots.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  <w:tr w:rsidR="009F53A0" w:rsidTr="00657435">
        <w:trPr>
          <w:trHeight w:val="495"/>
        </w:trPr>
        <w:tc>
          <w:tcPr>
            <w:tcW w:w="1320" w:type="dxa"/>
          </w:tcPr>
          <w:p w:rsidR="009F53A0" w:rsidRDefault="009F53A0" w:rsidP="00657435">
            <w:r>
              <w:t>Walsingham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  <w:tr w:rsidR="009F53A0" w:rsidTr="00657435">
        <w:trPr>
          <w:trHeight w:val="701"/>
        </w:trPr>
        <w:tc>
          <w:tcPr>
            <w:tcW w:w="1320" w:type="dxa"/>
          </w:tcPr>
          <w:p w:rsidR="009F53A0" w:rsidRDefault="009F53A0" w:rsidP="00657435">
            <w:r>
              <w:t>England and Spain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  <w:tr w:rsidR="009F53A0" w:rsidTr="00657435">
        <w:trPr>
          <w:trHeight w:val="413"/>
        </w:trPr>
        <w:tc>
          <w:tcPr>
            <w:tcW w:w="1320" w:type="dxa"/>
          </w:tcPr>
          <w:p w:rsidR="009F53A0" w:rsidRDefault="009F53A0" w:rsidP="00657435">
            <w:r>
              <w:t>Armada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  <w:tr w:rsidR="009F53A0" w:rsidTr="00657435">
        <w:trPr>
          <w:trHeight w:val="405"/>
        </w:trPr>
        <w:tc>
          <w:tcPr>
            <w:tcW w:w="1320" w:type="dxa"/>
          </w:tcPr>
          <w:p w:rsidR="009F53A0" w:rsidRDefault="009F53A0" w:rsidP="00657435">
            <w:r>
              <w:t xml:space="preserve">Education 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  <w:tr w:rsidR="009F53A0" w:rsidTr="00657435">
        <w:trPr>
          <w:trHeight w:val="566"/>
        </w:trPr>
        <w:tc>
          <w:tcPr>
            <w:tcW w:w="1320" w:type="dxa"/>
          </w:tcPr>
          <w:p w:rsidR="009F53A0" w:rsidRDefault="009F53A0" w:rsidP="00657435">
            <w:r>
              <w:t>Golden Age of Culture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  <w:tr w:rsidR="009F53A0" w:rsidTr="00657435">
        <w:trPr>
          <w:trHeight w:val="353"/>
        </w:trPr>
        <w:tc>
          <w:tcPr>
            <w:tcW w:w="1320" w:type="dxa"/>
          </w:tcPr>
          <w:p w:rsidR="009F53A0" w:rsidRDefault="009F53A0" w:rsidP="00657435">
            <w:r>
              <w:t xml:space="preserve">Poverty 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  <w:tr w:rsidR="009F53A0" w:rsidTr="00657435">
        <w:trPr>
          <w:trHeight w:val="988"/>
        </w:trPr>
        <w:tc>
          <w:tcPr>
            <w:tcW w:w="1320" w:type="dxa"/>
          </w:tcPr>
          <w:p w:rsidR="009F53A0" w:rsidRDefault="009F53A0" w:rsidP="00657435">
            <w:r>
              <w:t xml:space="preserve">Raleigh or Drake 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  <w:tr w:rsidR="009F53A0" w:rsidTr="00657435">
        <w:trPr>
          <w:trHeight w:val="557"/>
        </w:trPr>
        <w:tc>
          <w:tcPr>
            <w:tcW w:w="1320" w:type="dxa"/>
          </w:tcPr>
          <w:p w:rsidR="009F53A0" w:rsidRDefault="009F53A0" w:rsidP="00657435">
            <w:r>
              <w:t xml:space="preserve">Virginia </w:t>
            </w:r>
          </w:p>
        </w:tc>
        <w:tc>
          <w:tcPr>
            <w:tcW w:w="1215" w:type="dxa"/>
          </w:tcPr>
          <w:p w:rsidR="009F53A0" w:rsidRDefault="009F53A0" w:rsidP="00657435"/>
        </w:tc>
        <w:tc>
          <w:tcPr>
            <w:tcW w:w="1215" w:type="dxa"/>
          </w:tcPr>
          <w:p w:rsidR="009F53A0" w:rsidRDefault="009F53A0" w:rsidP="00657435"/>
        </w:tc>
        <w:tc>
          <w:tcPr>
            <w:tcW w:w="1246" w:type="dxa"/>
          </w:tcPr>
          <w:p w:rsidR="009F53A0" w:rsidRDefault="009F53A0" w:rsidP="00657435"/>
        </w:tc>
      </w:tr>
    </w:tbl>
    <w:tbl>
      <w:tblPr>
        <w:tblStyle w:val="TableGrid"/>
        <w:tblpPr w:leftFromText="180" w:rightFromText="180" w:vertAnchor="text" w:horzAnchor="margin" w:tblpXSpec="right" w:tblpY="-9"/>
        <w:tblW w:w="4996" w:type="dxa"/>
        <w:tblLook w:val="04A0" w:firstRow="1" w:lastRow="0" w:firstColumn="1" w:lastColumn="0" w:noHBand="0" w:noVBand="1"/>
      </w:tblPr>
      <w:tblGrid>
        <w:gridCol w:w="1320"/>
        <w:gridCol w:w="1215"/>
        <w:gridCol w:w="1215"/>
        <w:gridCol w:w="1246"/>
      </w:tblGrid>
      <w:tr w:rsidR="00657435" w:rsidTr="00657435">
        <w:trPr>
          <w:trHeight w:val="557"/>
        </w:trPr>
        <w:tc>
          <w:tcPr>
            <w:tcW w:w="1320" w:type="dxa"/>
          </w:tcPr>
          <w:p w:rsidR="00657435" w:rsidRDefault="00657435" w:rsidP="00657435">
            <w:r>
              <w:t xml:space="preserve">Topic </w:t>
            </w:r>
          </w:p>
        </w:tc>
        <w:tc>
          <w:tcPr>
            <w:tcW w:w="1215" w:type="dxa"/>
          </w:tcPr>
          <w:p w:rsidR="00657435" w:rsidRDefault="00657435" w:rsidP="00657435">
            <w:r>
              <w:t xml:space="preserve">Confident </w:t>
            </w:r>
          </w:p>
        </w:tc>
        <w:tc>
          <w:tcPr>
            <w:tcW w:w="1215" w:type="dxa"/>
          </w:tcPr>
          <w:p w:rsidR="00657435" w:rsidRDefault="00657435" w:rsidP="00657435">
            <w:r>
              <w:t xml:space="preserve">Not sure </w:t>
            </w:r>
          </w:p>
        </w:tc>
        <w:tc>
          <w:tcPr>
            <w:tcW w:w="1246" w:type="dxa"/>
          </w:tcPr>
          <w:p w:rsidR="00657435" w:rsidRDefault="00657435" w:rsidP="00657435">
            <w:r>
              <w:t>Don’t understand</w:t>
            </w:r>
          </w:p>
        </w:tc>
      </w:tr>
      <w:tr w:rsidR="00657435" w:rsidTr="00657435">
        <w:trPr>
          <w:trHeight w:val="988"/>
        </w:trPr>
        <w:tc>
          <w:tcPr>
            <w:tcW w:w="1320" w:type="dxa"/>
          </w:tcPr>
          <w:p w:rsidR="00657435" w:rsidRDefault="00657435" w:rsidP="00657435">
            <w:r>
              <w:t xml:space="preserve"> Elizabeth becoming queen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  <w:tr w:rsidR="00657435" w:rsidTr="00657435">
        <w:trPr>
          <w:trHeight w:val="988"/>
        </w:trPr>
        <w:tc>
          <w:tcPr>
            <w:tcW w:w="1320" w:type="dxa"/>
          </w:tcPr>
          <w:p w:rsidR="00657435" w:rsidRDefault="00657435" w:rsidP="00657435">
            <w:r>
              <w:t>Elizabethan society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  <w:tr w:rsidR="00657435" w:rsidTr="00657435">
        <w:trPr>
          <w:trHeight w:val="988"/>
        </w:trPr>
        <w:tc>
          <w:tcPr>
            <w:tcW w:w="1320" w:type="dxa"/>
          </w:tcPr>
          <w:p w:rsidR="00657435" w:rsidRDefault="00657435" w:rsidP="00657435">
            <w:r>
              <w:t>Elizabeth’s character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  <w:tr w:rsidR="00657435" w:rsidTr="00657435">
        <w:trPr>
          <w:trHeight w:val="916"/>
        </w:trPr>
        <w:tc>
          <w:tcPr>
            <w:tcW w:w="1320" w:type="dxa"/>
          </w:tcPr>
          <w:p w:rsidR="00657435" w:rsidRDefault="00657435" w:rsidP="00657435">
            <w:r>
              <w:t>Elizabethan Church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  <w:tr w:rsidR="00657435" w:rsidTr="00657435">
        <w:trPr>
          <w:trHeight w:val="988"/>
        </w:trPr>
        <w:tc>
          <w:tcPr>
            <w:tcW w:w="1320" w:type="dxa"/>
          </w:tcPr>
          <w:p w:rsidR="00657435" w:rsidRDefault="00657435" w:rsidP="00657435">
            <w:r>
              <w:t>Puritan</w:t>
            </w:r>
          </w:p>
          <w:p w:rsidR="00657435" w:rsidRDefault="00657435" w:rsidP="00657435">
            <w:r>
              <w:t>And Catholic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  <w:tr w:rsidR="00657435" w:rsidTr="00657435">
        <w:trPr>
          <w:trHeight w:val="988"/>
        </w:trPr>
        <w:tc>
          <w:tcPr>
            <w:tcW w:w="1320" w:type="dxa"/>
          </w:tcPr>
          <w:p w:rsidR="00657435" w:rsidRDefault="00657435" w:rsidP="00657435">
            <w:r>
              <w:t>Mary Queen of Scots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  <w:tr w:rsidR="00657435" w:rsidTr="00657435">
        <w:trPr>
          <w:trHeight w:val="592"/>
        </w:trPr>
        <w:tc>
          <w:tcPr>
            <w:tcW w:w="1320" w:type="dxa"/>
          </w:tcPr>
          <w:p w:rsidR="00657435" w:rsidRDefault="00657435" w:rsidP="00657435">
            <w:r>
              <w:t>Northern Earls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  <w:tr w:rsidR="00657435" w:rsidTr="00657435">
        <w:trPr>
          <w:trHeight w:val="734"/>
        </w:trPr>
        <w:tc>
          <w:tcPr>
            <w:tcW w:w="1320" w:type="dxa"/>
          </w:tcPr>
          <w:p w:rsidR="00657435" w:rsidRDefault="00657435" w:rsidP="00657435">
            <w:r>
              <w:t>Catholic Plots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  <w:tr w:rsidR="00657435" w:rsidTr="00657435">
        <w:trPr>
          <w:trHeight w:val="988"/>
        </w:trPr>
        <w:tc>
          <w:tcPr>
            <w:tcW w:w="1320" w:type="dxa"/>
          </w:tcPr>
          <w:p w:rsidR="00657435" w:rsidRDefault="00657435" w:rsidP="00657435">
            <w:r>
              <w:t>Execution of Mary Queen of Scots.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  <w:tr w:rsidR="00657435" w:rsidTr="00657435">
        <w:trPr>
          <w:trHeight w:val="495"/>
        </w:trPr>
        <w:tc>
          <w:tcPr>
            <w:tcW w:w="1320" w:type="dxa"/>
          </w:tcPr>
          <w:p w:rsidR="00657435" w:rsidRDefault="00657435" w:rsidP="00657435">
            <w:r>
              <w:t>Walsingham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  <w:tr w:rsidR="00657435" w:rsidTr="00657435">
        <w:trPr>
          <w:trHeight w:val="701"/>
        </w:trPr>
        <w:tc>
          <w:tcPr>
            <w:tcW w:w="1320" w:type="dxa"/>
          </w:tcPr>
          <w:p w:rsidR="00657435" w:rsidRDefault="00657435" w:rsidP="00657435">
            <w:r>
              <w:t>England and Spain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  <w:tr w:rsidR="00657435" w:rsidTr="00657435">
        <w:trPr>
          <w:trHeight w:val="413"/>
        </w:trPr>
        <w:tc>
          <w:tcPr>
            <w:tcW w:w="1320" w:type="dxa"/>
          </w:tcPr>
          <w:p w:rsidR="00657435" w:rsidRDefault="00657435" w:rsidP="00657435">
            <w:r>
              <w:t>Armada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  <w:tr w:rsidR="00657435" w:rsidTr="00657435">
        <w:trPr>
          <w:trHeight w:val="405"/>
        </w:trPr>
        <w:tc>
          <w:tcPr>
            <w:tcW w:w="1320" w:type="dxa"/>
          </w:tcPr>
          <w:p w:rsidR="00657435" w:rsidRDefault="00657435" w:rsidP="00657435">
            <w:r>
              <w:t xml:space="preserve">Education 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  <w:tr w:rsidR="00657435" w:rsidTr="00657435">
        <w:trPr>
          <w:trHeight w:val="566"/>
        </w:trPr>
        <w:tc>
          <w:tcPr>
            <w:tcW w:w="1320" w:type="dxa"/>
          </w:tcPr>
          <w:p w:rsidR="00657435" w:rsidRDefault="00657435" w:rsidP="00657435">
            <w:r>
              <w:t>Golden Age of Culture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  <w:tr w:rsidR="00657435" w:rsidTr="00657435">
        <w:trPr>
          <w:trHeight w:val="353"/>
        </w:trPr>
        <w:tc>
          <w:tcPr>
            <w:tcW w:w="1320" w:type="dxa"/>
          </w:tcPr>
          <w:p w:rsidR="00657435" w:rsidRDefault="00657435" w:rsidP="00657435">
            <w:r>
              <w:t xml:space="preserve">Poverty 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  <w:tr w:rsidR="00657435" w:rsidTr="00657435">
        <w:trPr>
          <w:trHeight w:val="988"/>
        </w:trPr>
        <w:tc>
          <w:tcPr>
            <w:tcW w:w="1320" w:type="dxa"/>
          </w:tcPr>
          <w:p w:rsidR="00657435" w:rsidRDefault="00657435" w:rsidP="00657435">
            <w:r>
              <w:t xml:space="preserve">Raleigh or Drake 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  <w:tr w:rsidR="00657435" w:rsidTr="00657435">
        <w:trPr>
          <w:trHeight w:val="557"/>
        </w:trPr>
        <w:tc>
          <w:tcPr>
            <w:tcW w:w="1320" w:type="dxa"/>
          </w:tcPr>
          <w:p w:rsidR="00657435" w:rsidRDefault="00657435" w:rsidP="00657435">
            <w:r>
              <w:t xml:space="preserve">Virginia </w:t>
            </w:r>
          </w:p>
        </w:tc>
        <w:tc>
          <w:tcPr>
            <w:tcW w:w="1215" w:type="dxa"/>
          </w:tcPr>
          <w:p w:rsidR="00657435" w:rsidRDefault="00657435" w:rsidP="00657435"/>
        </w:tc>
        <w:tc>
          <w:tcPr>
            <w:tcW w:w="1215" w:type="dxa"/>
          </w:tcPr>
          <w:p w:rsidR="00657435" w:rsidRDefault="00657435" w:rsidP="00657435"/>
        </w:tc>
        <w:tc>
          <w:tcPr>
            <w:tcW w:w="1246" w:type="dxa"/>
          </w:tcPr>
          <w:p w:rsidR="00657435" w:rsidRDefault="00657435" w:rsidP="00657435"/>
        </w:tc>
      </w:tr>
    </w:tbl>
    <w:p w:rsidR="00657435" w:rsidRDefault="00657435">
      <w:bookmarkStart w:id="0" w:name="_GoBack"/>
    </w:p>
    <w:bookmarkEnd w:id="0"/>
    <w:p w:rsidR="00657435" w:rsidRDefault="00657435" w:rsidP="00657435">
      <w:pPr>
        <w:tabs>
          <w:tab w:val="left" w:pos="1085"/>
        </w:tabs>
      </w:pPr>
      <w:r>
        <w:tab/>
      </w:r>
    </w:p>
    <w:p w:rsidR="00657435" w:rsidRDefault="00657435" w:rsidP="00657435">
      <w:pPr>
        <w:tabs>
          <w:tab w:val="left" w:pos="1085"/>
        </w:tabs>
      </w:pPr>
    </w:p>
    <w:p w:rsidR="00F962EE" w:rsidRDefault="00657435">
      <w:r>
        <w:br w:type="textWrapping" w:clear="all"/>
      </w:r>
    </w:p>
    <w:sectPr w:rsidR="00F962EE" w:rsidSect="009F53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3A0"/>
    <w:rsid w:val="004F5E62"/>
    <w:rsid w:val="00657435"/>
    <w:rsid w:val="009F53A0"/>
    <w:rsid w:val="00C1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98A1"/>
  <w15:chartTrackingRefBased/>
  <w15:docId w15:val="{D898215C-06AC-43B0-8D34-E68BA4D5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Gildredge House Free School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Allsopp | Gildredge House</dc:creator>
  <cp:keywords/>
  <dc:description/>
  <cp:lastModifiedBy>J Allsopp | Gildredge House</cp:lastModifiedBy>
  <cp:revision>1</cp:revision>
  <dcterms:created xsi:type="dcterms:W3CDTF">2017-02-22T15:39:00Z</dcterms:created>
  <dcterms:modified xsi:type="dcterms:W3CDTF">2017-02-22T15:51:00Z</dcterms:modified>
</cp:coreProperties>
</file>