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7669" w14:textId="01D01C40" w:rsidR="002C4115" w:rsidRDefault="002D1562" w:rsidP="002D1562">
      <w:pPr>
        <w:jc w:val="center"/>
        <w:rPr>
          <w:sz w:val="40"/>
          <w:szCs w:val="40"/>
        </w:rPr>
      </w:pPr>
      <w:r>
        <w:rPr>
          <w:sz w:val="40"/>
          <w:szCs w:val="40"/>
        </w:rPr>
        <w:t>Thursday 3</w:t>
      </w:r>
      <w:r w:rsidRPr="002D1562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March 2022</w:t>
      </w:r>
    </w:p>
    <w:p w14:paraId="27D86E09" w14:textId="011264B9" w:rsidR="002D1562" w:rsidRDefault="002D1562" w:rsidP="002D1562">
      <w:pPr>
        <w:jc w:val="center"/>
        <w:rPr>
          <w:sz w:val="40"/>
          <w:szCs w:val="40"/>
        </w:rPr>
      </w:pPr>
      <w:r>
        <w:rPr>
          <w:sz w:val="40"/>
          <w:szCs w:val="40"/>
        </w:rPr>
        <w:t>Weimar</w:t>
      </w:r>
      <w:r w:rsidR="003F3A08">
        <w:rPr>
          <w:sz w:val="40"/>
          <w:szCs w:val="40"/>
        </w:rPr>
        <w:t xml:space="preserve"> and </w:t>
      </w:r>
      <w:r>
        <w:rPr>
          <w:sz w:val="40"/>
          <w:szCs w:val="40"/>
        </w:rPr>
        <w:t>Nazi Germany Interpretation Questions</w:t>
      </w:r>
    </w:p>
    <w:p w14:paraId="7DA35CA1" w14:textId="7F257E13" w:rsidR="002D1562" w:rsidRDefault="002D1562" w:rsidP="002D1562">
      <w:pPr>
        <w:rPr>
          <w:sz w:val="40"/>
          <w:szCs w:val="40"/>
        </w:rPr>
      </w:pPr>
    </w:p>
    <w:p w14:paraId="5C62AD31" w14:textId="7B3E14B4" w:rsidR="002D1562" w:rsidRDefault="002D1562" w:rsidP="002D1562">
      <w:pPr>
        <w:rPr>
          <w:sz w:val="32"/>
          <w:szCs w:val="32"/>
        </w:rPr>
      </w:pPr>
      <w:r>
        <w:rPr>
          <w:sz w:val="32"/>
          <w:szCs w:val="32"/>
        </w:rPr>
        <w:t>Question 3b</w:t>
      </w:r>
      <w:r w:rsidR="00077EC8">
        <w:rPr>
          <w:sz w:val="32"/>
          <w:szCs w:val="32"/>
        </w:rPr>
        <w:t xml:space="preserve"> (3-5mins)</w:t>
      </w:r>
    </w:p>
    <w:p w14:paraId="06BD7E29" w14:textId="18514C23" w:rsidR="002D1562" w:rsidRDefault="002D1562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Marks</w:t>
      </w:r>
    </w:p>
    <w:p w14:paraId="01E2A067" w14:textId="213258C5" w:rsidR="002D1562" w:rsidRDefault="002D1562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1 main difference </w:t>
      </w:r>
    </w:p>
    <w:p w14:paraId="2384505D" w14:textId="391CE22C" w:rsidR="002D1562" w:rsidRDefault="002D1562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Quote from both interpretations</w:t>
      </w:r>
    </w:p>
    <w:p w14:paraId="241D8010" w14:textId="64D6F6E8" w:rsidR="002D1562" w:rsidRPr="002D1562" w:rsidRDefault="002D1562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Overall summary</w:t>
      </w:r>
    </w:p>
    <w:p w14:paraId="21B2B52A" w14:textId="5FDCD34A" w:rsidR="002D1562" w:rsidRDefault="002D1562" w:rsidP="002D1562">
      <w:pPr>
        <w:rPr>
          <w:sz w:val="28"/>
          <w:szCs w:val="28"/>
        </w:rPr>
      </w:pPr>
    </w:p>
    <w:p w14:paraId="7DC18365" w14:textId="6EBEAC81" w:rsidR="002D1562" w:rsidRDefault="002D1562" w:rsidP="002D1562">
      <w:pPr>
        <w:rPr>
          <w:sz w:val="32"/>
          <w:szCs w:val="32"/>
        </w:rPr>
      </w:pPr>
      <w:r>
        <w:rPr>
          <w:sz w:val="32"/>
          <w:szCs w:val="32"/>
        </w:rPr>
        <w:t>Question 3c</w:t>
      </w:r>
      <w:r w:rsidR="00077EC8">
        <w:rPr>
          <w:sz w:val="32"/>
          <w:szCs w:val="32"/>
        </w:rPr>
        <w:t xml:space="preserve"> (3-5mins)</w:t>
      </w:r>
    </w:p>
    <w:p w14:paraId="6BBB2B3B" w14:textId="6DDAA03D" w:rsidR="002D1562" w:rsidRDefault="002D1562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Marks</w:t>
      </w:r>
    </w:p>
    <w:p w14:paraId="3250A747" w14:textId="2C96BCDE" w:rsidR="002D1562" w:rsidRDefault="002D1562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may these interpretations have different views?</w:t>
      </w:r>
    </w:p>
    <w:p w14:paraId="2E3D7629" w14:textId="7231634B" w:rsidR="002D1562" w:rsidRDefault="002D1562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Sources</w:t>
      </w:r>
    </w:p>
    <w:p w14:paraId="711521A8" w14:textId="432B60E7" w:rsidR="002D1562" w:rsidRPr="002D1562" w:rsidRDefault="002D1562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Aspects/areas of history being focused on</w:t>
      </w:r>
    </w:p>
    <w:p w14:paraId="04C831D5" w14:textId="0F2C7899" w:rsidR="002D1562" w:rsidRDefault="002D1562" w:rsidP="002D1562">
      <w:pPr>
        <w:rPr>
          <w:sz w:val="28"/>
          <w:szCs w:val="28"/>
        </w:rPr>
      </w:pPr>
    </w:p>
    <w:p w14:paraId="381B2C3F" w14:textId="2BF60C06" w:rsidR="002D1562" w:rsidRDefault="002D1562" w:rsidP="002D1562">
      <w:pPr>
        <w:rPr>
          <w:sz w:val="32"/>
          <w:szCs w:val="32"/>
        </w:rPr>
      </w:pPr>
      <w:r>
        <w:rPr>
          <w:sz w:val="32"/>
          <w:szCs w:val="32"/>
        </w:rPr>
        <w:t>Question 3d</w:t>
      </w:r>
      <w:r w:rsidR="00077EC8">
        <w:rPr>
          <w:sz w:val="32"/>
          <w:szCs w:val="32"/>
        </w:rPr>
        <w:t xml:space="preserve"> (30-35mins)</w:t>
      </w:r>
    </w:p>
    <w:p w14:paraId="24966127" w14:textId="76E844D5" w:rsidR="002D1562" w:rsidRDefault="002D1562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16 Marks + 4 </w:t>
      </w:r>
      <w:proofErr w:type="gramStart"/>
      <w:r>
        <w:rPr>
          <w:sz w:val="28"/>
          <w:szCs w:val="28"/>
        </w:rPr>
        <w:t>SPAG</w:t>
      </w:r>
      <w:proofErr w:type="gramEnd"/>
    </w:p>
    <w:p w14:paraId="47A59CBC" w14:textId="06DC522C" w:rsidR="002D1562" w:rsidRDefault="003F3A08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(2-3 sentences) sum up interpretation</w:t>
      </w:r>
    </w:p>
    <w:p w14:paraId="4D49092C" w14:textId="33A97590" w:rsidR="003F3A08" w:rsidRDefault="003F3A08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Paragraph 1 – Why you agree with the interpretation</w:t>
      </w:r>
    </w:p>
    <w:p w14:paraId="070FE125" w14:textId="7E2C0E54" w:rsidR="003F3A08" w:rsidRDefault="003F3A08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Paragraph 2 – Why you agree + own knowledge</w:t>
      </w:r>
    </w:p>
    <w:p w14:paraId="7B2EA78B" w14:textId="28826DCB" w:rsidR="003F3A08" w:rsidRDefault="003F3A08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Paragraph 3 – Why do you disagree</w:t>
      </w:r>
      <w:r w:rsidR="00077EC8">
        <w:rPr>
          <w:sz w:val="28"/>
          <w:szCs w:val="28"/>
        </w:rPr>
        <w:t xml:space="preserve"> (using other interpretation)</w:t>
      </w:r>
    </w:p>
    <w:p w14:paraId="2EBAC423" w14:textId="43517645" w:rsidR="00077EC8" w:rsidRDefault="00077EC8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Paragraph 4 – Disagree using own knowledge</w:t>
      </w:r>
    </w:p>
    <w:p w14:paraId="27331DD1" w14:textId="2684450D" w:rsidR="00077EC8" w:rsidRPr="002D1562" w:rsidRDefault="00077EC8" w:rsidP="002D15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Conclusion </w:t>
      </w:r>
    </w:p>
    <w:sectPr w:rsidR="00077EC8" w:rsidRPr="002D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0CDF"/>
    <w:multiLevelType w:val="hybridMultilevel"/>
    <w:tmpl w:val="D1CC00CA"/>
    <w:lvl w:ilvl="0" w:tplc="25C690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62"/>
    <w:rsid w:val="00077EC8"/>
    <w:rsid w:val="002C4115"/>
    <w:rsid w:val="002D1562"/>
    <w:rsid w:val="003F3A08"/>
    <w:rsid w:val="0045171C"/>
    <w:rsid w:val="0083590A"/>
    <w:rsid w:val="00D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D8CD"/>
  <w15:chartTrackingRefBased/>
  <w15:docId w15:val="{73BFA726-CB57-4DB6-AB8B-BEB48BE7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2022-03-03T14:10:00Z</dcterms:created>
  <dcterms:modified xsi:type="dcterms:W3CDTF">2022-03-03T14:26:00Z</dcterms:modified>
</cp:coreProperties>
</file>