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 xml:space="preserve">实验名称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szCs w:val="21"/>
          <w:u w:val="single"/>
        </w:rPr>
        <w:t>RSA加密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实</w:t>
      </w:r>
      <w:r>
        <w:rPr>
          <w:rFonts w:hint="eastAsia" w:ascii="宋体" w:hAnsi="宋体" w:eastAsia="宋体" w:cs="Times New Roman"/>
          <w:szCs w:val="21"/>
        </w:rPr>
        <w:t>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2023/11/14</w:t>
      </w:r>
      <w:bookmarkStart w:id="0" w:name="_GoBack"/>
      <w:bookmarkEnd w:id="0"/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>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  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</w:p>
    <w:p/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一、实验目的</w:t>
      </w:r>
      <w:r>
        <w:rPr>
          <w:rFonts w:ascii="宋体" w:hAnsi="宋体" w:eastAsia="宋体"/>
          <w:b/>
        </w:rPr>
        <w:t xml:space="preserve"> 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熟悉</w:t>
      </w:r>
      <w:r>
        <w:rPr>
          <w:rFonts w:hint="eastAsia" w:ascii="宋体" w:hAnsi="宋体" w:eastAsia="宋体"/>
          <w:b/>
        </w:rPr>
        <w:t>RSA加解密算法的运行过程</w:t>
      </w:r>
      <w:r>
        <w:rPr>
          <w:rFonts w:ascii="宋体" w:hAnsi="宋体" w:eastAsia="宋体"/>
          <w:b/>
        </w:rPr>
        <w:t>，编写实现</w:t>
      </w:r>
      <w:r>
        <w:rPr>
          <w:rFonts w:hint="eastAsia" w:ascii="宋体" w:hAnsi="宋体" w:eastAsia="宋体"/>
          <w:b/>
        </w:rPr>
        <w:t>RSA算法程序。</w:t>
      </w:r>
      <w:r>
        <w:rPr>
          <w:rFonts w:ascii="宋体" w:hAnsi="宋体" w:eastAsia="宋体"/>
          <w:b/>
        </w:rPr>
        <w:t xml:space="preserve"> </w:t>
      </w:r>
    </w:p>
    <w:p>
      <w:pPr>
        <w:spacing w:before="156" w:before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二、实验</w:t>
      </w:r>
      <w:r>
        <w:rPr>
          <w:rFonts w:hint="eastAsia" w:ascii="宋体" w:hAnsi="宋体" w:eastAsia="宋体"/>
          <w:b/>
        </w:rPr>
        <w:t>要求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(1) 实现判定互素、筛选素参数算法</w:t>
      </w:r>
    </w:p>
    <w:p>
      <w:pPr>
        <w:spacing w:after="156" w:afterLines="50"/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 xml:space="preserve">(2) 实现RSA加/解密算法    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三、实验内容</w:t>
      </w:r>
      <w:r>
        <w:rPr>
          <w:rFonts w:hint="eastAsia" w:ascii="宋体" w:hAnsi="宋体" w:eastAsia="宋体"/>
          <w:b/>
        </w:rPr>
        <w:t xml:space="preserve"> (要求写出算法原理、实验核心代码及运行结果)</w:t>
      </w:r>
    </w:p>
    <w:p>
      <w:pPr>
        <w:ind w:firstLine="211" w:firstLineChars="1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在90001~100000随机找了素数p,q</w:t>
      </w:r>
    </w:p>
    <w:p>
      <w:pPr>
        <w:ind w:firstLine="211" w:firstLineChars="100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模逆用的欧几里得</w:t>
      </w:r>
    </w:p>
    <w:p>
      <w:pPr>
        <w:ind w:firstLine="211" w:firstLineChars="1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最大公因数用的辗转相除法</w:t>
      </w:r>
    </w:p>
    <w:p>
      <w:pPr>
        <w:keepNext w:val="0"/>
        <w:keepLines w:val="0"/>
        <w:widowControl/>
        <w:suppressLineNumbers w:val="0"/>
        <w:shd w:val="clear" w:fill="1E1F22"/>
        <w:spacing w:after="196" w:afterAutospacing="0"/>
        <w:jc w:val="left"/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</w:pP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random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list = []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90001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100001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flag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,i-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i%j==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flag=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   if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flag ==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list.append(i)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random_primes = random.sample(list,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p = random_primes[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q = random_primes[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"p:"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,p)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"q:"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,q)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r = p*q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Euler = (p-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)*(q-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"Euler:"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,Euler)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56A8F5"/>
          <w:kern w:val="0"/>
          <w:sz w:val="19"/>
          <w:szCs w:val="19"/>
          <w:shd w:val="clear" w:fill="1E1F22"/>
          <w:lang w:val="en-US" w:eastAsia="zh-CN" w:bidi="ar"/>
        </w:rPr>
        <w:t>gcd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(a, b):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b: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a, b = b, a % b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list_gcd = []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90001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100001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gcd(i, Euler) ==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list_gcd.append(i)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e = random.choice(list_gcd)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"e:"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,e)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56A8F5"/>
          <w:kern w:val="0"/>
          <w:sz w:val="19"/>
          <w:szCs w:val="19"/>
          <w:shd w:val="clear" w:fill="1E1F22"/>
          <w:lang w:val="en-US" w:eastAsia="zh-CN" w:bidi="ar"/>
        </w:rPr>
        <w:t>mod_inverse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(a, m):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m0, x0, x1 = m,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a &gt;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q = a // m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m, a = a % m, m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x0, x1 = x1 - q * x0, x0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x1 + m0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x1 &lt;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0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x1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d = mod_inverse(e,Euler)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"d:"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,d)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random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生成随机明文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plaintext = random.getrandbits(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eastAsia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25bit大小密文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使用公钥进行加密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ciphertext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pow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(plaintext, e, r)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其中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是公钥指数，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t>是模数</w:t>
      </w:r>
      <w:r>
        <w:rPr>
          <w:rFonts w:hint="eastAsia" w:ascii="宋体" w:hAnsi="宋体" w:eastAsia="宋体" w:cs="宋体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>明文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 plaintext)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>密文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 ciphertext)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decr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pow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(ciphertext,d,r)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AB73"/>
          <w:kern w:val="0"/>
          <w:sz w:val="19"/>
          <w:szCs w:val="19"/>
          <w:shd w:val="clear" w:fill="1E1F22"/>
          <w:lang w:val="en-US" w:eastAsia="zh-CN" w:bidi="ar"/>
        </w:rPr>
        <w:t>解密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:"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,decr)</w:t>
      </w:r>
    </w:p>
    <w:p>
      <w:pPr>
        <w:keepNext w:val="0"/>
        <w:keepLines w:val="0"/>
        <w:widowControl/>
        <w:suppressLineNumbers w:val="0"/>
        <w:shd w:val="clear" w:fill="1E1F22"/>
        <w:spacing w:after="196" w:afterAutospacing="0"/>
        <w:jc w:val="left"/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</w:pP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p: 91807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q: 99961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Euler: 9176927760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e: 98411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d: 7820404931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明文: 14761884</w:t>
      </w:r>
    </w:p>
    <w:p>
      <w:pPr>
        <w:ind w:firstLine="211" w:firstLineChars="10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密文: 587285661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解密: 14761884</w:t>
      </w:r>
    </w:p>
    <w:p>
      <w:pPr>
        <w:ind w:firstLine="211" w:firstLineChars="100"/>
        <w:rPr>
          <w:rFonts w:ascii="宋体" w:hAnsi="宋体" w:eastAsia="宋体"/>
          <w:b/>
        </w:rPr>
      </w:pP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四、实验心得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RSA算法的核心是利用明文和密文幂e,d次方后的互相转化，欧拉函数是一个找e的辅助概念,保证了e和欧拉互素后，才能找到d，使得ed (modr)=1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实验后，我加深了对这一过程印象和理解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3A298F"/>
    <w:rsid w:val="00541D8C"/>
    <w:rsid w:val="00786B55"/>
    <w:rsid w:val="00975FCD"/>
    <w:rsid w:val="00B225F5"/>
    <w:rsid w:val="00D62B93"/>
    <w:rsid w:val="00E93674"/>
    <w:rsid w:val="00EE51EF"/>
    <w:rsid w:val="00F82CCA"/>
    <w:rsid w:val="00FD60D6"/>
    <w:rsid w:val="10991687"/>
    <w:rsid w:val="1F680BA2"/>
    <w:rsid w:val="37FB65FF"/>
    <w:rsid w:val="47877015"/>
    <w:rsid w:val="4DEB6377"/>
    <w:rsid w:val="56F97D56"/>
    <w:rsid w:val="63060005"/>
    <w:rsid w:val="659B0B9A"/>
    <w:rsid w:val="678A67A9"/>
    <w:rsid w:val="68572B2F"/>
    <w:rsid w:val="6C484A6E"/>
    <w:rsid w:val="6D57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40</Words>
  <Characters>234</Characters>
  <Lines>1</Lines>
  <Paragraphs>1</Paragraphs>
  <TotalTime>7</TotalTime>
  <ScaleCrop>false</ScaleCrop>
  <LinksUpToDate>false</LinksUpToDate>
  <CharactersWithSpaces>273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2023-11-15T02:23:39Z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53758F3B49B54E15863F056BC6CF3951_12</vt:lpwstr>
  </property>
</Properties>
</file>