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南京信息工程大学     实验（实习）报告</w:t>
      </w:r>
    </w:p>
    <w:p>
      <w:pPr>
        <w:ind w:left="42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实验名称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多级反馈调度算法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日期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2023.11.30</w:t>
      </w:r>
      <w:r>
        <w:rPr>
          <w:rFonts w:hint="eastAsia" w:ascii="黑体" w:hAnsi="黑体" w:eastAsia="黑体"/>
          <w:sz w:val="28"/>
          <w:szCs w:val="28"/>
        </w:rPr>
        <w:t xml:space="preserve">指导教师 </w:t>
      </w:r>
      <w:r>
        <w:rPr>
          <w:rFonts w:hint="eastAsia" w:ascii="黑体" w:hAnsi="黑体" w:eastAsia="黑体"/>
          <w:sz w:val="28"/>
          <w:szCs w:val="28"/>
          <w:u w:val="single"/>
        </w:rPr>
        <w:t>赵晓平</w:t>
      </w:r>
    </w:p>
    <w:p>
      <w:pPr>
        <w:ind w:left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专业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黑体" w:hAnsi="黑体" w:eastAsia="黑体"/>
          <w:sz w:val="28"/>
          <w:szCs w:val="28"/>
        </w:rPr>
        <w:t>年级班级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21奇安信</w:t>
      </w:r>
      <w:r>
        <w:rPr>
          <w:rFonts w:hint="eastAsia" w:ascii="黑体" w:hAnsi="黑体" w:eastAsia="黑体"/>
          <w:sz w:val="28"/>
          <w:szCs w:val="28"/>
        </w:rPr>
        <w:t>姓名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朱宸扬</w:t>
      </w:r>
      <w:r>
        <w:rPr>
          <w:rFonts w:hint="eastAsia" w:ascii="黑体" w:hAnsi="黑体" w:eastAsia="黑体"/>
          <w:sz w:val="28"/>
          <w:szCs w:val="28"/>
        </w:rPr>
        <w:t>学号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202183760012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</w:t>
      </w:r>
      <w:r>
        <w:rPr>
          <w:rFonts w:ascii="黑体" w:hAnsi="黑体" w:eastAsia="黑体"/>
          <w:sz w:val="28"/>
          <w:szCs w:val="28"/>
        </w:rPr>
        <w:t>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80" w:firstLineChars="200"/>
        <w:textAlignment w:val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掌握处</w:t>
      </w:r>
      <w:r>
        <w:rPr>
          <w:rFonts w:hint="eastAsia" w:ascii="宋体" w:hAnsi="宋体"/>
          <w:sz w:val="24"/>
          <w:szCs w:val="24"/>
        </w:rPr>
        <w:t>理器调度算法中的多级反馈调度算法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宋体" w:hAnsi="宋体" w:cs="Times New Roman"/>
          <w:sz w:val="24"/>
          <w:szCs w:val="24"/>
        </w:rPr>
        <w:t>本系统采用多级反馈调度算法</w:t>
      </w:r>
      <w:r>
        <w:rPr>
          <w:rFonts w:hint="eastAsia" w:ascii="宋体" w:hAnsi="宋体" w:cs="Times New Roman"/>
          <w:sz w:val="24"/>
          <w:szCs w:val="24"/>
          <w:lang w:eastAsia="zh-CN"/>
        </w:rPr>
        <w:t>，</w:t>
      </w:r>
      <w:r>
        <w:rPr>
          <w:rFonts w:hint="eastAsia" w:ascii="宋体" w:hAnsi="宋体" w:cs="Times New Roman"/>
          <w:sz w:val="24"/>
          <w:szCs w:val="24"/>
        </w:rPr>
        <w:t>模拟操作系统处理器调度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的过程</w:t>
      </w:r>
      <w:r>
        <w:rPr>
          <w:rFonts w:hint="eastAsia" w:ascii="宋体" w:hAnsi="宋体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多级反馈调度队列算法是一种操作系统中用于进程调度的算法，其核心思想是为不同优先级的进程定义多个队列，并通过动态调整进程的优先级来实现不同程度的公平性和响应性。这种调度算法通常用于分时系统，其中多个进程共享系统资源，需要公平地分配CPU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以下是多级反馈调度队列算法的基本原理：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多级队列： 系统维护多个就绪队列，每个队列对应一个不同的优先级。通常，初始时将进程放入最高优先级的队列。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调度策略： 调度器根据某种策略从最高优先级的非空队列中选择一个进程执行。一旦一个进程的时间片用完，它将被移到下一个较低优先级的队列，以便为其他进程让出CPU资源。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时间片轮转： 每个队列都可以使用时间片轮转调度算法，确保每个进程在一个时间片内得到执行机会。当进程在当前队列用完时间片后，它将被移到下一个较低优先级的队列。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  <w:r>
        <w:rPr>
          <w:rFonts w:hint="eastAsia" w:ascii="宋体" w:hAnsi="宋体" w:cs="Times New Roman"/>
          <w:sz w:val="24"/>
          <w:szCs w:val="24"/>
        </w:rPr>
        <w:t>优先级提升： 如果一个进程等待了足够长的时间而没有得到执行，系统可以提升它的优先级，以确保等待时间过长的进程有更大的机会获得CPU执行时间。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</w:rPr>
      </w:pPr>
    </w:p>
    <w:p>
      <w:pPr>
        <w:numPr>
          <w:numId w:val="0"/>
        </w:numPr>
        <w:ind w:left="420" w:left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宋体" w:hAnsi="宋体" w:cs="Times New Roman"/>
          <w:sz w:val="24"/>
          <w:szCs w:val="24"/>
        </w:rPr>
        <w:t>优先级降低： 如果一个进程在其队列内执行了一段时间，而仍然需要CPU执行时间，那么它的优先级可能会降低，以便给其他进程更多的机会。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实验设计及编码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模块分析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进程有序号和工作量大小两个属性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列表选用了队列这种数据结构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采用多线程模拟进程不断进入1号队列和处理器处理进程两个任务同步进行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流程图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59055</wp:posOffset>
            </wp:positionV>
            <wp:extent cx="4278630" cy="3133725"/>
            <wp:effectExtent l="0" t="0" r="1270" b="3175"/>
            <wp:wrapNone/>
            <wp:docPr id="1" name="图片 2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Blank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代码实现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import random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import time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from queue import Queue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class Process: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def __init__(self, name, job_size):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self.name = name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self.job_size = job_size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# 创建四个队列，时间片分别为1、2、4、8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queues = [Queue() for _ in range(4)]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time_slices = [1, 2, 4, 8]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# 创建十个进程，每个进程具有随机的作业量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processes = [Process(f"Process-{i}", random.randint(1, 50)) for i in range(1, 11)]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# 放入第一个队列（最高优先级队列）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for process in processes: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print(f"Running {process.name} :(Job Size: {process.job_size})")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queues[0].put(process)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# 模拟调度器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while not all(queue.empty() for queue in queues):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for i in range(len(queues)):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while not queues[i].empty():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process = queues[i].get()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temp = process.job_size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process.job_size -= time_slices[i]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if(process.job_size&lt;0):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time.sleep(temp/5)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process.job_size = 0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else: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time.sleep(time_slices[i]/5)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print(f"Running {process.name} (Time Slice: {time_slices[i]}) (Job Size: {process.job_size})")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if process.job_size &gt; 0: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if i == 3: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    queues[3].put(process)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else: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    queues[i + 1].put(process)  # Move the process to the next queue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else: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  print(f" {process.name} 运行结束")</w:t>
      </w: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结果及其相关分析（结果必须是图示）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:(Job Size: 36)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:(Job Size: 35)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Process-3 :(Job Size: 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:(Job Size: 38)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:(Job Size: 50)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:(Job Size: 49)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Process-7 :(Job Size: 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:(Job Size: 28)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Process-9 :(Job Size: 11)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Process-10 :(Job Size: 10)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1) (Job Size: 35)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1) (Job Size: 34)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Process-3 (Time Slice: 1) (Job Size: 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1) (Job Size: 37)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1) (Job Size: 49)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1) (Job Size: 48)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Process-7 (Time Slice: 1) (Job Size: 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1) (Job Size: 27)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Process-9 (Time Slice: 1) (Job Size: 10)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Process-10 (Time Slice: 1) (Job Size: 9)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2) (Job Size: 33)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2) (Job Size: 32)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Process-3 (Time Slice: 2)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Process-3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2) (Job Size: 35)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2) (Job Size: 47)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2) (Job Size: 46)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Process-7 (Time Slice: 2)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Process-7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2) (Job Size: 25)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Process-9 (Time Slice: 2) (Job Size: 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Process-10 (Time Slice: 2) (Job Size: 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4) (Job Size: 29)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4) (Job Size: 28)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4) (Job Size: 31)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4) (Job Size: 43)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4) (Job Size: 42)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4) (Job Size: 21)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Process-9 (Time Slice: 4) (Job Size: 4)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Process-10 (Time Slice: 4) (Job Size: 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8) (Job Size: 21)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8) (Job Size: 20)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8) (Job Size: 23)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35)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34)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8) (Job Size: 13)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Process-9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Process-9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Process-10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Process-10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8) (Job Size: 13)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8) (Job Size: 12)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8) (Job Size: 15)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27)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26)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8) (Job Size: 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8) (Job Size: 5)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8) (Job Size: 4)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8) (Job Size: 7)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19)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18)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Process-8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Process-8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Process-1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Process-1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Process-2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Process-2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Process-4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Process-4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11)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10)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3)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2)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Process-5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Process-5 运行结束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Running Process-6 (Time Slice: 8) (Job Size: 0)</w:t>
      </w:r>
    </w:p>
    <w:p>
      <w:pPr>
        <w:numPr>
          <w:numId w:val="0"/>
        </w:numPr>
        <w:spacing w:line="400" w:lineRule="exact"/>
        <w:ind w:left="357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Process-6 运行结束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通过本次实验，我们深入了解了多级反馈调度算法的机制和运作方式。这不仅有助于我们理解操作系统中的进程调度，还为我们进一步研究和优化调度算法提供了基础。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 w:ascii="宋体" w:hAnsi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实验的完成使我们更好地理解了理论知识，并通过实际操作加深了对多级反馈调度算法的认识。这将有助于我们更好地应用和理解操作系统的相关概念。</w:t>
      </w:r>
    </w:p>
    <w:p>
      <w:pPr>
        <w:ind w:firstLine="360" w:firstLineChars="15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C4FE4"/>
    <w:multiLevelType w:val="multilevel"/>
    <w:tmpl w:val="22BC4FE4"/>
    <w:lvl w:ilvl="0" w:tentative="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FF53B0"/>
    <w:multiLevelType w:val="multilevel"/>
    <w:tmpl w:val="7EFF5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tabs>
          <w:tab w:val="left" w:pos="1260"/>
        </w:tabs>
        <w:ind w:left="126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707C96"/>
    <w:rsid w:val="0013529B"/>
    <w:rsid w:val="00150A06"/>
    <w:rsid w:val="0017197E"/>
    <w:rsid w:val="001D438D"/>
    <w:rsid w:val="003F4967"/>
    <w:rsid w:val="004A3FBB"/>
    <w:rsid w:val="004E3240"/>
    <w:rsid w:val="00625CD5"/>
    <w:rsid w:val="00707C96"/>
    <w:rsid w:val="007467D3"/>
    <w:rsid w:val="007830E0"/>
    <w:rsid w:val="008458D2"/>
    <w:rsid w:val="00965BEC"/>
    <w:rsid w:val="00A3706E"/>
    <w:rsid w:val="00C96486"/>
    <w:rsid w:val="00EB568C"/>
    <w:rsid w:val="35DB6085"/>
    <w:rsid w:val="3CE90AA1"/>
    <w:rsid w:val="41532E15"/>
    <w:rsid w:val="45626494"/>
    <w:rsid w:val="67875D9B"/>
    <w:rsid w:val="701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142</Words>
  <Characters>72</Characters>
  <Lines>1</Lines>
  <Paragraphs>1</Paragraphs>
  <TotalTime>0</TotalTime>
  <ScaleCrop>false</ScaleCrop>
  <LinksUpToDate>false</LinksUpToDate>
  <CharactersWithSpaces>213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2016-04-13T03:11:00Z</dcterms:created>
  <dc:creator>MC SYSTEM</dc:creator>
  <cp:lastModifiedBy>violet</cp:lastModifiedBy>
  <dcterms:modified xsi:type="dcterms:W3CDTF">2023-12-03T13:14:30Z</dcterms:modified>
  <dc:title>组号                                成绩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A3C1445394C343A3991640F9F1C03A4D_12</vt:lpwstr>
  </property>
</Properties>
</file>