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实验目的</w:t>
      </w:r>
    </w:p>
    <w:p>
      <w:pPr>
        <w:numPr>
          <w:ilvl w:val="0"/>
          <w:numId w:val="1"/>
        </w:numPr>
      </w:pPr>
      <w:r>
        <w:rPr>
          <w:rFonts w:hint="eastAsia"/>
        </w:rPr>
        <w:t>能够根据要求实现具体的电路，观测半导体二极管的单向导电性，并输出相应的波形图；</w:t>
      </w:r>
    </w:p>
    <w:p>
      <w:pPr>
        <w:pStyle w:val="2"/>
      </w:pPr>
      <w:r>
        <w:rPr>
          <w:rFonts w:hint="eastAsia"/>
        </w:rPr>
        <w:t>实验要求</w:t>
      </w:r>
    </w:p>
    <w:p>
      <w:pPr>
        <w:numPr>
          <w:ilvl w:val="0"/>
          <w:numId w:val="2"/>
        </w:numPr>
      </w:pPr>
      <w:r>
        <w:rPr>
          <w:rFonts w:hint="eastAsia"/>
        </w:rPr>
        <w:t>利用Multisim观察半导体二极管的单向导电性；</w:t>
      </w:r>
    </w:p>
    <w:p>
      <w:pPr>
        <w:pStyle w:val="2"/>
      </w:pPr>
      <w:r>
        <w:rPr>
          <w:rFonts w:hint="eastAsia"/>
        </w:rPr>
        <w:t>实验内容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二极管电路</w:t>
      </w:r>
    </w:p>
    <w:p>
      <w:pPr>
        <w:pStyle w:val="17"/>
      </w:pPr>
      <w:r>
        <w:rPr>
          <w:rFonts w:hint="eastAsia"/>
        </w:rPr>
        <w:t>选取元器件</w:t>
      </w:r>
    </w:p>
    <w:p>
      <w:pPr>
        <w:jc w:val="center"/>
      </w:pPr>
      <w:r>
        <w:drawing>
          <wp:inline distT="0" distB="0" distL="0" distR="0">
            <wp:extent cx="3774440" cy="28702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2400" cy="289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/>
        </w:rPr>
        <w:t>图1</w:t>
      </w:r>
    </w:p>
    <w:p>
      <w:r>
        <w:rPr>
          <w:rFonts w:hint="eastAsia"/>
        </w:rPr>
        <w:t>如图1，选取并放置实验元器件</w:t>
      </w:r>
    </w:p>
    <w:p>
      <w:pPr>
        <w:pStyle w:val="17"/>
      </w:pPr>
      <w:r>
        <w:rPr>
          <w:rFonts w:hint="eastAsia"/>
        </w:rPr>
        <w:t>连接电路</w:t>
      </w:r>
    </w:p>
    <w:p>
      <w:pPr>
        <w:jc w:val="center"/>
      </w:pPr>
      <w:r>
        <w:drawing>
          <wp:inline distT="0" distB="0" distL="0" distR="0">
            <wp:extent cx="3803650" cy="279336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1376" cy="279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/>
        </w:rPr>
        <w:t>图2</w:t>
      </w:r>
    </w:p>
    <w:p>
      <w:r>
        <w:rPr>
          <w:rFonts w:hint="eastAsia"/>
        </w:rPr>
        <w:t>如图2，将元器件连接好</w:t>
      </w:r>
    </w:p>
    <w:p>
      <w:pPr>
        <w:pStyle w:val="17"/>
      </w:pPr>
      <w:r>
        <w:rPr>
          <w:rFonts w:hint="eastAsia"/>
        </w:rPr>
        <w:t>仿真调试</w:t>
      </w:r>
    </w:p>
    <w:p>
      <w:r>
        <w:drawing>
          <wp:inline distT="0" distB="0" distL="0" distR="0">
            <wp:extent cx="5400040" cy="21062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/>
        </w:rPr>
        <w:t>图3</w:t>
      </w:r>
    </w:p>
    <w:p>
      <w:r>
        <w:rPr>
          <w:rFonts w:hint="eastAsia"/>
        </w:rPr>
        <w:t>如图3连接示波器，测量输出波形。</w:t>
      </w:r>
    </w:p>
    <w:p/>
    <w:p>
      <w:pPr>
        <w:pStyle w:val="17"/>
      </w:pPr>
      <w:r>
        <w:rPr>
          <w:rFonts w:hint="eastAsia"/>
        </w:rPr>
        <w:t>结果分析</w:t>
      </w:r>
    </w:p>
    <w:p>
      <w:r>
        <w:drawing>
          <wp:inline distT="0" distB="0" distL="0" distR="0">
            <wp:extent cx="5400040" cy="31946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图4</w:t>
      </w:r>
    </w:p>
    <w:p>
      <w:pPr>
        <w:jc w:val="center"/>
        <w:rPr>
          <w:b/>
          <w:bCs/>
        </w:rPr>
      </w:pPr>
      <w:r>
        <w:rPr>
          <w:b/>
          <w:bCs/>
        </w:rPr>
        <w:drawing>
          <wp:inline distT="0" distB="0" distL="0" distR="0">
            <wp:extent cx="4038600" cy="45516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861" cy="457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/>
        </w:rPr>
        <w:t>图</w:t>
      </w:r>
      <w:r>
        <w:t>5</w:t>
      </w:r>
    </w:p>
    <w:p>
      <w:r>
        <w:rPr>
          <w:rFonts w:hint="eastAsia"/>
        </w:rPr>
        <w:t>如图4，5，通过示波器测量波形可以看出该电路时一个二极管上削波电路，可见二极管具有单向导电性。</w:t>
      </w:r>
    </w:p>
    <w:p>
      <w:pPr>
        <w:pStyle w:val="2"/>
      </w:pPr>
      <w:r>
        <w:rPr>
          <w:rFonts w:hint="eastAsia"/>
        </w:rPr>
        <w:t>实验小结</w:t>
      </w:r>
    </w:p>
    <w:p>
      <w:r>
        <w:rPr>
          <w:rFonts w:hint="eastAsia"/>
        </w:rPr>
        <w:t>通过这次实验，了解了如何使用Multisim构建电路，并且通过实验验证了半导体二极管的单向导电性。</w:t>
      </w:r>
    </w:p>
    <w:sectPr>
      <w:pgSz w:w="11906" w:h="16838"/>
      <w:pgMar w:top="1418" w:right="1701" w:bottom="1418" w:left="1701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badi MT Condensed Light">
    <w:altName w:val="MS PGothic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295F1B"/>
    <w:multiLevelType w:val="multilevel"/>
    <w:tmpl w:val="6B295F1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AC34FA"/>
    <w:multiLevelType w:val="multilevel"/>
    <w:tmpl w:val="70AC34FA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EyNzJlMDYxNzIyYTVmYzAzNmJhMWEwZTQ0MDQ5NzAifQ=="/>
  </w:docVars>
  <w:rsids>
    <w:rsidRoot w:val="008C0F8E"/>
    <w:rsid w:val="0000625F"/>
    <w:rsid w:val="0004220E"/>
    <w:rsid w:val="000613E6"/>
    <w:rsid w:val="00074C85"/>
    <w:rsid w:val="000764FE"/>
    <w:rsid w:val="0009214E"/>
    <w:rsid w:val="00092DE4"/>
    <w:rsid w:val="000C0E85"/>
    <w:rsid w:val="000E394B"/>
    <w:rsid w:val="00176CA8"/>
    <w:rsid w:val="00197AD2"/>
    <w:rsid w:val="00200629"/>
    <w:rsid w:val="0020554F"/>
    <w:rsid w:val="00244893"/>
    <w:rsid w:val="00265988"/>
    <w:rsid w:val="002A5646"/>
    <w:rsid w:val="002D028B"/>
    <w:rsid w:val="002D6860"/>
    <w:rsid w:val="002E2805"/>
    <w:rsid w:val="00312056"/>
    <w:rsid w:val="00351593"/>
    <w:rsid w:val="00381194"/>
    <w:rsid w:val="00383EDF"/>
    <w:rsid w:val="00387191"/>
    <w:rsid w:val="00401FA9"/>
    <w:rsid w:val="00432FB4"/>
    <w:rsid w:val="004C2BEC"/>
    <w:rsid w:val="004F481D"/>
    <w:rsid w:val="00521734"/>
    <w:rsid w:val="0052456B"/>
    <w:rsid w:val="0054536B"/>
    <w:rsid w:val="00580326"/>
    <w:rsid w:val="005938FC"/>
    <w:rsid w:val="005C1932"/>
    <w:rsid w:val="006962A4"/>
    <w:rsid w:val="006B1D3C"/>
    <w:rsid w:val="006C0D90"/>
    <w:rsid w:val="006E5247"/>
    <w:rsid w:val="007402F1"/>
    <w:rsid w:val="00763A21"/>
    <w:rsid w:val="007A6515"/>
    <w:rsid w:val="00841D5D"/>
    <w:rsid w:val="00854090"/>
    <w:rsid w:val="008632FE"/>
    <w:rsid w:val="008A5A08"/>
    <w:rsid w:val="008C0F8E"/>
    <w:rsid w:val="008C5086"/>
    <w:rsid w:val="009678F0"/>
    <w:rsid w:val="00984A24"/>
    <w:rsid w:val="00990857"/>
    <w:rsid w:val="00A3478D"/>
    <w:rsid w:val="00A54C84"/>
    <w:rsid w:val="00AD6A7D"/>
    <w:rsid w:val="00B01788"/>
    <w:rsid w:val="00B14ACC"/>
    <w:rsid w:val="00B2359D"/>
    <w:rsid w:val="00B637B6"/>
    <w:rsid w:val="00BF2D49"/>
    <w:rsid w:val="00C05B73"/>
    <w:rsid w:val="00C202E3"/>
    <w:rsid w:val="00C353CE"/>
    <w:rsid w:val="00C727A3"/>
    <w:rsid w:val="00CB6FD0"/>
    <w:rsid w:val="00CC4EA0"/>
    <w:rsid w:val="00CE3E21"/>
    <w:rsid w:val="00D26622"/>
    <w:rsid w:val="00D61782"/>
    <w:rsid w:val="00DA3BBB"/>
    <w:rsid w:val="00E412E1"/>
    <w:rsid w:val="00EA6070"/>
    <w:rsid w:val="00EB21BD"/>
    <w:rsid w:val="00F36F82"/>
    <w:rsid w:val="00F843C0"/>
    <w:rsid w:val="00F94D52"/>
    <w:rsid w:val="00F968A3"/>
    <w:rsid w:val="00FC253A"/>
    <w:rsid w:val="4FD3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adjustRightInd w:val="0"/>
      <w:snapToGrid w:val="0"/>
      <w:spacing w:before="280" w:after="280" w:line="312" w:lineRule="atLeast"/>
      <w:outlineLvl w:val="1"/>
    </w:pPr>
    <w:rPr>
      <w:rFonts w:cs="Times New Roman"/>
      <w:b/>
      <w:kern w:val="21"/>
      <w:szCs w:val="20"/>
    </w:rPr>
  </w:style>
  <w:style w:type="paragraph" w:styleId="4">
    <w:name w:val="heading 3"/>
    <w:basedOn w:val="1"/>
    <w:next w:val="1"/>
    <w:link w:val="24"/>
    <w:semiHidden/>
    <w:unhideWhenUsed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22"/>
    <w:uiPriority w:val="0"/>
    <w:pPr>
      <w:spacing w:line="240" w:lineRule="auto"/>
      <w:ind w:firstLine="420"/>
      <w:jc w:val="both"/>
    </w:pPr>
    <w:rPr>
      <w:rFonts w:ascii="宋体" w:hAnsi="Abadi MT Condensed Light" w:cs="Times New Roman"/>
      <w:szCs w:val="20"/>
    </w:rPr>
  </w:style>
  <w:style w:type="paragraph" w:styleId="7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28"/>
      <w:szCs w:val="32"/>
    </w:rPr>
  </w:style>
  <w:style w:type="character" w:customStyle="1" w:styleId="12">
    <w:name w:val="页眉 字符"/>
    <w:basedOn w:val="11"/>
    <w:link w:val="8"/>
    <w:uiPriority w:val="99"/>
    <w:rPr>
      <w:sz w:val="18"/>
      <w:szCs w:val="18"/>
    </w:rPr>
  </w:style>
  <w:style w:type="character" w:customStyle="1" w:styleId="13">
    <w:name w:val="页脚 字符"/>
    <w:basedOn w:val="11"/>
    <w:link w:val="7"/>
    <w:uiPriority w:val="99"/>
    <w:rPr>
      <w:sz w:val="18"/>
      <w:szCs w:val="18"/>
    </w:rPr>
  </w:style>
  <w:style w:type="character" w:customStyle="1" w:styleId="14">
    <w:name w:val="标题 2 字符"/>
    <w:basedOn w:val="11"/>
    <w:link w:val="3"/>
    <w:uiPriority w:val="0"/>
    <w:rPr>
      <w:rFonts w:ascii="Times New Roman" w:hAnsi="Times New Roman" w:eastAsia="宋体" w:cs="Times New Roman"/>
      <w:b/>
      <w:kern w:val="21"/>
      <w:szCs w:val="20"/>
    </w:rPr>
  </w:style>
  <w:style w:type="character" w:customStyle="1" w:styleId="15">
    <w:name w:val="标题 1 字符"/>
    <w:basedOn w:val="11"/>
    <w:link w:val="2"/>
    <w:uiPriority w:val="9"/>
    <w:rPr>
      <w:rFonts w:ascii="Times New Roman" w:hAnsi="Times New Roman" w:eastAsia="黑体"/>
      <w:b/>
      <w:bCs/>
      <w:kern w:val="44"/>
      <w:szCs w:val="44"/>
    </w:rPr>
  </w:style>
  <w:style w:type="character" w:customStyle="1" w:styleId="16">
    <w:name w:val="标题 字符"/>
    <w:basedOn w:val="11"/>
    <w:link w:val="9"/>
    <w:uiPriority w:val="10"/>
    <w:rPr>
      <w:rFonts w:eastAsia="黑体" w:asciiTheme="majorHAnsi" w:hAnsiTheme="majorHAnsi" w:cstheme="majorBidi"/>
      <w:b/>
      <w:bCs/>
      <w:sz w:val="28"/>
      <w:szCs w:val="32"/>
    </w:rPr>
  </w:style>
  <w:style w:type="paragraph" w:customStyle="1" w:styleId="17">
    <w:name w:val="标题3"/>
    <w:basedOn w:val="4"/>
    <w:next w:val="1"/>
    <w:link w:val="19"/>
    <w:qFormat/>
    <w:uiPriority w:val="0"/>
    <w:rPr>
      <w:sz w:val="21"/>
    </w:rPr>
  </w:style>
  <w:style w:type="paragraph" w:customStyle="1" w:styleId="18">
    <w:name w:val="图表标题"/>
    <w:basedOn w:val="1"/>
    <w:link w:val="21"/>
    <w:qFormat/>
    <w:uiPriority w:val="0"/>
    <w:pPr>
      <w:adjustRightInd w:val="0"/>
      <w:snapToGrid w:val="0"/>
      <w:spacing w:before="120" w:after="60"/>
      <w:jc w:val="center"/>
      <w:textAlignment w:val="center"/>
    </w:pPr>
    <w:rPr>
      <w:rFonts w:cs="Times New Roman"/>
      <w:kern w:val="21"/>
      <w:sz w:val="18"/>
      <w:szCs w:val="20"/>
    </w:rPr>
  </w:style>
  <w:style w:type="character" w:customStyle="1" w:styleId="19">
    <w:name w:val="标题3 字符"/>
    <w:basedOn w:val="14"/>
    <w:link w:val="17"/>
    <w:uiPriority w:val="0"/>
    <w:rPr>
      <w:rFonts w:ascii="Times New Roman" w:hAnsi="Times New Roman" w:eastAsia="宋体" w:cs="Times New Roman"/>
      <w:bCs/>
      <w:kern w:val="21"/>
      <w:szCs w:val="32"/>
    </w:rPr>
  </w:style>
  <w:style w:type="paragraph" w:styleId="20">
    <w:name w:val="List Paragraph"/>
    <w:basedOn w:val="1"/>
    <w:qFormat/>
    <w:uiPriority w:val="34"/>
    <w:pPr>
      <w:spacing w:line="240" w:lineRule="auto"/>
      <w:ind w:firstLine="420" w:firstLineChars="200"/>
      <w:jc w:val="both"/>
    </w:pPr>
    <w:rPr>
      <w:rFonts w:asciiTheme="minorHAnsi" w:hAnsiTheme="minorHAnsi" w:eastAsiaTheme="minorEastAsia"/>
    </w:rPr>
  </w:style>
  <w:style w:type="character" w:customStyle="1" w:styleId="21">
    <w:name w:val="图表标题 字符"/>
    <w:basedOn w:val="11"/>
    <w:link w:val="18"/>
    <w:uiPriority w:val="0"/>
    <w:rPr>
      <w:rFonts w:ascii="Times New Roman" w:hAnsi="Times New Roman" w:eastAsia="宋体" w:cs="Times New Roman"/>
      <w:kern w:val="21"/>
      <w:sz w:val="18"/>
      <w:szCs w:val="20"/>
    </w:rPr>
  </w:style>
  <w:style w:type="character" w:customStyle="1" w:styleId="22">
    <w:name w:val="正文文本缩进 字符"/>
    <w:basedOn w:val="11"/>
    <w:link w:val="6"/>
    <w:uiPriority w:val="0"/>
    <w:rPr>
      <w:rFonts w:ascii="宋体" w:hAnsi="Abadi MT Condensed Light" w:eastAsia="宋体" w:cs="Times New Roman"/>
      <w:szCs w:val="20"/>
    </w:rPr>
  </w:style>
  <w:style w:type="paragraph" w:customStyle="1" w:styleId="23">
    <w:name w:val="标题4"/>
    <w:basedOn w:val="5"/>
    <w:link w:val="26"/>
    <w:qFormat/>
    <w:uiPriority w:val="0"/>
    <w:pPr>
      <w:spacing w:before="120" w:line="240" w:lineRule="auto"/>
      <w:jc w:val="both"/>
    </w:pPr>
    <w:rPr>
      <w:rFonts w:ascii="宋体" w:hAnsi="Abadi MT Condensed Light" w:eastAsiaTheme="minorEastAsia"/>
      <w:sz w:val="18"/>
    </w:rPr>
  </w:style>
  <w:style w:type="character" w:customStyle="1" w:styleId="24">
    <w:name w:val="标题 3 字符"/>
    <w:basedOn w:val="11"/>
    <w:link w:val="4"/>
    <w:semiHidden/>
    <w:uiPriority w:val="9"/>
    <w:rPr>
      <w:rFonts w:ascii="Times New Roman" w:hAnsi="Times New Roman" w:eastAsia="宋体"/>
      <w:b/>
      <w:bCs/>
      <w:sz w:val="32"/>
      <w:szCs w:val="32"/>
    </w:rPr>
  </w:style>
  <w:style w:type="character" w:customStyle="1" w:styleId="25">
    <w:name w:val="标题 4 字符"/>
    <w:basedOn w:val="11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4 字符"/>
    <w:basedOn w:val="25"/>
    <w:link w:val="23"/>
    <w:uiPriority w:val="0"/>
    <w:rPr>
      <w:rFonts w:ascii="宋体" w:hAnsi="Abadi MT Condensed Light" w:eastAsiaTheme="majorEastAsia" w:cstheme="majorBidi"/>
      <w:sz w:val="1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A8A70-DE2D-4E74-BD96-40C04F1BC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61</Words>
  <Characters>350</Characters>
  <Lines>2</Lines>
  <Paragraphs>1</Paragraphs>
  <TotalTime>959</TotalTime>
  <ScaleCrop>false</ScaleCrop>
  <LinksUpToDate>false</LinksUpToDate>
  <CharactersWithSpaces>410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2022-10-12T02:05:00Z</dcterms:created>
  <dc:creator>葛 小鸣</dc:creator>
  <cp:lastModifiedBy>violet</cp:lastModifiedBy>
  <dcterms:modified xsi:type="dcterms:W3CDTF">2024-01-11T16:04:13Z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60A191D516BD49DDB1A1C23636B577D0_12</vt:lpwstr>
  </property>
</Properties>
</file>