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26E2A" w14:textId="77777777" w:rsidR="00A8705F" w:rsidRDefault="00A87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sz w:val="26"/>
          <w:szCs w:val="26"/>
        </w:rPr>
      </w:pPr>
    </w:p>
    <w:tbl>
      <w:tblPr>
        <w:tblStyle w:val="affffffffffffff6"/>
        <w:tblpPr w:leftFromText="141" w:rightFromText="141" w:vertAnchor="text" w:tblpX="-105" w:tblpY="1"/>
        <w:tblW w:w="11024" w:type="dxa"/>
        <w:tblInd w:w="0" w:type="dxa"/>
        <w:tblBorders>
          <w:top w:val="single" w:sz="8" w:space="0" w:color="C0504D"/>
          <w:left w:val="single" w:sz="4" w:space="0" w:color="000000"/>
          <w:bottom w:val="single" w:sz="8" w:space="0" w:color="C0504D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59"/>
        <w:gridCol w:w="284"/>
        <w:gridCol w:w="105"/>
        <w:gridCol w:w="105"/>
        <w:gridCol w:w="510"/>
        <w:gridCol w:w="540"/>
        <w:gridCol w:w="735"/>
        <w:gridCol w:w="105"/>
        <w:gridCol w:w="2115"/>
        <w:gridCol w:w="105"/>
        <w:gridCol w:w="135"/>
        <w:gridCol w:w="675"/>
        <w:gridCol w:w="833"/>
        <w:gridCol w:w="262"/>
        <w:gridCol w:w="790"/>
        <w:gridCol w:w="943"/>
        <w:gridCol w:w="107"/>
        <w:gridCol w:w="1302"/>
        <w:gridCol w:w="114"/>
      </w:tblGrid>
      <w:tr w:rsidR="00A8705F" w14:paraId="2BE26E2C" w14:textId="77777777" w:rsidTr="00C6625D">
        <w:tc>
          <w:tcPr>
            <w:tcW w:w="11024" w:type="dxa"/>
            <w:gridSpan w:val="19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2BE26E2B" w14:textId="77777777" w:rsidR="00A8705F" w:rsidRPr="008B08B6" w:rsidRDefault="00CE4FA1">
            <w:pPr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DATOS DE LA EMERGENCIA - DATOS OFICIALES DE LAS AUTORIDADES</w:t>
            </w:r>
          </w:p>
        </w:tc>
      </w:tr>
      <w:tr w:rsidR="00A8705F" w14:paraId="2BE26E2E" w14:textId="77777777" w:rsidTr="00C6625D">
        <w:trPr>
          <w:gridAfter w:val="1"/>
          <w:wAfter w:w="114" w:type="dxa"/>
          <w:trHeight w:val="106"/>
        </w:trPr>
        <w:tc>
          <w:tcPr>
            <w:tcW w:w="10910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E26E2D" w14:textId="77777777" w:rsidR="00A8705F" w:rsidRPr="008B08B6" w:rsidRDefault="00A8705F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8705F" w14:paraId="2BE26E34" w14:textId="77777777" w:rsidTr="00C6625D">
        <w:trPr>
          <w:trHeight w:val="301"/>
        </w:trPr>
        <w:tc>
          <w:tcPr>
            <w:tcW w:w="2263" w:type="dxa"/>
            <w:gridSpan w:val="5"/>
            <w:vMerge w:val="restart"/>
            <w:shd w:val="clear" w:color="auto" w:fill="D9D9D9"/>
            <w:vAlign w:val="center"/>
          </w:tcPr>
          <w:p w14:paraId="2BE26E2F" w14:textId="77777777" w:rsidR="00A8705F" w:rsidRPr="008B08B6" w:rsidRDefault="00CE4FA1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Tipo de Emergencia</w:t>
            </w:r>
          </w:p>
          <w:p w14:paraId="2BE26E30" w14:textId="77777777" w:rsidR="00A8705F" w:rsidRPr="008B08B6" w:rsidRDefault="00A8705F">
            <w:pPr>
              <w:spacing w:before="120" w:line="36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00" w:type="dxa"/>
            <w:gridSpan w:val="5"/>
            <w:vMerge w:val="restart"/>
            <w:vAlign w:val="center"/>
          </w:tcPr>
          <w:p w14:paraId="2BE26E31" w14:textId="1544B6CD" w:rsidR="00A8705F" w:rsidRPr="008B08B6" w:rsidRDefault="00A8705F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05" w:type="dxa"/>
            <w:gridSpan w:val="4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BE26E32" w14:textId="77777777" w:rsidR="00A8705F" w:rsidRPr="008B08B6" w:rsidRDefault="00CE4FA1">
            <w:pPr>
              <w:spacing w:before="120" w:line="36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Fecha del Evento</w:t>
            </w:r>
          </w:p>
        </w:tc>
        <w:tc>
          <w:tcPr>
            <w:tcW w:w="3256" w:type="dxa"/>
            <w:gridSpan w:val="5"/>
            <w:tcBorders>
              <w:bottom w:val="single" w:sz="4" w:space="0" w:color="000000"/>
            </w:tcBorders>
            <w:vAlign w:val="center"/>
          </w:tcPr>
          <w:p w14:paraId="2BE26E33" w14:textId="08259CC2" w:rsidR="00A8705F" w:rsidRPr="008B08B6" w:rsidRDefault="00A8705F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8705F" w14:paraId="2BE26E39" w14:textId="77777777" w:rsidTr="00C6625D">
        <w:trPr>
          <w:trHeight w:val="218"/>
        </w:trPr>
        <w:tc>
          <w:tcPr>
            <w:tcW w:w="2263" w:type="dxa"/>
            <w:gridSpan w:val="5"/>
            <w:vMerge/>
            <w:shd w:val="clear" w:color="auto" w:fill="D9D9D9"/>
            <w:vAlign w:val="center"/>
          </w:tcPr>
          <w:p w14:paraId="2BE26E35" w14:textId="77777777" w:rsidR="00A8705F" w:rsidRPr="008B08B6" w:rsidRDefault="00A870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00" w:type="dxa"/>
            <w:gridSpan w:val="5"/>
            <w:vMerge/>
            <w:vAlign w:val="center"/>
          </w:tcPr>
          <w:p w14:paraId="2BE26E36" w14:textId="77777777" w:rsidR="00A8705F" w:rsidRPr="008B08B6" w:rsidRDefault="00A870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05" w:type="dxa"/>
            <w:gridSpan w:val="4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BE26E37" w14:textId="77777777" w:rsidR="00A8705F" w:rsidRPr="008B08B6" w:rsidRDefault="00CE4FA1">
            <w:pPr>
              <w:spacing w:before="120" w:line="36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Hora del Evento</w:t>
            </w:r>
          </w:p>
        </w:tc>
        <w:tc>
          <w:tcPr>
            <w:tcW w:w="3256" w:type="dxa"/>
            <w:gridSpan w:val="5"/>
            <w:tcBorders>
              <w:bottom w:val="single" w:sz="4" w:space="0" w:color="000000"/>
            </w:tcBorders>
            <w:vAlign w:val="center"/>
          </w:tcPr>
          <w:p w14:paraId="2BE26E38" w14:textId="6BD8B87C" w:rsidR="00A8705F" w:rsidRPr="008B08B6" w:rsidRDefault="00A8705F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8705F" w:rsidRPr="008B08B6" w14:paraId="2BE26E3B" w14:textId="77777777" w:rsidTr="00C6625D">
        <w:trPr>
          <w:gridAfter w:val="17"/>
          <w:wAfter w:w="9481" w:type="dxa"/>
          <w:trHeight w:val="106"/>
        </w:trPr>
        <w:tc>
          <w:tcPr>
            <w:tcW w:w="1543" w:type="dxa"/>
            <w:gridSpan w:val="2"/>
            <w:tcBorders>
              <w:left w:val="nil"/>
              <w:right w:val="nil"/>
            </w:tcBorders>
          </w:tcPr>
          <w:p w14:paraId="2BE26E3A" w14:textId="77777777" w:rsidR="00A8705F" w:rsidRPr="008B08B6" w:rsidRDefault="00A8705F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8705F" w14:paraId="2BE26E3E" w14:textId="77777777" w:rsidTr="00C6625D">
        <w:tc>
          <w:tcPr>
            <w:tcW w:w="1543" w:type="dxa"/>
            <w:gridSpan w:val="2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BE26E3C" w14:textId="77777777" w:rsidR="00A8705F" w:rsidRPr="008B08B6" w:rsidRDefault="00CE4FA1">
            <w:pPr>
              <w:spacing w:before="120" w:after="60" w:line="276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Evento</w:t>
            </w:r>
          </w:p>
        </w:tc>
        <w:tc>
          <w:tcPr>
            <w:tcW w:w="9481" w:type="dxa"/>
            <w:gridSpan w:val="17"/>
            <w:tcBorders>
              <w:bottom w:val="single" w:sz="4" w:space="0" w:color="000000"/>
            </w:tcBorders>
            <w:vAlign w:val="center"/>
          </w:tcPr>
          <w:p w14:paraId="2BE26E3D" w14:textId="4B6D8DF6" w:rsidR="00A8705F" w:rsidRPr="008B08B6" w:rsidRDefault="00A8705F">
            <w:pPr>
              <w:spacing w:before="120" w:after="6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8705F" w14:paraId="2BE26E47" w14:textId="77777777" w:rsidTr="00C6625D">
        <w:trPr>
          <w:trHeight w:val="106"/>
        </w:trPr>
        <w:tc>
          <w:tcPr>
            <w:tcW w:w="11024" w:type="dxa"/>
            <w:gridSpan w:val="19"/>
            <w:tcBorders>
              <w:left w:val="nil"/>
              <w:right w:val="nil"/>
            </w:tcBorders>
            <w:vAlign w:val="center"/>
          </w:tcPr>
          <w:p w14:paraId="2BE26E46" w14:textId="77777777" w:rsidR="00A8705F" w:rsidRPr="008B08B6" w:rsidRDefault="00A8705F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8705F" w14:paraId="2BE26E4A" w14:textId="77777777" w:rsidTr="00C6625D">
        <w:tc>
          <w:tcPr>
            <w:tcW w:w="1543" w:type="dxa"/>
            <w:gridSpan w:val="2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BE26E48" w14:textId="77777777" w:rsidR="00A8705F" w:rsidRPr="008B08B6" w:rsidRDefault="00CE4FA1">
            <w:pPr>
              <w:spacing w:before="120" w:after="60" w:line="276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Región/Comuna que reporta</w:t>
            </w:r>
          </w:p>
        </w:tc>
        <w:tc>
          <w:tcPr>
            <w:tcW w:w="9481" w:type="dxa"/>
            <w:gridSpan w:val="17"/>
            <w:tcBorders>
              <w:bottom w:val="single" w:sz="4" w:space="0" w:color="000000"/>
            </w:tcBorders>
            <w:vAlign w:val="center"/>
          </w:tcPr>
          <w:p w14:paraId="2BE26E49" w14:textId="004198DA" w:rsidR="00A8705F" w:rsidRPr="008B08B6" w:rsidRDefault="00C6625D">
            <w:pPr>
              <w:spacing w:before="120" w:after="6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color w:val="000000"/>
                <w:sz w:val="22"/>
                <w:szCs w:val="22"/>
              </w:rPr>
              <w:t>Región de Valparaíso</w:t>
            </w:r>
          </w:p>
        </w:tc>
      </w:tr>
      <w:tr w:rsidR="00A8705F" w14:paraId="2BE26E4E" w14:textId="77777777" w:rsidTr="00C6625D">
        <w:tc>
          <w:tcPr>
            <w:tcW w:w="11024" w:type="dxa"/>
            <w:gridSpan w:val="19"/>
            <w:tcBorders>
              <w:left w:val="nil"/>
              <w:right w:val="nil"/>
            </w:tcBorders>
            <w:vAlign w:val="center"/>
          </w:tcPr>
          <w:p w14:paraId="2BE26E4D" w14:textId="77777777" w:rsidR="00A8705F" w:rsidRPr="008B08B6" w:rsidRDefault="00A8705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8705F" w14:paraId="2BE26E54" w14:textId="77777777" w:rsidTr="0086253D">
        <w:tc>
          <w:tcPr>
            <w:tcW w:w="1753" w:type="dxa"/>
            <w:gridSpan w:val="4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BE26E4F" w14:textId="77777777" w:rsidR="00A8705F" w:rsidRPr="008B08B6" w:rsidRDefault="00CE4FA1">
            <w:pPr>
              <w:spacing w:before="120" w:after="60" w:line="276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Nivel Alerta </w:t>
            </w:r>
          </w:p>
          <w:p w14:paraId="2BE26E50" w14:textId="77777777" w:rsidR="00A8705F" w:rsidRPr="008B08B6" w:rsidRDefault="00CE4FA1">
            <w:pPr>
              <w:spacing w:before="120" w:after="60" w:line="276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Cruz Roja</w:t>
            </w:r>
          </w:p>
        </w:tc>
        <w:tc>
          <w:tcPr>
            <w:tcW w:w="1785" w:type="dxa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BE26E51" w14:textId="0B537B72" w:rsidR="00A8705F" w:rsidRPr="008B08B6" w:rsidRDefault="00A8705F">
            <w:pPr>
              <w:spacing w:before="120" w:after="60" w:line="276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2220" w:type="dxa"/>
            <w:gridSpan w:val="2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BE26E52" w14:textId="77777777" w:rsidR="00A8705F" w:rsidRPr="008B08B6" w:rsidRDefault="00CE4FA1">
            <w:pPr>
              <w:spacing w:before="120" w:after="60" w:line="276" w:lineRule="auto"/>
              <w:jc w:val="left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Nivel Alerta SENAPRED</w:t>
            </w:r>
          </w:p>
        </w:tc>
        <w:tc>
          <w:tcPr>
            <w:tcW w:w="5266" w:type="dxa"/>
            <w:gridSpan w:val="10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BE26E53" w14:textId="1CB37C63" w:rsidR="00A8705F" w:rsidRPr="008B08B6" w:rsidRDefault="00A8705F" w:rsidP="008625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76" w:lineRule="auto"/>
              <w:jc w:val="left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8705F" w14:paraId="2BE26E57" w14:textId="77777777" w:rsidTr="00C6625D">
        <w:trPr>
          <w:trHeight w:val="106"/>
        </w:trPr>
        <w:tc>
          <w:tcPr>
            <w:tcW w:w="11024" w:type="dxa"/>
            <w:gridSpan w:val="19"/>
            <w:tcBorders>
              <w:left w:val="nil"/>
              <w:right w:val="nil"/>
            </w:tcBorders>
            <w:vAlign w:val="center"/>
          </w:tcPr>
          <w:p w14:paraId="2BE26E56" w14:textId="77777777" w:rsidR="00A8705F" w:rsidRPr="008B08B6" w:rsidRDefault="00A8705F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8705F" w14:paraId="2BE26E5C" w14:textId="77777777" w:rsidTr="00C6625D">
        <w:tc>
          <w:tcPr>
            <w:tcW w:w="2803" w:type="dxa"/>
            <w:gridSpan w:val="6"/>
            <w:shd w:val="clear" w:color="auto" w:fill="D9D9D9"/>
            <w:vAlign w:val="center"/>
          </w:tcPr>
          <w:p w14:paraId="2BE26E58" w14:textId="77777777" w:rsidR="00A8705F" w:rsidRPr="008B08B6" w:rsidRDefault="00CE4FA1">
            <w:pPr>
              <w:spacing w:before="120" w:after="60" w:line="276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Fecha del Reporte</w:t>
            </w:r>
          </w:p>
        </w:tc>
        <w:tc>
          <w:tcPr>
            <w:tcW w:w="2955" w:type="dxa"/>
            <w:gridSpan w:val="3"/>
            <w:vAlign w:val="center"/>
          </w:tcPr>
          <w:p w14:paraId="2BE26E59" w14:textId="5875BFB8" w:rsidR="00A8705F" w:rsidRPr="008B08B6" w:rsidRDefault="00A8705F">
            <w:pPr>
              <w:spacing w:before="120" w:after="6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850" w:type="dxa"/>
            <w:gridSpan w:val="8"/>
            <w:shd w:val="clear" w:color="auto" w:fill="D9D9D9"/>
            <w:vAlign w:val="center"/>
          </w:tcPr>
          <w:p w14:paraId="2BE26E5A" w14:textId="77777777" w:rsidR="00A8705F" w:rsidRPr="008B08B6" w:rsidRDefault="00CE4FA1">
            <w:pPr>
              <w:spacing w:before="120" w:after="60" w:line="276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Hora del Reporte</w:t>
            </w:r>
          </w:p>
        </w:tc>
        <w:tc>
          <w:tcPr>
            <w:tcW w:w="1416" w:type="dxa"/>
            <w:gridSpan w:val="2"/>
            <w:vAlign w:val="center"/>
          </w:tcPr>
          <w:p w14:paraId="2BE26E5B" w14:textId="0DC797D2" w:rsidR="00A8705F" w:rsidRDefault="00A8705F">
            <w:pPr>
              <w:spacing w:before="120" w:after="60" w:line="276" w:lineRule="auto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</w:p>
        </w:tc>
      </w:tr>
      <w:tr w:rsidR="00A8705F" w14:paraId="2BE26E60" w14:textId="77777777" w:rsidTr="00C6625D">
        <w:trPr>
          <w:trHeight w:val="408"/>
        </w:trPr>
        <w:tc>
          <w:tcPr>
            <w:tcW w:w="11024" w:type="dxa"/>
            <w:gridSpan w:val="19"/>
            <w:tcBorders>
              <w:top w:val="nil"/>
              <w:left w:val="nil"/>
              <w:right w:val="nil"/>
            </w:tcBorders>
            <w:vAlign w:val="center"/>
          </w:tcPr>
          <w:p w14:paraId="2BE26E5F" w14:textId="77777777" w:rsidR="00A8705F" w:rsidRPr="008B08B6" w:rsidRDefault="00A8705F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8705F" w14:paraId="2BE26E62" w14:textId="77777777" w:rsidTr="00C6625D">
        <w:tc>
          <w:tcPr>
            <w:tcW w:w="11024" w:type="dxa"/>
            <w:gridSpan w:val="19"/>
            <w:tcBorders>
              <w:bottom w:val="single" w:sz="4" w:space="0" w:color="000000"/>
            </w:tcBorders>
            <w:shd w:val="clear" w:color="auto" w:fill="7F7F7F"/>
            <w:vAlign w:val="center"/>
          </w:tcPr>
          <w:p w14:paraId="2BE26E61" w14:textId="77777777" w:rsidR="00A8705F" w:rsidRPr="008B08B6" w:rsidRDefault="00CE4FA1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highlight w:val="darkGray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highlight w:val="darkGray"/>
              </w:rPr>
              <w:t xml:space="preserve">Datos generales de la Emergencia </w:t>
            </w:r>
            <w:r w:rsidRPr="008B08B6"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2"/>
                <w:szCs w:val="22"/>
                <w:highlight w:val="darkGray"/>
              </w:rPr>
              <w:t>(según fuentes oficiales)</w:t>
            </w:r>
          </w:p>
        </w:tc>
      </w:tr>
      <w:tr w:rsidR="00A8705F" w:rsidRPr="008B08B6" w14:paraId="2BE26E65" w14:textId="77777777" w:rsidTr="00C6625D">
        <w:trPr>
          <w:gridAfter w:val="18"/>
          <w:wAfter w:w="9765" w:type="dxa"/>
          <w:trHeight w:val="106"/>
        </w:trPr>
        <w:tc>
          <w:tcPr>
            <w:tcW w:w="1259" w:type="dxa"/>
            <w:tcBorders>
              <w:left w:val="nil"/>
              <w:right w:val="nil"/>
            </w:tcBorders>
          </w:tcPr>
          <w:p w14:paraId="2BE26E64" w14:textId="77777777" w:rsidR="00A8705F" w:rsidRPr="008B08B6" w:rsidRDefault="00A8705F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8705F" w14:paraId="2BE26E6D" w14:textId="77777777" w:rsidTr="00C6625D">
        <w:trPr>
          <w:gridAfter w:val="1"/>
          <w:wAfter w:w="114" w:type="dxa"/>
        </w:trPr>
        <w:tc>
          <w:tcPr>
            <w:tcW w:w="1648" w:type="dxa"/>
            <w:gridSpan w:val="3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BE26E66" w14:textId="77777777" w:rsidR="00A8705F" w:rsidRPr="008B08B6" w:rsidRDefault="00CE4FA1">
            <w:pPr>
              <w:spacing w:before="120" w:line="36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Magnitud (Richter)</w:t>
            </w:r>
          </w:p>
        </w:tc>
        <w:tc>
          <w:tcPr>
            <w:tcW w:w="1995" w:type="dxa"/>
            <w:gridSpan w:val="5"/>
            <w:tcBorders>
              <w:bottom w:val="single" w:sz="4" w:space="0" w:color="000000"/>
            </w:tcBorders>
            <w:vAlign w:val="center"/>
          </w:tcPr>
          <w:p w14:paraId="2BE26E67" w14:textId="0A15806E" w:rsidR="00A8705F" w:rsidRPr="008B08B6" w:rsidRDefault="00A8705F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355" w:type="dxa"/>
            <w:gridSpan w:val="3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BE26E68" w14:textId="77777777" w:rsidR="00A8705F" w:rsidRPr="008B08B6" w:rsidRDefault="00CE4FA1">
            <w:pPr>
              <w:spacing w:before="12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Intensidad</w:t>
            </w:r>
          </w:p>
          <w:p w14:paraId="2BE26E69" w14:textId="77777777" w:rsidR="00A8705F" w:rsidRPr="008B08B6" w:rsidRDefault="00CE4FA1">
            <w:pPr>
              <w:spacing w:before="12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(Mercalli)</w:t>
            </w:r>
          </w:p>
        </w:tc>
        <w:tc>
          <w:tcPr>
            <w:tcW w:w="1508" w:type="dxa"/>
            <w:gridSpan w:val="2"/>
            <w:tcBorders>
              <w:bottom w:val="single" w:sz="4" w:space="0" w:color="000000"/>
            </w:tcBorders>
            <w:vAlign w:val="center"/>
          </w:tcPr>
          <w:p w14:paraId="2BE26E6A" w14:textId="0916C522" w:rsidR="00A8705F" w:rsidRPr="008B08B6" w:rsidRDefault="00A8705F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95" w:type="dxa"/>
            <w:gridSpan w:val="3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BE26E6B" w14:textId="77777777" w:rsidR="00A8705F" w:rsidRPr="008B08B6" w:rsidRDefault="00CE4FA1">
            <w:pPr>
              <w:spacing w:before="120" w:line="36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Afectación Territorial</w:t>
            </w:r>
          </w:p>
        </w:tc>
        <w:tc>
          <w:tcPr>
            <w:tcW w:w="1409" w:type="dxa"/>
            <w:gridSpan w:val="2"/>
            <w:tcBorders>
              <w:bottom w:val="single" w:sz="4" w:space="0" w:color="000000"/>
            </w:tcBorders>
            <w:vAlign w:val="center"/>
          </w:tcPr>
          <w:p w14:paraId="2BE26E6C" w14:textId="6CCBAC49" w:rsidR="00A8705F" w:rsidRDefault="00A8705F" w:rsidP="00C6625D">
            <w:pPr>
              <w:spacing w:before="120" w:line="360" w:lineRule="auto"/>
              <w:ind w:right="679"/>
              <w:jc w:val="left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</w:p>
        </w:tc>
      </w:tr>
      <w:tr w:rsidR="00A8705F" w:rsidRPr="008B08B6" w14:paraId="2BE26E70" w14:textId="77777777" w:rsidTr="00C6625D">
        <w:trPr>
          <w:gridAfter w:val="18"/>
          <w:wAfter w:w="9765" w:type="dxa"/>
          <w:trHeight w:val="106"/>
        </w:trPr>
        <w:tc>
          <w:tcPr>
            <w:tcW w:w="1259" w:type="dxa"/>
            <w:tcBorders>
              <w:left w:val="nil"/>
              <w:right w:val="nil"/>
            </w:tcBorders>
          </w:tcPr>
          <w:p w14:paraId="2BE26E6F" w14:textId="77777777" w:rsidR="00A8705F" w:rsidRPr="008B08B6" w:rsidRDefault="00A8705F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8705F" w14:paraId="2BE26E75" w14:textId="77777777" w:rsidTr="00C6625D">
        <w:trPr>
          <w:trHeight w:val="541"/>
        </w:trPr>
        <w:tc>
          <w:tcPr>
            <w:tcW w:w="2803" w:type="dxa"/>
            <w:gridSpan w:val="6"/>
            <w:shd w:val="clear" w:color="auto" w:fill="D9D9D9"/>
            <w:vAlign w:val="center"/>
          </w:tcPr>
          <w:p w14:paraId="2BE26E71" w14:textId="77777777" w:rsidR="00A8705F" w:rsidRPr="008B08B6" w:rsidRDefault="00CE4FA1">
            <w:pPr>
              <w:spacing w:before="120" w:line="36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N°Afectados</w:t>
            </w:r>
            <w:proofErr w:type="spellEnd"/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total </w:t>
            </w:r>
          </w:p>
        </w:tc>
        <w:tc>
          <w:tcPr>
            <w:tcW w:w="3870" w:type="dxa"/>
            <w:gridSpan w:val="6"/>
            <w:tcBorders>
              <w:bottom w:val="single" w:sz="4" w:space="0" w:color="000000"/>
            </w:tcBorders>
            <w:vAlign w:val="center"/>
          </w:tcPr>
          <w:p w14:paraId="2BE26E72" w14:textId="7EBB6CD2" w:rsidR="00A8705F" w:rsidRPr="008B08B6" w:rsidRDefault="00A8705F">
            <w:pPr>
              <w:spacing w:before="120" w:line="36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85" w:type="dxa"/>
            <w:gridSpan w:val="3"/>
            <w:shd w:val="clear" w:color="auto" w:fill="D9D9D9"/>
            <w:vAlign w:val="center"/>
          </w:tcPr>
          <w:p w14:paraId="2BE26E73" w14:textId="44D90216" w:rsidR="00A8705F" w:rsidRPr="008B08B6" w:rsidRDefault="00CE4FA1">
            <w:pPr>
              <w:spacing w:before="120" w:line="360" w:lineRule="auto"/>
              <w:jc w:val="left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7B5588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Comunas </w:t>
            </w: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Afectadas</w:t>
            </w:r>
          </w:p>
        </w:tc>
        <w:tc>
          <w:tcPr>
            <w:tcW w:w="2466" w:type="dxa"/>
            <w:gridSpan w:val="4"/>
            <w:vAlign w:val="center"/>
          </w:tcPr>
          <w:p w14:paraId="2BE26E74" w14:textId="5C634EB7" w:rsidR="00A8705F" w:rsidRPr="008B08B6" w:rsidRDefault="00A8705F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8705F" w14:paraId="2BE26E7A" w14:textId="77777777" w:rsidTr="00C6625D">
        <w:trPr>
          <w:trHeight w:val="541"/>
        </w:trPr>
        <w:tc>
          <w:tcPr>
            <w:tcW w:w="2803" w:type="dxa"/>
            <w:gridSpan w:val="6"/>
            <w:shd w:val="clear" w:color="auto" w:fill="D9D9D9"/>
            <w:vAlign w:val="center"/>
          </w:tcPr>
          <w:p w14:paraId="2BE26E76" w14:textId="77777777" w:rsidR="00A8705F" w:rsidRPr="008B08B6" w:rsidRDefault="00CE4FA1">
            <w:pPr>
              <w:spacing w:before="120" w:line="36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N° de viviendas afectadas</w:t>
            </w:r>
          </w:p>
        </w:tc>
        <w:tc>
          <w:tcPr>
            <w:tcW w:w="3870" w:type="dxa"/>
            <w:gridSpan w:val="6"/>
            <w:tcBorders>
              <w:bottom w:val="single" w:sz="4" w:space="0" w:color="000000"/>
            </w:tcBorders>
            <w:vAlign w:val="center"/>
          </w:tcPr>
          <w:p w14:paraId="2BE26E77" w14:textId="448D10BA" w:rsidR="00A8705F" w:rsidRPr="008B08B6" w:rsidRDefault="00A8705F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85" w:type="dxa"/>
            <w:gridSpan w:val="3"/>
            <w:shd w:val="clear" w:color="auto" w:fill="D9D9D9"/>
            <w:vAlign w:val="center"/>
          </w:tcPr>
          <w:p w14:paraId="2BE26E78" w14:textId="5431DA36" w:rsidR="00A8705F" w:rsidRPr="008B08B6" w:rsidRDefault="00A8705F">
            <w:pPr>
              <w:spacing w:before="120" w:line="360" w:lineRule="auto"/>
              <w:jc w:val="left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466" w:type="dxa"/>
            <w:gridSpan w:val="4"/>
            <w:vAlign w:val="center"/>
          </w:tcPr>
          <w:p w14:paraId="2BE26E79" w14:textId="77777777" w:rsidR="00A8705F" w:rsidRPr="008B08B6" w:rsidRDefault="00A8705F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8705F" w14:paraId="2BE26E85" w14:textId="77777777" w:rsidTr="00C6625D">
        <w:trPr>
          <w:trHeight w:val="1530"/>
        </w:trPr>
        <w:tc>
          <w:tcPr>
            <w:tcW w:w="1648" w:type="dxa"/>
            <w:gridSpan w:val="3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BE26E7F" w14:textId="77777777" w:rsidR="00A8705F" w:rsidRPr="008B08B6" w:rsidRDefault="00CE4FA1">
            <w:pPr>
              <w:spacing w:before="120" w:after="240" w:line="36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Nº heridos</w:t>
            </w:r>
          </w:p>
        </w:tc>
        <w:tc>
          <w:tcPr>
            <w:tcW w:w="1995" w:type="dxa"/>
            <w:gridSpan w:val="5"/>
            <w:tcBorders>
              <w:bottom w:val="single" w:sz="4" w:space="0" w:color="000000"/>
            </w:tcBorders>
            <w:vAlign w:val="center"/>
          </w:tcPr>
          <w:p w14:paraId="2BE26E80" w14:textId="5AF7A069" w:rsidR="00A8705F" w:rsidRPr="008B08B6" w:rsidRDefault="00A8705F">
            <w:pPr>
              <w:spacing w:before="120" w:after="24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355" w:type="dxa"/>
            <w:gridSpan w:val="3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BE26E81" w14:textId="77777777" w:rsidR="00A8705F" w:rsidRPr="008B08B6" w:rsidRDefault="00CE4FA1">
            <w:pPr>
              <w:spacing w:before="120" w:after="240" w:line="36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Nº desplazados</w:t>
            </w:r>
          </w:p>
        </w:tc>
        <w:tc>
          <w:tcPr>
            <w:tcW w:w="1508" w:type="dxa"/>
            <w:gridSpan w:val="2"/>
            <w:tcBorders>
              <w:bottom w:val="single" w:sz="4" w:space="0" w:color="000000"/>
            </w:tcBorders>
            <w:vAlign w:val="center"/>
          </w:tcPr>
          <w:p w14:paraId="2BE26E82" w14:textId="67A9CF7C" w:rsidR="00A8705F" w:rsidRPr="008B08B6" w:rsidRDefault="00A8705F">
            <w:pPr>
              <w:spacing w:before="120" w:after="24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95" w:type="dxa"/>
            <w:gridSpan w:val="3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BE26E83" w14:textId="77777777" w:rsidR="00A8705F" w:rsidRPr="008B08B6" w:rsidRDefault="00CE4FA1">
            <w:pPr>
              <w:spacing w:before="120" w:after="240" w:line="36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Suministro Agua Potable</w:t>
            </w:r>
          </w:p>
        </w:tc>
        <w:tc>
          <w:tcPr>
            <w:tcW w:w="1523" w:type="dxa"/>
            <w:gridSpan w:val="3"/>
            <w:tcBorders>
              <w:bottom w:val="single" w:sz="4" w:space="0" w:color="000000"/>
            </w:tcBorders>
            <w:vAlign w:val="center"/>
          </w:tcPr>
          <w:p w14:paraId="2BE26E84" w14:textId="7889C03B" w:rsidR="00A8705F" w:rsidRDefault="00A8705F">
            <w:pPr>
              <w:spacing w:before="240" w:after="240" w:line="360" w:lineRule="auto"/>
              <w:jc w:val="left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</w:p>
        </w:tc>
      </w:tr>
      <w:tr w:rsidR="00A8705F" w:rsidRPr="008B08B6" w14:paraId="2BE26E87" w14:textId="77777777" w:rsidTr="00C6625D">
        <w:trPr>
          <w:gridAfter w:val="18"/>
          <w:wAfter w:w="9765" w:type="dxa"/>
          <w:trHeight w:val="106"/>
        </w:trPr>
        <w:tc>
          <w:tcPr>
            <w:tcW w:w="1259" w:type="dxa"/>
            <w:tcBorders>
              <w:left w:val="nil"/>
              <w:right w:val="nil"/>
            </w:tcBorders>
          </w:tcPr>
          <w:p w14:paraId="2BE26E86" w14:textId="77777777" w:rsidR="00A8705F" w:rsidRPr="008B08B6" w:rsidRDefault="00A8705F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8705F" w14:paraId="2BE26E8E" w14:textId="77777777" w:rsidTr="00C6625D">
        <w:trPr>
          <w:trHeight w:val="1388"/>
        </w:trPr>
        <w:tc>
          <w:tcPr>
            <w:tcW w:w="1648" w:type="dxa"/>
            <w:gridSpan w:val="3"/>
            <w:shd w:val="clear" w:color="auto" w:fill="D9D9D9"/>
            <w:vAlign w:val="center"/>
          </w:tcPr>
          <w:p w14:paraId="2BE26E88" w14:textId="77777777" w:rsidR="00A8705F" w:rsidRPr="008B08B6" w:rsidRDefault="00CE4FA1">
            <w:pPr>
              <w:spacing w:before="120" w:line="36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N° de albergues habilitados</w:t>
            </w:r>
          </w:p>
        </w:tc>
        <w:tc>
          <w:tcPr>
            <w:tcW w:w="1995" w:type="dxa"/>
            <w:gridSpan w:val="5"/>
            <w:vAlign w:val="center"/>
          </w:tcPr>
          <w:p w14:paraId="2BE26E89" w14:textId="0C9A2302" w:rsidR="00A8705F" w:rsidRPr="008B08B6" w:rsidRDefault="00A8705F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355" w:type="dxa"/>
            <w:gridSpan w:val="3"/>
            <w:shd w:val="clear" w:color="auto" w:fill="D9D9D9"/>
            <w:vAlign w:val="center"/>
          </w:tcPr>
          <w:p w14:paraId="2BE26E8A" w14:textId="77777777" w:rsidR="00A8705F" w:rsidRPr="008B08B6" w:rsidRDefault="00CE4FA1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Nº de fallecidos</w:t>
            </w:r>
          </w:p>
        </w:tc>
        <w:tc>
          <w:tcPr>
            <w:tcW w:w="1508" w:type="dxa"/>
            <w:gridSpan w:val="2"/>
            <w:vAlign w:val="center"/>
          </w:tcPr>
          <w:p w14:paraId="2BE26E8B" w14:textId="496EF05B" w:rsidR="00A8705F" w:rsidRPr="008B08B6" w:rsidRDefault="00A8705F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95" w:type="dxa"/>
            <w:gridSpan w:val="3"/>
            <w:tcBorders>
              <w:top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E26E8C" w14:textId="77777777" w:rsidR="00A8705F" w:rsidRPr="008B08B6" w:rsidRDefault="00CE4FA1">
            <w:pPr>
              <w:spacing w:before="120" w:line="36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Suministro eléctrico</w:t>
            </w:r>
          </w:p>
        </w:tc>
        <w:tc>
          <w:tcPr>
            <w:tcW w:w="1523" w:type="dxa"/>
            <w:gridSpan w:val="3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BE26E8D" w14:textId="57A07EC2" w:rsidR="00A8705F" w:rsidRDefault="00A8705F">
            <w:pPr>
              <w:spacing w:line="360" w:lineRule="auto"/>
              <w:jc w:val="left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</w:p>
        </w:tc>
      </w:tr>
      <w:tr w:rsidR="00A8705F" w14:paraId="2BE26E95" w14:textId="77777777" w:rsidTr="00C6625D">
        <w:trPr>
          <w:trHeight w:val="1388"/>
        </w:trPr>
        <w:tc>
          <w:tcPr>
            <w:tcW w:w="1648" w:type="dxa"/>
            <w:gridSpan w:val="3"/>
            <w:shd w:val="clear" w:color="auto" w:fill="D9D9D9"/>
            <w:vAlign w:val="center"/>
          </w:tcPr>
          <w:p w14:paraId="2BE26E8F" w14:textId="77777777" w:rsidR="00A8705F" w:rsidRPr="008B08B6" w:rsidRDefault="00CE4FA1">
            <w:pPr>
              <w:spacing w:before="120" w:line="36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Afectación de aeropuerto</w:t>
            </w:r>
          </w:p>
        </w:tc>
        <w:tc>
          <w:tcPr>
            <w:tcW w:w="1995" w:type="dxa"/>
            <w:gridSpan w:val="5"/>
            <w:vAlign w:val="center"/>
          </w:tcPr>
          <w:p w14:paraId="2BE26E90" w14:textId="1BA08EB9" w:rsidR="00A8705F" w:rsidRPr="008B08B6" w:rsidRDefault="00A8705F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355" w:type="dxa"/>
            <w:gridSpan w:val="3"/>
            <w:shd w:val="clear" w:color="auto" w:fill="D9D9D9"/>
            <w:vAlign w:val="center"/>
          </w:tcPr>
          <w:p w14:paraId="2BE26E91" w14:textId="77777777" w:rsidR="00A8705F" w:rsidRPr="008B08B6" w:rsidRDefault="00CE4FA1">
            <w:pPr>
              <w:spacing w:before="120" w:line="36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Rutas dañadas</w:t>
            </w:r>
          </w:p>
        </w:tc>
        <w:tc>
          <w:tcPr>
            <w:tcW w:w="1508" w:type="dxa"/>
            <w:gridSpan w:val="2"/>
            <w:vAlign w:val="center"/>
          </w:tcPr>
          <w:p w14:paraId="2BE26E92" w14:textId="65F2D3C9" w:rsidR="00A8705F" w:rsidRPr="008B08B6" w:rsidRDefault="00A8705F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95" w:type="dxa"/>
            <w:gridSpan w:val="3"/>
            <w:tcBorders>
              <w:top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E26E93" w14:textId="77777777" w:rsidR="00A8705F" w:rsidRPr="008B08B6" w:rsidRDefault="00CE4FA1">
            <w:pPr>
              <w:spacing w:before="120" w:line="36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N° de personas albergados</w:t>
            </w:r>
          </w:p>
        </w:tc>
        <w:tc>
          <w:tcPr>
            <w:tcW w:w="1523" w:type="dxa"/>
            <w:gridSpan w:val="3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BE26E94" w14:textId="2FB3B12B" w:rsidR="00A8705F" w:rsidRDefault="00A8705F">
            <w:pPr>
              <w:spacing w:line="360" w:lineRule="auto"/>
              <w:jc w:val="left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</w:p>
        </w:tc>
      </w:tr>
      <w:tr w:rsidR="00A8705F" w14:paraId="2BE26E9C" w14:textId="77777777" w:rsidTr="00C6625D">
        <w:trPr>
          <w:trHeight w:val="1388"/>
        </w:trPr>
        <w:tc>
          <w:tcPr>
            <w:tcW w:w="1648" w:type="dxa"/>
            <w:gridSpan w:val="3"/>
            <w:shd w:val="clear" w:color="auto" w:fill="D9D9D9"/>
            <w:vAlign w:val="center"/>
          </w:tcPr>
          <w:p w14:paraId="2BE26E96" w14:textId="77777777" w:rsidR="00A8705F" w:rsidRPr="008B08B6" w:rsidRDefault="00CE4FA1">
            <w:pPr>
              <w:spacing w:before="120" w:line="36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N° de Hospitales dañados </w:t>
            </w:r>
          </w:p>
        </w:tc>
        <w:tc>
          <w:tcPr>
            <w:tcW w:w="1995" w:type="dxa"/>
            <w:gridSpan w:val="5"/>
            <w:vAlign w:val="center"/>
          </w:tcPr>
          <w:p w14:paraId="2BE26E97" w14:textId="79900959" w:rsidR="00A8705F" w:rsidRPr="008B08B6" w:rsidRDefault="00A8705F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355" w:type="dxa"/>
            <w:gridSpan w:val="3"/>
            <w:shd w:val="clear" w:color="auto" w:fill="D9D9D9"/>
            <w:vAlign w:val="center"/>
          </w:tcPr>
          <w:p w14:paraId="2BE26E98" w14:textId="77777777" w:rsidR="00A8705F" w:rsidRPr="008B08B6" w:rsidRDefault="00CE4FA1">
            <w:pPr>
              <w:spacing w:before="120" w:line="36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N° de personas damnificadas</w:t>
            </w:r>
          </w:p>
        </w:tc>
        <w:tc>
          <w:tcPr>
            <w:tcW w:w="1508" w:type="dxa"/>
            <w:gridSpan w:val="2"/>
            <w:vAlign w:val="center"/>
          </w:tcPr>
          <w:p w14:paraId="2BE26E99" w14:textId="47DDC2EF" w:rsidR="00A8705F" w:rsidRPr="008B08B6" w:rsidRDefault="00A8705F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95" w:type="dxa"/>
            <w:gridSpan w:val="3"/>
            <w:tcBorders>
              <w:top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E26E9A" w14:textId="77777777" w:rsidR="00A8705F" w:rsidRPr="008B08B6" w:rsidRDefault="00CE4FA1">
            <w:pPr>
              <w:spacing w:before="120" w:line="36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Otras afectaciones</w:t>
            </w:r>
          </w:p>
        </w:tc>
        <w:tc>
          <w:tcPr>
            <w:tcW w:w="1523" w:type="dxa"/>
            <w:gridSpan w:val="3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BE26E9B" w14:textId="36D42074" w:rsidR="00A8705F" w:rsidRDefault="00A8705F">
            <w:pPr>
              <w:spacing w:line="360" w:lineRule="auto"/>
              <w:jc w:val="left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</w:p>
        </w:tc>
      </w:tr>
    </w:tbl>
    <w:p w14:paraId="2BE26E9D" w14:textId="77777777" w:rsidR="00A8705F" w:rsidRDefault="00A87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sz w:val="26"/>
          <w:szCs w:val="26"/>
        </w:rPr>
      </w:pPr>
    </w:p>
    <w:p w14:paraId="2BE26E9E" w14:textId="77777777" w:rsidR="00A8705F" w:rsidRDefault="00CE4FA1">
      <w:pPr>
        <w:rPr>
          <w:rFonts w:ascii="Arial" w:eastAsia="Arial" w:hAnsi="Arial" w:cs="Arial"/>
          <w:sz w:val="26"/>
          <w:szCs w:val="26"/>
        </w:rPr>
      </w:pPr>
      <w:r>
        <w:br w:type="page"/>
      </w:r>
    </w:p>
    <w:p w14:paraId="2BE26E9F" w14:textId="77777777" w:rsidR="00A8705F" w:rsidRDefault="00A87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sz w:val="26"/>
          <w:szCs w:val="26"/>
        </w:rPr>
      </w:pPr>
    </w:p>
    <w:tbl>
      <w:tblPr>
        <w:tblStyle w:val="affffffffffffff7"/>
        <w:tblW w:w="1101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10"/>
      </w:tblGrid>
      <w:tr w:rsidR="00A8705F" w:rsidRPr="008B08B6" w14:paraId="2BE26EA1" w14:textId="77777777">
        <w:trPr>
          <w:trHeight w:val="415"/>
        </w:trPr>
        <w:tc>
          <w:tcPr>
            <w:tcW w:w="11010" w:type="dxa"/>
            <w:shd w:val="clear" w:color="auto" w:fill="999999"/>
          </w:tcPr>
          <w:p w14:paraId="2BE26EA0" w14:textId="77777777" w:rsidR="00A8705F" w:rsidRPr="008B08B6" w:rsidRDefault="00CE4FA1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b/>
                <w:bCs/>
                <w:color w:val="000000"/>
                <w:sz w:val="22"/>
                <w:szCs w:val="22"/>
              </w:rPr>
              <w:t>Descripción de la Emergencia</w:t>
            </w:r>
          </w:p>
        </w:tc>
      </w:tr>
      <w:tr w:rsidR="00A8705F" w:rsidRPr="008B08B6" w14:paraId="2BE26EA3" w14:textId="77777777">
        <w:trPr>
          <w:trHeight w:val="415"/>
        </w:trPr>
        <w:tc>
          <w:tcPr>
            <w:tcW w:w="11010" w:type="dxa"/>
            <w:shd w:val="clear" w:color="auto" w:fill="FFFFFF"/>
          </w:tcPr>
          <w:p w14:paraId="5EED2588" w14:textId="770E0E9F" w:rsidR="00A8705F" w:rsidRPr="008B08B6" w:rsidRDefault="0086253D">
            <w:pPr>
              <w:shd w:val="clear" w:color="auto" w:fill="FFFFFF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  <w:t>(Tipo de evento)</w:t>
            </w:r>
          </w:p>
          <w:p w14:paraId="1873796F" w14:textId="77777777" w:rsidR="00182921" w:rsidRPr="008B08B6" w:rsidRDefault="00182921">
            <w:pPr>
              <w:shd w:val="clear" w:color="auto" w:fill="FFFFFF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</w:pPr>
          </w:p>
          <w:p w14:paraId="3A70B03D" w14:textId="0CFF5463" w:rsidR="007B5588" w:rsidRPr="0086253D" w:rsidRDefault="00182921" w:rsidP="008D244C">
            <w:pPr>
              <w:shd w:val="clear" w:color="auto" w:fill="FFFFFF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Región de Valparaíso </w:t>
            </w:r>
            <w:r w:rsidR="0086253D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(fecha)</w:t>
            </w:r>
            <w:r w:rsidRPr="007B5588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86253D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(hora).</w:t>
            </w:r>
          </w:p>
          <w:p w14:paraId="311D33DD" w14:textId="77777777" w:rsidR="008D244C" w:rsidRDefault="008D244C" w:rsidP="008D244C">
            <w:pPr>
              <w:shd w:val="clear" w:color="auto" w:fill="FFFFFF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464B3DBE" w14:textId="6F5D40BF" w:rsidR="007B5588" w:rsidRPr="0086253D" w:rsidRDefault="007B5588" w:rsidP="007B5588">
            <w:pPr>
              <w:shd w:val="clear" w:color="auto" w:fill="FFFFFF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</w:pPr>
            <w:r w:rsidRPr="0086253D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  <w:t>Acciones en curso:</w:t>
            </w:r>
          </w:p>
          <w:p w14:paraId="5C1F0BDB" w14:textId="77777777" w:rsidR="007B5588" w:rsidRDefault="007B5588" w:rsidP="007B5588">
            <w:pPr>
              <w:shd w:val="clear" w:color="auto" w:fill="FFFFFF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40A9DAB2" w14:textId="32D0261B" w:rsidR="007B5588" w:rsidRPr="0086253D" w:rsidRDefault="007B5588" w:rsidP="007B5588">
            <w:pPr>
              <w:shd w:val="clear" w:color="auto" w:fill="FFFFFF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</w:pPr>
            <w:r w:rsidRPr="0086253D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  <w:t>Emergencias por provincias:</w:t>
            </w:r>
          </w:p>
          <w:p w14:paraId="0DB91424" w14:textId="77777777" w:rsidR="007B5588" w:rsidRDefault="007B5588" w:rsidP="007B5588">
            <w:pPr>
              <w:shd w:val="clear" w:color="auto" w:fill="FFFFFF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73167FD9" w14:textId="7DC71710" w:rsidR="007B5588" w:rsidRPr="0086253D" w:rsidRDefault="007B5588" w:rsidP="007B5588">
            <w:pPr>
              <w:shd w:val="clear" w:color="auto" w:fill="FFFFFF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</w:pPr>
            <w:r w:rsidRPr="0086253D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  <w:t>Alteraciones de rutas:</w:t>
            </w:r>
          </w:p>
          <w:p w14:paraId="28214180" w14:textId="77777777" w:rsidR="007B5588" w:rsidRDefault="007B5588" w:rsidP="007B5588">
            <w:pPr>
              <w:shd w:val="clear" w:color="auto" w:fill="FFFFFF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5AF25337" w14:textId="65078403" w:rsidR="007B5588" w:rsidRDefault="007B5588" w:rsidP="007B5588">
            <w:pPr>
              <w:shd w:val="clear" w:color="auto" w:fill="FFFFFF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  <w:t xml:space="preserve">Estaciones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  <w:t>Hidrometricas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  <w:t>:</w:t>
            </w:r>
          </w:p>
          <w:p w14:paraId="40E3116D" w14:textId="77777777" w:rsidR="004D7C7C" w:rsidRDefault="004D7C7C">
            <w:pPr>
              <w:shd w:val="clear" w:color="auto" w:fill="FFFFFF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</w:pPr>
          </w:p>
          <w:p w14:paraId="661D0A9E" w14:textId="7267C348" w:rsidR="00182921" w:rsidRDefault="00182921">
            <w:pPr>
              <w:shd w:val="clear" w:color="auto" w:fill="FFFFFF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  <w:t>Afectados con corte de luz según SEC:</w:t>
            </w:r>
          </w:p>
          <w:p w14:paraId="62819DD9" w14:textId="77777777" w:rsidR="00F67A13" w:rsidRDefault="00F67A13">
            <w:pPr>
              <w:shd w:val="clear" w:color="auto" w:fill="FFFFFF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</w:pPr>
          </w:p>
          <w:p w14:paraId="4DCFD304" w14:textId="77777777" w:rsidR="00F67A13" w:rsidRDefault="00182921" w:rsidP="00F67A13">
            <w:pPr>
              <w:shd w:val="clear" w:color="auto" w:fill="FFFFFF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  <w:t>Avisos y alertas dirección meteorológica de Chile:</w:t>
            </w:r>
          </w:p>
          <w:p w14:paraId="520679C2" w14:textId="651B16D3" w:rsidR="00F67A13" w:rsidRDefault="00F67A13" w:rsidP="00A115FD">
            <w:pPr>
              <w:shd w:val="clear" w:color="auto" w:fill="FFFFFF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</w:pPr>
          </w:p>
          <w:p w14:paraId="2BE26EA2" w14:textId="2057D88B" w:rsidR="00182921" w:rsidRPr="008B08B6" w:rsidRDefault="00182921" w:rsidP="00F67A13">
            <w:pPr>
              <w:shd w:val="clear" w:color="auto" w:fill="FFFFFF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u w:val="single"/>
              </w:rPr>
            </w:pPr>
          </w:p>
        </w:tc>
      </w:tr>
    </w:tbl>
    <w:p w14:paraId="2BE26EA7" w14:textId="77777777" w:rsidR="00A8705F" w:rsidRPr="008B08B6" w:rsidRDefault="00A870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ffffffffffffff9"/>
        <w:tblW w:w="11010" w:type="dxa"/>
        <w:jc w:val="center"/>
        <w:tblInd w:w="0" w:type="dxa"/>
        <w:tblBorders>
          <w:top w:val="single" w:sz="8" w:space="0" w:color="C0504D"/>
          <w:left w:val="single" w:sz="4" w:space="0" w:color="000000"/>
          <w:bottom w:val="single" w:sz="8" w:space="0" w:color="C0504D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93"/>
        <w:gridCol w:w="2025"/>
        <w:gridCol w:w="765"/>
        <w:gridCol w:w="1511"/>
        <w:gridCol w:w="709"/>
        <w:gridCol w:w="3360"/>
      </w:tblGrid>
      <w:tr w:rsidR="00A8705F" w:rsidRPr="008B08B6" w14:paraId="2BE26EAC" w14:textId="77777777">
        <w:trPr>
          <w:trHeight w:val="764"/>
          <w:jc w:val="center"/>
        </w:trPr>
        <w:tc>
          <w:tcPr>
            <w:tcW w:w="11010" w:type="dxa"/>
            <w:gridSpan w:val="7"/>
            <w:shd w:val="clear" w:color="auto" w:fill="7F7F7F"/>
            <w:vAlign w:val="center"/>
          </w:tcPr>
          <w:p w14:paraId="2BE26EAB" w14:textId="77777777" w:rsidR="00A8705F" w:rsidRPr="008B08B6" w:rsidRDefault="00CE4FA1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Filiales y Voluntariado</w:t>
            </w:r>
          </w:p>
        </w:tc>
      </w:tr>
      <w:tr w:rsidR="00A8705F" w:rsidRPr="008B08B6" w14:paraId="2BE26EB1" w14:textId="77777777" w:rsidTr="00B362F9">
        <w:trPr>
          <w:trHeight w:val="717"/>
          <w:jc w:val="center"/>
        </w:trPr>
        <w:tc>
          <w:tcPr>
            <w:tcW w:w="2640" w:type="dxa"/>
            <w:gridSpan w:val="2"/>
            <w:shd w:val="clear" w:color="auto" w:fill="7F7F7F"/>
            <w:vAlign w:val="center"/>
          </w:tcPr>
          <w:p w14:paraId="2BE26EAD" w14:textId="77777777" w:rsidR="00A8705F" w:rsidRPr="008B08B6" w:rsidRDefault="00CE4FA1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Comité Regional</w:t>
            </w:r>
          </w:p>
        </w:tc>
        <w:tc>
          <w:tcPr>
            <w:tcW w:w="2790" w:type="dxa"/>
            <w:gridSpan w:val="2"/>
            <w:vAlign w:val="center"/>
          </w:tcPr>
          <w:p w14:paraId="2BE26EAE" w14:textId="28F1AD55" w:rsidR="00A8705F" w:rsidRPr="008B08B6" w:rsidRDefault="00DC047E">
            <w:pPr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Valparaíso</w:t>
            </w:r>
          </w:p>
        </w:tc>
        <w:tc>
          <w:tcPr>
            <w:tcW w:w="1511" w:type="dxa"/>
            <w:shd w:val="clear" w:color="auto" w:fill="7F7F7F"/>
            <w:vAlign w:val="center"/>
          </w:tcPr>
          <w:p w14:paraId="2BE26EAF" w14:textId="77777777" w:rsidR="00A8705F" w:rsidRPr="008B08B6" w:rsidRDefault="00CE4FA1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Filiales</w:t>
            </w:r>
          </w:p>
        </w:tc>
        <w:tc>
          <w:tcPr>
            <w:tcW w:w="4069" w:type="dxa"/>
            <w:gridSpan w:val="2"/>
            <w:vAlign w:val="center"/>
          </w:tcPr>
          <w:p w14:paraId="2BE26EB0" w14:textId="475AC95C" w:rsidR="00A8705F" w:rsidRPr="008B08B6" w:rsidRDefault="00DC047E">
            <w:pPr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Totalidad de filiales de la región de Valparaíso</w:t>
            </w:r>
          </w:p>
        </w:tc>
      </w:tr>
      <w:tr w:rsidR="00A8705F" w:rsidRPr="008B08B6" w14:paraId="2BE26EB8" w14:textId="77777777" w:rsidTr="00B362F9">
        <w:trPr>
          <w:trHeight w:val="106"/>
          <w:jc w:val="center"/>
        </w:trPr>
        <w:tc>
          <w:tcPr>
            <w:tcW w:w="2640" w:type="dxa"/>
            <w:gridSpan w:val="2"/>
            <w:shd w:val="clear" w:color="auto" w:fill="7F7F7F"/>
            <w:vAlign w:val="center"/>
          </w:tcPr>
          <w:p w14:paraId="2BE26EB2" w14:textId="77777777" w:rsidR="00A8705F" w:rsidRPr="008B08B6" w:rsidRDefault="00CE4FA1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Nº de Voluntarios Trabajando</w:t>
            </w:r>
          </w:p>
        </w:tc>
        <w:tc>
          <w:tcPr>
            <w:tcW w:w="2790" w:type="dxa"/>
            <w:gridSpan w:val="2"/>
            <w:vAlign w:val="center"/>
          </w:tcPr>
          <w:p w14:paraId="2BE26EB3" w14:textId="3B1B3C4A" w:rsidR="00A8705F" w:rsidRPr="008B08B6" w:rsidRDefault="00A8705F">
            <w:pPr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11" w:type="dxa"/>
            <w:shd w:val="clear" w:color="auto" w:fill="7F7F7F"/>
            <w:vAlign w:val="center"/>
          </w:tcPr>
          <w:p w14:paraId="2BE26EB4" w14:textId="77777777" w:rsidR="00A8705F" w:rsidRPr="008B08B6" w:rsidRDefault="00A8705F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2BE26EB5" w14:textId="77777777" w:rsidR="00A8705F" w:rsidRPr="008B08B6" w:rsidRDefault="00CE4FA1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Actividades</w:t>
            </w:r>
          </w:p>
          <w:p w14:paraId="2BE26EB6" w14:textId="77777777" w:rsidR="00A8705F" w:rsidRPr="008B08B6" w:rsidRDefault="00A8705F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069" w:type="dxa"/>
            <w:gridSpan w:val="2"/>
            <w:vAlign w:val="center"/>
          </w:tcPr>
          <w:p w14:paraId="2BE26EB7" w14:textId="1EE4B049" w:rsidR="00A8705F" w:rsidRPr="008B08B6" w:rsidRDefault="00A8705F">
            <w:pPr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8705F" w:rsidRPr="008B08B6" w14:paraId="2BE26EBC" w14:textId="77777777">
        <w:trPr>
          <w:jc w:val="center"/>
        </w:trPr>
        <w:tc>
          <w:tcPr>
            <w:tcW w:w="11010" w:type="dxa"/>
            <w:gridSpan w:val="7"/>
          </w:tcPr>
          <w:p w14:paraId="2BE26EBB" w14:textId="77777777" w:rsidR="00A8705F" w:rsidRPr="008B08B6" w:rsidRDefault="00A8705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8705F" w:rsidRPr="008B08B6" w14:paraId="2BE26EC1" w14:textId="77777777" w:rsidTr="0086253D">
        <w:trPr>
          <w:jc w:val="center"/>
        </w:trPr>
        <w:tc>
          <w:tcPr>
            <w:tcW w:w="2547" w:type="dxa"/>
            <w:shd w:val="clear" w:color="auto" w:fill="D9D9D9"/>
          </w:tcPr>
          <w:p w14:paraId="2BE26EBD" w14:textId="77777777" w:rsidR="00A8705F" w:rsidRPr="008B08B6" w:rsidRDefault="00CE4FA1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Gestión del Riesgo </w:t>
            </w:r>
            <w:r w:rsidRPr="008B08B6">
              <w:rPr>
                <w:rFonts w:ascii="Arial" w:eastAsia="Arial" w:hAnsi="Arial" w:cs="Arial"/>
                <w:color w:val="000000"/>
                <w:sz w:val="22"/>
                <w:szCs w:val="22"/>
              </w:rPr>
              <w:t>(indique participación en COGRID - Monitoreo - Reporte u otra actividad)</w:t>
            </w:r>
          </w:p>
        </w:tc>
        <w:tc>
          <w:tcPr>
            <w:tcW w:w="2118" w:type="dxa"/>
            <w:gridSpan w:val="2"/>
          </w:tcPr>
          <w:p w14:paraId="2BE26EBE" w14:textId="464BAC59" w:rsidR="00B362F9" w:rsidRPr="008B08B6" w:rsidRDefault="00B36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985" w:type="dxa"/>
            <w:gridSpan w:val="3"/>
            <w:shd w:val="clear" w:color="auto" w:fill="D9D9D9"/>
          </w:tcPr>
          <w:p w14:paraId="2BE26EBF" w14:textId="77777777" w:rsidR="00A8705F" w:rsidRPr="008B08B6" w:rsidRDefault="00CE4FA1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Salud </w:t>
            </w:r>
            <w:r w:rsidRPr="008B08B6">
              <w:rPr>
                <w:rFonts w:ascii="Arial" w:eastAsia="Arial" w:hAnsi="Arial" w:cs="Arial"/>
                <w:color w:val="000000"/>
                <w:sz w:val="22"/>
                <w:szCs w:val="22"/>
              </w:rPr>
              <w:t>(indique acciones de SMAPS - PPAA- WASH)</w:t>
            </w:r>
          </w:p>
        </w:tc>
        <w:tc>
          <w:tcPr>
            <w:tcW w:w="3360" w:type="dxa"/>
          </w:tcPr>
          <w:p w14:paraId="2BE26EC0" w14:textId="601FA547" w:rsidR="00A8705F" w:rsidRPr="008B08B6" w:rsidRDefault="00A8705F">
            <w:pP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8705F" w:rsidRPr="008B08B6" w14:paraId="2BE26EC8" w14:textId="77777777" w:rsidTr="0086253D">
        <w:trPr>
          <w:trHeight w:val="4411"/>
          <w:jc w:val="center"/>
        </w:trPr>
        <w:tc>
          <w:tcPr>
            <w:tcW w:w="2547" w:type="dxa"/>
            <w:shd w:val="clear" w:color="auto" w:fill="D9D9D9"/>
          </w:tcPr>
          <w:p w14:paraId="2BE26EC4" w14:textId="77777777" w:rsidR="00A8705F" w:rsidRPr="008B08B6" w:rsidRDefault="00CE4FA1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 xml:space="preserve">Comunicación </w:t>
            </w:r>
            <w:r w:rsidRPr="008B08B6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(Difusión de mensajes claves, Activación de campañas locales de donaciones en especies) </w:t>
            </w:r>
          </w:p>
        </w:tc>
        <w:tc>
          <w:tcPr>
            <w:tcW w:w="2118" w:type="dxa"/>
            <w:gridSpan w:val="2"/>
          </w:tcPr>
          <w:p w14:paraId="2BE26EC5" w14:textId="3914718E" w:rsidR="00B362F9" w:rsidRPr="008B08B6" w:rsidRDefault="00B362F9">
            <w:pP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985" w:type="dxa"/>
            <w:gridSpan w:val="3"/>
            <w:shd w:val="clear" w:color="auto" w:fill="D9D9D9"/>
          </w:tcPr>
          <w:p w14:paraId="2BE26EC6" w14:textId="154EB24F" w:rsidR="00A8705F" w:rsidRPr="008B08B6" w:rsidRDefault="008B08B6">
            <w:pPr>
              <w:spacing w:before="120"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Protección</w:t>
            </w:r>
            <w:r w:rsidR="00CE4FA1"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CE4FA1" w:rsidRPr="008B08B6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(indique </w:t>
            </w:r>
            <w:r w:rsidR="00DC047E">
              <w:rPr>
                <w:rFonts w:ascii="Arial" w:eastAsia="Arial" w:hAnsi="Arial" w:cs="Arial"/>
                <w:color w:val="000000"/>
                <w:sz w:val="22"/>
                <w:szCs w:val="22"/>
              </w:rPr>
              <w:t>las actividades realizadas por las diferentes áreas de protección</w:t>
            </w:r>
            <w:r w:rsidR="00CE4FA1" w:rsidRPr="008B08B6">
              <w:rPr>
                <w:rFonts w:ascii="Arial" w:eastAsia="Arial" w:hAnsi="Arial" w:cs="Arial"/>
                <w:color w:val="000000"/>
                <w:sz w:val="22"/>
                <w:szCs w:val="22"/>
              </w:rPr>
              <w:t>).</w:t>
            </w:r>
          </w:p>
        </w:tc>
        <w:tc>
          <w:tcPr>
            <w:tcW w:w="3360" w:type="dxa"/>
          </w:tcPr>
          <w:p w14:paraId="2BE26EC7" w14:textId="6055297A" w:rsidR="00A8705F" w:rsidRPr="008B08B6" w:rsidRDefault="00A8705F">
            <w:pP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72EF9" w:rsidRPr="008B08B6" w14:paraId="58FA3218" w14:textId="77777777" w:rsidTr="004D7C7C">
        <w:trPr>
          <w:trHeight w:val="2676"/>
          <w:jc w:val="center"/>
        </w:trPr>
        <w:tc>
          <w:tcPr>
            <w:tcW w:w="11010" w:type="dxa"/>
            <w:gridSpan w:val="7"/>
          </w:tcPr>
          <w:p w14:paraId="6C749757" w14:textId="77777777" w:rsidR="004D7C7C" w:rsidRPr="008C00FC" w:rsidRDefault="004D7C7C" w:rsidP="008C00FC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3113A052" w14:textId="21061CEF" w:rsidR="008C00FC" w:rsidRPr="008C00FC" w:rsidRDefault="008C00FC" w:rsidP="008C00FC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C00FC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ACCIONES DE CRUZ ROJA CHILENA</w:t>
            </w:r>
          </w:p>
        </w:tc>
      </w:tr>
    </w:tbl>
    <w:p w14:paraId="2BE26ECF" w14:textId="77777777" w:rsidR="00A8705F" w:rsidRPr="008B08B6" w:rsidRDefault="00A8705F">
      <w:pPr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tbl>
      <w:tblPr>
        <w:tblStyle w:val="affffffffffffffa"/>
        <w:tblW w:w="1091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12"/>
      </w:tblGrid>
      <w:tr w:rsidR="00A8705F" w:rsidRPr="008B08B6" w14:paraId="2BE26ED1" w14:textId="77777777">
        <w:trPr>
          <w:jc w:val="center"/>
        </w:trPr>
        <w:tc>
          <w:tcPr>
            <w:tcW w:w="10912" w:type="dxa"/>
            <w:shd w:val="clear" w:color="auto" w:fill="D9D9D9"/>
            <w:vAlign w:val="center"/>
          </w:tcPr>
          <w:p w14:paraId="2BE26ED0" w14:textId="77777777" w:rsidR="00A8705F" w:rsidRPr="008B08B6" w:rsidRDefault="00CE4F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Descripción (Principales necesidades internas identificadas)</w:t>
            </w:r>
          </w:p>
        </w:tc>
      </w:tr>
      <w:tr w:rsidR="00A8705F" w:rsidRPr="008B08B6" w14:paraId="2BE26ED5" w14:textId="77777777">
        <w:trPr>
          <w:trHeight w:val="765"/>
          <w:jc w:val="center"/>
        </w:trPr>
        <w:tc>
          <w:tcPr>
            <w:tcW w:w="10912" w:type="dxa"/>
          </w:tcPr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285"/>
              <w:gridCol w:w="8387"/>
            </w:tblGrid>
            <w:tr w:rsidR="001A738C" w14:paraId="70D3B518" w14:textId="77777777" w:rsidTr="001A738C">
              <w:trPr>
                <w:trHeight w:val="536"/>
              </w:trPr>
              <w:tc>
                <w:tcPr>
                  <w:tcW w:w="2285" w:type="dxa"/>
                </w:tcPr>
                <w:p w14:paraId="06CD3B7A" w14:textId="31C911ED" w:rsidR="001A738C" w:rsidRPr="001A738C" w:rsidRDefault="001A738C">
                  <w:pPr>
                    <w:rPr>
                      <w:rFonts w:ascii="Arial" w:eastAsia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1A738C">
                    <w:rPr>
                      <w:rFonts w:ascii="Arial" w:eastAsia="Arial" w:hAnsi="Arial" w:cs="Arial"/>
                      <w:b/>
                      <w:bCs/>
                      <w:color w:val="000000"/>
                      <w:sz w:val="22"/>
                      <w:szCs w:val="22"/>
                    </w:rPr>
                    <w:t>Gestión del riesgo</w:t>
                  </w:r>
                </w:p>
              </w:tc>
              <w:tc>
                <w:tcPr>
                  <w:tcW w:w="8387" w:type="dxa"/>
                </w:tcPr>
                <w:p w14:paraId="0A6F7477" w14:textId="46DF4FB5" w:rsidR="001A738C" w:rsidRDefault="001A738C">
                  <w:pP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1A738C" w14:paraId="2FD4D996" w14:textId="77777777" w:rsidTr="001A738C">
              <w:trPr>
                <w:trHeight w:val="558"/>
              </w:trPr>
              <w:tc>
                <w:tcPr>
                  <w:tcW w:w="2285" w:type="dxa"/>
                </w:tcPr>
                <w:p w14:paraId="04D75EF2" w14:textId="369798EC" w:rsidR="001A738C" w:rsidRPr="001A738C" w:rsidRDefault="001A738C">
                  <w:pPr>
                    <w:rPr>
                      <w:rFonts w:ascii="Arial" w:eastAsia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1A738C">
                    <w:rPr>
                      <w:rFonts w:ascii="Arial" w:eastAsia="Arial" w:hAnsi="Arial" w:cs="Arial"/>
                      <w:b/>
                      <w:bCs/>
                      <w:color w:val="000000"/>
                      <w:sz w:val="22"/>
                      <w:szCs w:val="22"/>
                    </w:rPr>
                    <w:t>Salud</w:t>
                  </w:r>
                </w:p>
              </w:tc>
              <w:tc>
                <w:tcPr>
                  <w:tcW w:w="8387" w:type="dxa"/>
                </w:tcPr>
                <w:p w14:paraId="55621BE4" w14:textId="6D67EC40" w:rsidR="001A738C" w:rsidRDefault="001A738C">
                  <w:pP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1A738C" w14:paraId="0930B5F6" w14:textId="77777777" w:rsidTr="001A738C">
              <w:trPr>
                <w:trHeight w:val="694"/>
              </w:trPr>
              <w:tc>
                <w:tcPr>
                  <w:tcW w:w="2285" w:type="dxa"/>
                </w:tcPr>
                <w:p w14:paraId="13AC2E94" w14:textId="6DEEC5D9" w:rsidR="001A738C" w:rsidRPr="001A738C" w:rsidRDefault="001A738C">
                  <w:pPr>
                    <w:rPr>
                      <w:rFonts w:ascii="Arial" w:eastAsia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1A738C">
                    <w:rPr>
                      <w:rFonts w:ascii="Arial" w:eastAsia="Arial" w:hAnsi="Arial" w:cs="Arial"/>
                      <w:b/>
                      <w:bCs/>
                      <w:color w:val="000000"/>
                      <w:sz w:val="22"/>
                      <w:szCs w:val="22"/>
                    </w:rPr>
                    <w:t>Voluntariado</w:t>
                  </w:r>
                </w:p>
              </w:tc>
              <w:tc>
                <w:tcPr>
                  <w:tcW w:w="8387" w:type="dxa"/>
                </w:tcPr>
                <w:p w14:paraId="4F83AA7F" w14:textId="18448658" w:rsidR="001A738C" w:rsidRDefault="001A738C">
                  <w:pP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1A738C" w14:paraId="7AD4F025" w14:textId="77777777" w:rsidTr="001A738C">
              <w:trPr>
                <w:trHeight w:val="562"/>
              </w:trPr>
              <w:tc>
                <w:tcPr>
                  <w:tcW w:w="2285" w:type="dxa"/>
                </w:tcPr>
                <w:p w14:paraId="2CC16075" w14:textId="4B62FB09" w:rsidR="001A738C" w:rsidRPr="001A738C" w:rsidRDefault="001A738C">
                  <w:pPr>
                    <w:rPr>
                      <w:rFonts w:ascii="Arial" w:eastAsia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1A738C">
                    <w:rPr>
                      <w:rFonts w:ascii="Arial" w:eastAsia="Arial" w:hAnsi="Arial" w:cs="Arial"/>
                      <w:b/>
                      <w:bCs/>
                      <w:color w:val="000000"/>
                      <w:sz w:val="22"/>
                      <w:szCs w:val="22"/>
                    </w:rPr>
                    <w:t>Logística</w:t>
                  </w:r>
                </w:p>
              </w:tc>
              <w:tc>
                <w:tcPr>
                  <w:tcW w:w="8387" w:type="dxa"/>
                </w:tcPr>
                <w:p w14:paraId="119E23ED" w14:textId="17E6F4BF" w:rsidR="001A738C" w:rsidRDefault="001A738C">
                  <w:pP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1A738C" w14:paraId="0A6A86F9" w14:textId="77777777" w:rsidTr="001A738C">
              <w:trPr>
                <w:trHeight w:val="735"/>
              </w:trPr>
              <w:tc>
                <w:tcPr>
                  <w:tcW w:w="2285" w:type="dxa"/>
                </w:tcPr>
                <w:p w14:paraId="37A89954" w14:textId="2C174CC6" w:rsidR="001A738C" w:rsidRPr="001A738C" w:rsidRDefault="001A738C">
                  <w:pPr>
                    <w:rPr>
                      <w:rFonts w:ascii="Arial" w:eastAsia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1A738C">
                    <w:rPr>
                      <w:rFonts w:ascii="Arial" w:eastAsia="Arial" w:hAnsi="Arial" w:cs="Arial"/>
                      <w:b/>
                      <w:bCs/>
                      <w:color w:val="000000"/>
                      <w:sz w:val="22"/>
                      <w:szCs w:val="22"/>
                    </w:rPr>
                    <w:t>Albergues</w:t>
                  </w:r>
                </w:p>
              </w:tc>
              <w:tc>
                <w:tcPr>
                  <w:tcW w:w="8387" w:type="dxa"/>
                </w:tcPr>
                <w:p w14:paraId="5A0EF219" w14:textId="1E98B7EA" w:rsidR="001A738C" w:rsidRDefault="001A738C">
                  <w:pP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2BE26ED4" w14:textId="77777777" w:rsidR="00A8705F" w:rsidRPr="008B08B6" w:rsidRDefault="00A8705F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tbl>
      <w:tblPr>
        <w:tblStyle w:val="affffffffffffffc"/>
        <w:tblW w:w="1091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92"/>
        <w:gridCol w:w="6320"/>
      </w:tblGrid>
      <w:tr w:rsidR="00A8705F" w:rsidRPr="008B08B6" w14:paraId="2BE26EEA" w14:textId="77777777" w:rsidTr="008B08B6">
        <w:trPr>
          <w:jc w:val="center"/>
        </w:trPr>
        <w:tc>
          <w:tcPr>
            <w:tcW w:w="10912" w:type="dxa"/>
            <w:gridSpan w:val="2"/>
            <w:tcBorders>
              <w:left w:val="nil"/>
              <w:right w:val="nil"/>
            </w:tcBorders>
            <w:vAlign w:val="center"/>
          </w:tcPr>
          <w:p w14:paraId="2BE26EE9" w14:textId="77777777" w:rsidR="00A8705F" w:rsidRPr="008B08B6" w:rsidRDefault="00A8705F">
            <w:pP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8705F" w:rsidRPr="008B08B6" w14:paraId="2BE26EED" w14:textId="77777777" w:rsidTr="008B08B6">
        <w:trPr>
          <w:trHeight w:val="143"/>
          <w:jc w:val="center"/>
        </w:trPr>
        <w:tc>
          <w:tcPr>
            <w:tcW w:w="4592" w:type="dxa"/>
            <w:shd w:val="clear" w:color="auto" w:fill="D9D9D9"/>
            <w:vAlign w:val="center"/>
          </w:tcPr>
          <w:p w14:paraId="2BE26EEB" w14:textId="77777777" w:rsidR="00A8705F" w:rsidRPr="008B08B6" w:rsidRDefault="00CE4FA1">
            <w:pP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Monitoreo y recopilación de información</w:t>
            </w:r>
          </w:p>
        </w:tc>
        <w:tc>
          <w:tcPr>
            <w:tcW w:w="6320" w:type="dxa"/>
            <w:vAlign w:val="center"/>
          </w:tcPr>
          <w:p w14:paraId="2BE26EEC" w14:textId="0001A15C" w:rsidR="00A8705F" w:rsidRPr="008B08B6" w:rsidRDefault="00A8705F">
            <w:pPr>
              <w:spacing w:line="276" w:lineRule="auto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</w:p>
        </w:tc>
      </w:tr>
      <w:tr w:rsidR="00A8705F" w:rsidRPr="008B08B6" w14:paraId="2BE26EF0" w14:textId="77777777" w:rsidTr="008B08B6">
        <w:trPr>
          <w:trHeight w:val="142"/>
          <w:jc w:val="center"/>
        </w:trPr>
        <w:tc>
          <w:tcPr>
            <w:tcW w:w="4592" w:type="dxa"/>
            <w:shd w:val="clear" w:color="auto" w:fill="D9D9D9"/>
            <w:vAlign w:val="center"/>
          </w:tcPr>
          <w:p w14:paraId="2BE26EEE" w14:textId="77777777" w:rsidR="00A8705F" w:rsidRPr="008B08B6" w:rsidRDefault="00CE4FA1">
            <w:pP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Coordinación Sala de Crisis</w:t>
            </w:r>
          </w:p>
        </w:tc>
        <w:tc>
          <w:tcPr>
            <w:tcW w:w="6320" w:type="dxa"/>
            <w:vAlign w:val="center"/>
          </w:tcPr>
          <w:p w14:paraId="2BE26EEF" w14:textId="77777777" w:rsidR="00A8705F" w:rsidRPr="008B08B6" w:rsidRDefault="00CE4FA1">
            <w:pPr>
              <w:spacing w:line="276" w:lineRule="auto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Activada</w:t>
            </w:r>
          </w:p>
        </w:tc>
      </w:tr>
      <w:tr w:rsidR="00A8705F" w:rsidRPr="008B08B6" w14:paraId="2BE26EF3" w14:textId="77777777" w:rsidTr="008B08B6">
        <w:trPr>
          <w:trHeight w:val="142"/>
          <w:jc w:val="center"/>
        </w:trPr>
        <w:tc>
          <w:tcPr>
            <w:tcW w:w="4592" w:type="dxa"/>
            <w:shd w:val="clear" w:color="auto" w:fill="D9D9D9"/>
            <w:vAlign w:val="center"/>
          </w:tcPr>
          <w:p w14:paraId="2BE26EF1" w14:textId="77777777" w:rsidR="00A8705F" w:rsidRPr="008B08B6" w:rsidRDefault="00CE4FA1">
            <w:pP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Telecomunicaciones</w:t>
            </w:r>
          </w:p>
        </w:tc>
        <w:tc>
          <w:tcPr>
            <w:tcW w:w="6320" w:type="dxa"/>
            <w:vAlign w:val="center"/>
          </w:tcPr>
          <w:p w14:paraId="2BE26EF2" w14:textId="77777777" w:rsidR="00A8705F" w:rsidRPr="008B08B6" w:rsidRDefault="00CE4FA1">
            <w:pPr>
              <w:spacing w:line="276" w:lineRule="auto"/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>Sin Activar</w:t>
            </w:r>
          </w:p>
        </w:tc>
      </w:tr>
    </w:tbl>
    <w:p w14:paraId="2BE26EF4" w14:textId="77777777" w:rsidR="00A8705F" w:rsidRPr="008B08B6" w:rsidRDefault="00A8705F">
      <w:pPr>
        <w:rPr>
          <w:rFonts w:ascii="Arial" w:eastAsia="Arial" w:hAnsi="Arial" w:cs="Arial"/>
          <w:b/>
          <w:bCs/>
          <w:sz w:val="22"/>
          <w:szCs w:val="22"/>
        </w:rPr>
      </w:pPr>
    </w:p>
    <w:tbl>
      <w:tblPr>
        <w:tblStyle w:val="affffffffffffffd"/>
        <w:tblW w:w="10935" w:type="dxa"/>
        <w:jc w:val="center"/>
        <w:tblInd w:w="0" w:type="dxa"/>
        <w:tblBorders>
          <w:top w:val="single" w:sz="8" w:space="0" w:color="C0504D"/>
          <w:left w:val="single" w:sz="4" w:space="0" w:color="000000"/>
          <w:bottom w:val="single" w:sz="8" w:space="0" w:color="C0504D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1282"/>
        <w:gridCol w:w="1448"/>
        <w:gridCol w:w="2820"/>
        <w:gridCol w:w="1110"/>
        <w:gridCol w:w="3435"/>
      </w:tblGrid>
      <w:tr w:rsidR="00A8705F" w:rsidRPr="008B08B6" w14:paraId="2BE26EFB" w14:textId="77777777" w:rsidTr="0086253D">
        <w:trPr>
          <w:jc w:val="center"/>
        </w:trPr>
        <w:tc>
          <w:tcPr>
            <w:tcW w:w="840" w:type="dxa"/>
            <w:vMerge w:val="restart"/>
            <w:shd w:val="clear" w:color="auto" w:fill="D9D9D9"/>
            <w:vAlign w:val="center"/>
          </w:tcPr>
          <w:p w14:paraId="2BE26EF5" w14:textId="77777777" w:rsidR="00A8705F" w:rsidRPr="008B08B6" w:rsidRDefault="00CE4FA1">
            <w:pPr>
              <w:spacing w:before="60" w:after="60" w:line="276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Nº</w:t>
            </w:r>
            <w:proofErr w:type="spellEnd"/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BIE </w:t>
            </w:r>
          </w:p>
        </w:tc>
        <w:tc>
          <w:tcPr>
            <w:tcW w:w="1282" w:type="dxa"/>
            <w:vMerge w:val="restart"/>
            <w:vAlign w:val="center"/>
          </w:tcPr>
          <w:p w14:paraId="2BE26EF6" w14:textId="1B053A31" w:rsidR="00A8705F" w:rsidRPr="008B08B6" w:rsidRDefault="0086253D">
            <w:pPr>
              <w:spacing w:before="60" w:after="60" w:line="276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(numero)</w:t>
            </w:r>
          </w:p>
        </w:tc>
        <w:tc>
          <w:tcPr>
            <w:tcW w:w="1448" w:type="dxa"/>
            <w:shd w:val="clear" w:color="auto" w:fill="D9D9D9"/>
            <w:vAlign w:val="center"/>
          </w:tcPr>
          <w:p w14:paraId="2BE26EF7" w14:textId="77777777" w:rsidR="00A8705F" w:rsidRPr="008B08B6" w:rsidRDefault="00CE4FA1">
            <w:pPr>
              <w:spacing w:before="60" w:after="60" w:line="276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Elaborado por</w:t>
            </w:r>
          </w:p>
        </w:tc>
        <w:tc>
          <w:tcPr>
            <w:tcW w:w="2820" w:type="dxa"/>
            <w:vAlign w:val="center"/>
          </w:tcPr>
          <w:p w14:paraId="2BE26EF8" w14:textId="5997E84A" w:rsidR="00A8705F" w:rsidRPr="008B08B6" w:rsidRDefault="00A8705F">
            <w:pPr>
              <w:spacing w:before="60" w:after="6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10" w:type="dxa"/>
            <w:shd w:val="clear" w:color="auto" w:fill="D9D9D9"/>
            <w:vAlign w:val="center"/>
          </w:tcPr>
          <w:p w14:paraId="2BE26EF9" w14:textId="77777777" w:rsidR="00A8705F" w:rsidRPr="008B08B6" w:rsidRDefault="00CE4FA1">
            <w:pPr>
              <w:spacing w:before="60" w:after="60" w:line="276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Cargo</w:t>
            </w:r>
          </w:p>
        </w:tc>
        <w:tc>
          <w:tcPr>
            <w:tcW w:w="3435" w:type="dxa"/>
            <w:vAlign w:val="center"/>
          </w:tcPr>
          <w:p w14:paraId="2BE26EFA" w14:textId="608C515B" w:rsidR="00A8705F" w:rsidRPr="008B08B6" w:rsidRDefault="0086253D">
            <w:pPr>
              <w:spacing w:before="60" w:after="60" w:line="276" w:lineRule="auto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Equipo de Monitoreo Regional</w:t>
            </w:r>
          </w:p>
        </w:tc>
      </w:tr>
      <w:tr w:rsidR="00A8705F" w:rsidRPr="008B08B6" w14:paraId="2BE26F02" w14:textId="77777777" w:rsidTr="0086253D">
        <w:trPr>
          <w:jc w:val="center"/>
        </w:trPr>
        <w:tc>
          <w:tcPr>
            <w:tcW w:w="840" w:type="dxa"/>
            <w:vMerge/>
            <w:shd w:val="clear" w:color="auto" w:fill="D9D9D9"/>
            <w:vAlign w:val="center"/>
          </w:tcPr>
          <w:p w14:paraId="2BE26EFC" w14:textId="77777777" w:rsidR="00A8705F" w:rsidRPr="008B08B6" w:rsidRDefault="00A870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82" w:type="dxa"/>
            <w:vMerge/>
            <w:vAlign w:val="center"/>
          </w:tcPr>
          <w:p w14:paraId="2BE26EFD" w14:textId="77777777" w:rsidR="00A8705F" w:rsidRPr="008B08B6" w:rsidRDefault="00A870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48" w:type="dxa"/>
            <w:shd w:val="clear" w:color="auto" w:fill="D9D9D9"/>
            <w:vAlign w:val="center"/>
          </w:tcPr>
          <w:p w14:paraId="2BE26EFE" w14:textId="77777777" w:rsidR="00A8705F" w:rsidRPr="008B08B6" w:rsidRDefault="00CE4FA1">
            <w:pPr>
              <w:spacing w:before="60" w:after="60" w:line="276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Autorizado por</w:t>
            </w:r>
          </w:p>
        </w:tc>
        <w:tc>
          <w:tcPr>
            <w:tcW w:w="2820" w:type="dxa"/>
            <w:vAlign w:val="center"/>
          </w:tcPr>
          <w:p w14:paraId="2BE26EFF" w14:textId="6AB4CE81" w:rsidR="00A8705F" w:rsidRPr="008B08B6" w:rsidRDefault="00A54991">
            <w:pPr>
              <w:spacing w:before="60" w:after="6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color w:val="000000"/>
                <w:sz w:val="22"/>
                <w:szCs w:val="22"/>
              </w:rPr>
              <w:t>Ive Manni</w:t>
            </w:r>
          </w:p>
        </w:tc>
        <w:tc>
          <w:tcPr>
            <w:tcW w:w="1110" w:type="dxa"/>
            <w:shd w:val="clear" w:color="auto" w:fill="D9D9D9"/>
            <w:vAlign w:val="center"/>
          </w:tcPr>
          <w:p w14:paraId="2BE26F00" w14:textId="77777777" w:rsidR="00A8705F" w:rsidRPr="008B08B6" w:rsidRDefault="00CE4FA1">
            <w:pPr>
              <w:spacing w:before="60" w:after="60" w:line="276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Cargo</w:t>
            </w:r>
          </w:p>
        </w:tc>
        <w:tc>
          <w:tcPr>
            <w:tcW w:w="3435" w:type="dxa"/>
            <w:vAlign w:val="center"/>
          </w:tcPr>
          <w:p w14:paraId="2BE26F01" w14:textId="6CBB5BD4" w:rsidR="00A8705F" w:rsidRPr="008B08B6" w:rsidRDefault="00CE4FA1">
            <w:pPr>
              <w:spacing w:before="60" w:after="60"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B08B6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Directora </w:t>
            </w:r>
            <w:r w:rsidR="00A54991" w:rsidRPr="008B08B6">
              <w:rPr>
                <w:rFonts w:ascii="Arial" w:eastAsia="Arial" w:hAnsi="Arial" w:cs="Arial"/>
                <w:color w:val="000000"/>
                <w:sz w:val="22"/>
                <w:szCs w:val="22"/>
              </w:rPr>
              <w:t>Regional</w:t>
            </w:r>
            <w:r w:rsidRPr="008B08B6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de Gestión del Riesgo.</w:t>
            </w:r>
          </w:p>
        </w:tc>
      </w:tr>
    </w:tbl>
    <w:p w14:paraId="2BE26F03" w14:textId="77777777" w:rsidR="00A8705F" w:rsidRPr="008B08B6" w:rsidRDefault="00A8705F">
      <w:pPr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2BE26F04" w14:textId="77777777" w:rsidR="00A8705F" w:rsidRPr="008B08B6" w:rsidRDefault="00A8705F">
      <w:pPr>
        <w:rPr>
          <w:rFonts w:ascii="Arial" w:eastAsia="Arial" w:hAnsi="Arial" w:cs="Arial"/>
          <w:b/>
          <w:bCs/>
          <w:sz w:val="22"/>
          <w:szCs w:val="22"/>
        </w:rPr>
      </w:pPr>
    </w:p>
    <w:p w14:paraId="2BE26F05" w14:textId="77777777" w:rsidR="00A8705F" w:rsidRPr="008B08B6" w:rsidRDefault="00A8705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sz w:val="22"/>
          <w:szCs w:val="22"/>
        </w:rPr>
      </w:pPr>
    </w:p>
    <w:sectPr w:rsidR="00A8705F" w:rsidRPr="008B08B6">
      <w:headerReference w:type="default" r:id="rId8"/>
      <w:footerReference w:type="default" r:id="rId9"/>
      <w:pgSz w:w="12240" w:h="15840"/>
      <w:pgMar w:top="720" w:right="720" w:bottom="720" w:left="720" w:header="284" w:footer="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43C34" w14:textId="77777777" w:rsidR="0011419E" w:rsidRDefault="0011419E">
      <w:r>
        <w:separator/>
      </w:r>
    </w:p>
  </w:endnote>
  <w:endnote w:type="continuationSeparator" w:id="0">
    <w:p w14:paraId="780816A9" w14:textId="77777777" w:rsidR="0011419E" w:rsidRDefault="00114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1DB2EAB7-60AB-4B35-9567-880A41650C7D}"/>
    <w:embedBold r:id="rId2" w:fontKey="{74B03087-E7F0-4A6E-B5AE-0792FDC450C3}"/>
    <w:embedItalic r:id="rId3" w:fontKey="{38229DB8-C0D8-4B9B-A44C-C706DC800B1D}"/>
    <w:embedBoldItalic r:id="rId4" w:fontKey="{0B497DB1-3BBC-44D8-AB21-DFFEBE85E25F}"/>
  </w:font>
  <w:font w:name="Myriad Pro">
    <w:altName w:val="Segoe UI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726CD61E-65E6-4B74-9EDB-90EA095CA2B9}"/>
    <w:embedBold r:id="rId6" w:fontKey="{56E74251-6435-40FA-8151-F8B58756014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548C9959-DD8E-411A-B1A7-08D789CB41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6AD3531-F702-45C5-B15B-78C6C54D471E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9" w:fontKey="{5A7C2E77-2A12-4756-8D4E-038D7027A37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73BDC804-5097-4C42-BFFD-FAECB36E0D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26F13" w14:textId="77777777" w:rsidR="00A8705F" w:rsidRDefault="00A8705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ffffffffffffff"/>
      <w:tblW w:w="10922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10922"/>
    </w:tblGrid>
    <w:tr w:rsidR="00A8705F" w14:paraId="2BE26F15" w14:textId="77777777">
      <w:trPr>
        <w:trHeight w:val="275"/>
        <w:jc w:val="center"/>
      </w:trPr>
      <w:tc>
        <w:tcPr>
          <w:tcW w:w="10922" w:type="dxa"/>
          <w:shd w:val="clear" w:color="auto" w:fill="FF0000"/>
          <w:vAlign w:val="center"/>
        </w:tcPr>
        <w:p w14:paraId="2BE26F14" w14:textId="6D2461ED" w:rsidR="00A8705F" w:rsidRDefault="00CE4FA1">
          <w:pPr>
            <w:jc w:val="right"/>
            <w:rPr>
              <w:rFonts w:ascii="Trebuchet MS" w:eastAsia="Trebuchet MS" w:hAnsi="Trebuchet MS" w:cs="Trebuchet MS"/>
              <w:b/>
              <w:bCs/>
              <w:color w:val="FFFFFF"/>
              <w:sz w:val="22"/>
              <w:szCs w:val="22"/>
            </w:rPr>
          </w:pPr>
          <w:r>
            <w:rPr>
              <w:b/>
              <w:bCs/>
              <w:color w:val="FFFFFF"/>
              <w:sz w:val="20"/>
              <w:szCs w:val="20"/>
            </w:rPr>
            <w:t xml:space="preserve">Página </w:t>
          </w:r>
          <w:r>
            <w:rPr>
              <w:b/>
              <w:bCs/>
              <w:color w:val="FFFFFF"/>
              <w:sz w:val="20"/>
              <w:szCs w:val="20"/>
            </w:rPr>
            <w:fldChar w:fldCharType="begin"/>
          </w:r>
          <w:r>
            <w:rPr>
              <w:b/>
              <w:bCs/>
              <w:color w:val="FFFFFF"/>
              <w:sz w:val="20"/>
              <w:szCs w:val="20"/>
            </w:rPr>
            <w:instrText>PAGE</w:instrText>
          </w:r>
          <w:r>
            <w:rPr>
              <w:b/>
              <w:bCs/>
              <w:color w:val="FFFFFF"/>
              <w:sz w:val="20"/>
              <w:szCs w:val="20"/>
            </w:rPr>
            <w:fldChar w:fldCharType="separate"/>
          </w:r>
          <w:r w:rsidR="00263F02">
            <w:rPr>
              <w:b/>
              <w:bCs/>
              <w:noProof/>
              <w:color w:val="FFFFFF"/>
              <w:sz w:val="20"/>
              <w:szCs w:val="20"/>
            </w:rPr>
            <w:t>1</w:t>
          </w:r>
          <w:r>
            <w:rPr>
              <w:b/>
              <w:bCs/>
              <w:color w:val="FFFFFF"/>
              <w:sz w:val="20"/>
              <w:szCs w:val="20"/>
            </w:rPr>
            <w:fldChar w:fldCharType="end"/>
          </w:r>
          <w:r>
            <w:rPr>
              <w:b/>
              <w:bCs/>
              <w:color w:val="FFFFFF"/>
              <w:sz w:val="20"/>
              <w:szCs w:val="20"/>
            </w:rPr>
            <w:t xml:space="preserve"> de </w:t>
          </w:r>
          <w:r>
            <w:rPr>
              <w:b/>
              <w:bCs/>
              <w:color w:val="FFFFFF"/>
              <w:sz w:val="20"/>
              <w:szCs w:val="20"/>
            </w:rPr>
            <w:fldChar w:fldCharType="begin"/>
          </w:r>
          <w:r>
            <w:rPr>
              <w:b/>
              <w:bCs/>
              <w:color w:val="FFFFFF"/>
              <w:sz w:val="20"/>
              <w:szCs w:val="20"/>
            </w:rPr>
            <w:instrText>NUMPAGES</w:instrText>
          </w:r>
          <w:r>
            <w:rPr>
              <w:b/>
              <w:bCs/>
              <w:color w:val="FFFFFF"/>
              <w:sz w:val="20"/>
              <w:szCs w:val="20"/>
            </w:rPr>
            <w:fldChar w:fldCharType="separate"/>
          </w:r>
          <w:r w:rsidR="00263F02">
            <w:rPr>
              <w:b/>
              <w:bCs/>
              <w:noProof/>
              <w:color w:val="FFFFFF"/>
              <w:sz w:val="20"/>
              <w:szCs w:val="20"/>
            </w:rPr>
            <w:t>2</w:t>
          </w:r>
          <w:r>
            <w:rPr>
              <w:b/>
              <w:bCs/>
              <w:color w:val="FFFFFF"/>
              <w:sz w:val="20"/>
              <w:szCs w:val="20"/>
            </w:rPr>
            <w:fldChar w:fldCharType="end"/>
          </w:r>
        </w:p>
      </w:tc>
    </w:tr>
  </w:tbl>
  <w:p w14:paraId="2BE26F16" w14:textId="77777777" w:rsidR="00A8705F" w:rsidRDefault="00A8705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552CE" w14:textId="77777777" w:rsidR="0011419E" w:rsidRDefault="0011419E">
      <w:r>
        <w:separator/>
      </w:r>
    </w:p>
  </w:footnote>
  <w:footnote w:type="continuationSeparator" w:id="0">
    <w:p w14:paraId="29DB58CC" w14:textId="77777777" w:rsidR="0011419E" w:rsidRDefault="001141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26F06" w14:textId="77777777" w:rsidR="00A8705F" w:rsidRDefault="00A8705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Arial" w:eastAsia="Arial" w:hAnsi="Arial" w:cs="Arial"/>
        <w:b/>
        <w:bCs/>
        <w:color w:val="000000"/>
      </w:rPr>
    </w:pPr>
  </w:p>
  <w:tbl>
    <w:tblPr>
      <w:tblStyle w:val="affffffffffffffe"/>
      <w:tblW w:w="10881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55"/>
      <w:gridCol w:w="5074"/>
      <w:gridCol w:w="4252"/>
    </w:tblGrid>
    <w:tr w:rsidR="00A8705F" w14:paraId="2BE26F0D" w14:textId="77777777">
      <w:trPr>
        <w:trHeight w:val="978"/>
        <w:jc w:val="center"/>
      </w:trPr>
      <w:tc>
        <w:tcPr>
          <w:tcW w:w="1555" w:type="dxa"/>
          <w:vMerge w:val="restart"/>
          <w:vAlign w:val="center"/>
        </w:tcPr>
        <w:p w14:paraId="2BE26F07" w14:textId="77777777" w:rsidR="00A8705F" w:rsidRDefault="00CE4F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2BE26F17" wp14:editId="2BE26F18">
                <wp:simplePos x="0" y="0"/>
                <wp:positionH relativeFrom="column">
                  <wp:posOffset>76210</wp:posOffset>
                </wp:positionH>
                <wp:positionV relativeFrom="paragraph">
                  <wp:posOffset>0</wp:posOffset>
                </wp:positionV>
                <wp:extent cx="681355" cy="914400"/>
                <wp:effectExtent l="0" t="0" r="0" b="0"/>
                <wp:wrapSquare wrapText="bothSides" distT="0" distB="0" distL="114300" distR="114300"/>
                <wp:docPr id="35971634" name="image1.jpg" descr="LOGO_CR_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_CR_2.jpg"/>
                        <pic:cNvPicPr preferRelativeResize="0"/>
                      </pic:nvPicPr>
                      <pic:blipFill>
                        <a:blip r:embed="rId1"/>
                        <a:srcRect l="29346" t="5742" r="29027" b="406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355" cy="914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074" w:type="dxa"/>
          <w:vMerge w:val="restart"/>
          <w:vAlign w:val="center"/>
        </w:tcPr>
        <w:p w14:paraId="2BE26F08" w14:textId="77777777" w:rsidR="00A8705F" w:rsidRDefault="00CE4F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BOLETÍN INFORMATIVO EMERGENCIA</w:t>
          </w:r>
        </w:p>
        <w:p w14:paraId="2BE26F09" w14:textId="64CB3CE7" w:rsidR="00A8705F" w:rsidRDefault="00CE4F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 xml:space="preserve">BIE </w:t>
          </w:r>
          <w:proofErr w:type="spellStart"/>
          <w:r>
            <w:rPr>
              <w:b/>
              <w:bCs/>
              <w:color w:val="000000"/>
            </w:rPr>
            <w:t>N°</w:t>
          </w:r>
          <w:proofErr w:type="spellEnd"/>
          <w:r>
            <w:rPr>
              <w:b/>
              <w:bCs/>
              <w:color w:val="000000"/>
            </w:rPr>
            <w:t xml:space="preserve"> </w:t>
          </w:r>
          <w:r w:rsidR="0086253D">
            <w:rPr>
              <w:b/>
              <w:bCs/>
              <w:color w:val="000000"/>
            </w:rPr>
            <w:t>(numero)</w:t>
          </w:r>
        </w:p>
      </w:tc>
      <w:tc>
        <w:tcPr>
          <w:tcW w:w="4252" w:type="dxa"/>
          <w:vAlign w:val="center"/>
        </w:tcPr>
        <w:p w14:paraId="2BE26F0A" w14:textId="77777777" w:rsidR="00A8705F" w:rsidRDefault="00CE4F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 xml:space="preserve">  </w:t>
          </w:r>
        </w:p>
        <w:p w14:paraId="2BE26F0B" w14:textId="7DE35239" w:rsidR="00A8705F" w:rsidRDefault="00CE4F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Dirección</w:t>
          </w:r>
          <w:r w:rsidR="00AD0D70">
            <w:rPr>
              <w:b/>
              <w:bCs/>
              <w:color w:val="000000"/>
              <w:sz w:val="22"/>
              <w:szCs w:val="22"/>
            </w:rPr>
            <w:t xml:space="preserve"> Regional</w:t>
          </w:r>
          <w:r>
            <w:rPr>
              <w:b/>
              <w:bCs/>
              <w:color w:val="000000"/>
              <w:sz w:val="22"/>
              <w:szCs w:val="22"/>
            </w:rPr>
            <w:t xml:space="preserve"> Gestión del Riesgo</w:t>
          </w:r>
        </w:p>
        <w:p w14:paraId="2BE26F0C" w14:textId="77777777" w:rsidR="00A8705F" w:rsidRDefault="00A8705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b/>
              <w:bCs/>
              <w:color w:val="000000"/>
              <w:sz w:val="22"/>
              <w:szCs w:val="22"/>
            </w:rPr>
          </w:pPr>
        </w:p>
      </w:tc>
    </w:tr>
    <w:tr w:rsidR="00A8705F" w14:paraId="2BE26F11" w14:textId="77777777">
      <w:trPr>
        <w:trHeight w:val="560"/>
        <w:jc w:val="center"/>
      </w:trPr>
      <w:tc>
        <w:tcPr>
          <w:tcW w:w="1555" w:type="dxa"/>
          <w:vMerge/>
          <w:vAlign w:val="center"/>
        </w:tcPr>
        <w:p w14:paraId="2BE26F0E" w14:textId="77777777" w:rsidR="00A8705F" w:rsidRDefault="00A8705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b/>
              <w:bCs/>
              <w:color w:val="000000"/>
              <w:sz w:val="22"/>
              <w:szCs w:val="22"/>
            </w:rPr>
          </w:pPr>
        </w:p>
      </w:tc>
      <w:tc>
        <w:tcPr>
          <w:tcW w:w="5074" w:type="dxa"/>
          <w:vMerge/>
          <w:vAlign w:val="center"/>
        </w:tcPr>
        <w:p w14:paraId="2BE26F0F" w14:textId="77777777" w:rsidR="00A8705F" w:rsidRDefault="00A8705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b/>
              <w:bCs/>
              <w:color w:val="000000"/>
              <w:sz w:val="22"/>
              <w:szCs w:val="22"/>
            </w:rPr>
          </w:pPr>
        </w:p>
      </w:tc>
      <w:tc>
        <w:tcPr>
          <w:tcW w:w="4252" w:type="dxa"/>
          <w:vAlign w:val="center"/>
        </w:tcPr>
        <w:p w14:paraId="2BE26F10" w14:textId="4A416FDF" w:rsidR="00A8705F" w:rsidRDefault="008625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(fecha del monitoreo </w:t>
          </w:r>
          <w:proofErr w:type="spellStart"/>
          <w:r>
            <w:rPr>
              <w:color w:val="000000"/>
              <w:sz w:val="22"/>
              <w:szCs w:val="22"/>
            </w:rPr>
            <w:t>dd</w:t>
          </w:r>
          <w:proofErr w:type="spellEnd"/>
          <w:r>
            <w:rPr>
              <w:color w:val="000000"/>
              <w:sz w:val="22"/>
              <w:szCs w:val="22"/>
            </w:rPr>
            <w:t>-mm-</w:t>
          </w:r>
          <w:proofErr w:type="spellStart"/>
          <w:r>
            <w:rPr>
              <w:color w:val="000000"/>
              <w:sz w:val="22"/>
              <w:szCs w:val="22"/>
            </w:rPr>
            <w:t>aaaa</w:t>
          </w:r>
          <w:proofErr w:type="spellEnd"/>
          <w:r>
            <w:rPr>
              <w:color w:val="000000"/>
              <w:sz w:val="22"/>
              <w:szCs w:val="22"/>
            </w:rPr>
            <w:t>)</w:t>
          </w:r>
        </w:p>
      </w:tc>
    </w:tr>
  </w:tbl>
  <w:p w14:paraId="2BE26F12" w14:textId="77777777" w:rsidR="00A8705F" w:rsidRDefault="00CE4FA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050"/>
      </w:tabs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6055"/>
    <w:multiLevelType w:val="hybridMultilevel"/>
    <w:tmpl w:val="C51E8C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6745F"/>
    <w:multiLevelType w:val="hybridMultilevel"/>
    <w:tmpl w:val="73D8AC7E"/>
    <w:lvl w:ilvl="0" w:tplc="40B8419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D46A7"/>
    <w:multiLevelType w:val="hybridMultilevel"/>
    <w:tmpl w:val="7A0ECC12"/>
    <w:lvl w:ilvl="0" w:tplc="40B8419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E672EE"/>
    <w:multiLevelType w:val="hybridMultilevel"/>
    <w:tmpl w:val="B9C2EF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05F"/>
    <w:rsid w:val="0011419E"/>
    <w:rsid w:val="00172105"/>
    <w:rsid w:val="00182921"/>
    <w:rsid w:val="001A738C"/>
    <w:rsid w:val="00263F02"/>
    <w:rsid w:val="00283A52"/>
    <w:rsid w:val="00292D3F"/>
    <w:rsid w:val="003D4E84"/>
    <w:rsid w:val="004D7C7C"/>
    <w:rsid w:val="005C4466"/>
    <w:rsid w:val="006342D9"/>
    <w:rsid w:val="00782BB2"/>
    <w:rsid w:val="007B5588"/>
    <w:rsid w:val="007B60D2"/>
    <w:rsid w:val="0086253D"/>
    <w:rsid w:val="008B08B6"/>
    <w:rsid w:val="008C00FC"/>
    <w:rsid w:val="008D244C"/>
    <w:rsid w:val="00A115FD"/>
    <w:rsid w:val="00A54991"/>
    <w:rsid w:val="00A8705F"/>
    <w:rsid w:val="00AD0D70"/>
    <w:rsid w:val="00B362F9"/>
    <w:rsid w:val="00BA36E9"/>
    <w:rsid w:val="00C6625D"/>
    <w:rsid w:val="00CC4989"/>
    <w:rsid w:val="00CD62FB"/>
    <w:rsid w:val="00CE4FA1"/>
    <w:rsid w:val="00CE5415"/>
    <w:rsid w:val="00D43343"/>
    <w:rsid w:val="00D4639D"/>
    <w:rsid w:val="00DC047E"/>
    <w:rsid w:val="00DD0037"/>
    <w:rsid w:val="00E31E9C"/>
    <w:rsid w:val="00E72EF9"/>
    <w:rsid w:val="00F430DB"/>
    <w:rsid w:val="00F62340"/>
    <w:rsid w:val="00F6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E26E29"/>
  <w15:docId w15:val="{3DFB1BF7-FABA-4B90-982E-C42F0776A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sz w:val="24"/>
        <w:szCs w:val="24"/>
        <w:lang w:val="es-CL" w:eastAsia="es-CL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60" w:after="240"/>
      <w:ind w:left="720" w:hanging="360"/>
      <w:outlineLvl w:val="0"/>
    </w:pPr>
    <w:rPr>
      <w:b/>
      <w:bCs/>
      <w:smallCaps/>
      <w:color w:val="C00000"/>
      <w:sz w:val="32"/>
      <w:szCs w:val="32"/>
      <w:u w:val="single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60" w:after="240"/>
      <w:ind w:left="720" w:hanging="360"/>
      <w:outlineLvl w:val="1"/>
    </w:pPr>
    <w:rPr>
      <w:b/>
      <w:bCs/>
      <w:smallCaps/>
      <w:color w:val="C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60" w:after="240"/>
      <w:jc w:val="center"/>
    </w:pPr>
    <w:rPr>
      <w:b/>
      <w:bCs/>
      <w:i/>
      <w:iCs/>
      <w:smallCaps/>
      <w:color w:val="C00000"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uiPriority w:val="9"/>
    <w:rsid w:val="00BE72ED"/>
    <w:rPr>
      <w:rFonts w:ascii="Myriad Pro" w:eastAsia="Times New Roman" w:hAnsi="Myriad Pro"/>
      <w:b/>
      <w:bCs/>
      <w:caps/>
      <w:color w:val="C00000"/>
      <w:kern w:val="32"/>
      <w:sz w:val="32"/>
      <w:szCs w:val="32"/>
      <w:u w:val="single" w:color="C00000"/>
      <w:lang w:val="es-CL" w:eastAsia="en-US"/>
    </w:rPr>
  </w:style>
  <w:style w:type="character" w:customStyle="1" w:styleId="Ttulo2Car">
    <w:name w:val="Título 2 Car"/>
    <w:basedOn w:val="Fuentedeprrafopredeter"/>
    <w:uiPriority w:val="9"/>
    <w:rsid w:val="00BE72ED"/>
    <w:rPr>
      <w:rFonts w:ascii="Myriad Pro" w:eastAsia="Times New Roman" w:hAnsi="Myriad Pro"/>
      <w:b/>
      <w:bCs/>
      <w:caps/>
      <w:color w:val="C00000"/>
      <w:sz w:val="24"/>
      <w:szCs w:val="26"/>
      <w:lang w:val="es-CL" w:eastAsia="en-US"/>
    </w:rPr>
  </w:style>
  <w:style w:type="paragraph" w:styleId="Encabezado">
    <w:name w:val="header"/>
    <w:basedOn w:val="Normal"/>
    <w:link w:val="EncabezadoCar"/>
    <w:uiPriority w:val="99"/>
    <w:unhideWhenUsed/>
    <w:rsid w:val="004321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32189"/>
    <w:rPr>
      <w:rFonts w:ascii="Trebuchet MS" w:hAnsi="Trebuchet MS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4321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2189"/>
    <w:rPr>
      <w:rFonts w:ascii="Trebuchet MS" w:hAnsi="Trebuchet MS"/>
      <w:sz w:val="24"/>
    </w:rPr>
  </w:style>
  <w:style w:type="table" w:styleId="Tablaconcuadrcula">
    <w:name w:val="Table Grid"/>
    <w:basedOn w:val="Tablanormal"/>
    <w:uiPriority w:val="59"/>
    <w:rsid w:val="004321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3218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2189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uiPriority w:val="10"/>
    <w:rsid w:val="0030179F"/>
    <w:rPr>
      <w:rFonts w:ascii="Myriad Pro" w:eastAsia="Times New Roman" w:hAnsi="Myriad Pro" w:cs="Times New Roman"/>
      <w:b/>
      <w:i/>
      <w:caps/>
      <w:color w:val="C00000"/>
      <w:spacing w:val="5"/>
      <w:kern w:val="28"/>
      <w:sz w:val="36"/>
      <w:szCs w:val="5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D5388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D5388"/>
    <w:rPr>
      <w:rFonts w:ascii="Myriad Pro" w:hAnsi="Myriad Pro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4D5388"/>
    <w:rPr>
      <w:vertAlign w:val="superscript"/>
    </w:rPr>
  </w:style>
  <w:style w:type="character" w:styleId="Textoennegrita">
    <w:name w:val="Strong"/>
    <w:basedOn w:val="Fuentedeprrafopredeter"/>
    <w:uiPriority w:val="22"/>
    <w:qFormat/>
    <w:rsid w:val="00467BB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D77E2E"/>
    <w:rPr>
      <w:color w:val="0000FF"/>
      <w:u w:val="single"/>
    </w:rPr>
  </w:style>
  <w:style w:type="table" w:styleId="Sombreadoclaro-nfasis2">
    <w:name w:val="Light Shading Accent 2"/>
    <w:basedOn w:val="Tablanormal"/>
    <w:uiPriority w:val="60"/>
    <w:rsid w:val="00DC1D69"/>
    <w:rPr>
      <w:rFonts w:ascii="Myriad Pro" w:hAnsi="Myriad Pro"/>
      <w:color w:val="C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Prrafodelista">
    <w:name w:val="List Paragraph"/>
    <w:basedOn w:val="Normal"/>
    <w:uiPriority w:val="34"/>
    <w:qFormat/>
    <w:rsid w:val="00474582"/>
    <w:pPr>
      <w:ind w:left="708"/>
    </w:pPr>
  </w:style>
  <w:style w:type="paragraph" w:styleId="TtuloTDC">
    <w:name w:val="TOC Heading"/>
    <w:next w:val="Normal"/>
    <w:uiPriority w:val="39"/>
    <w:qFormat/>
    <w:rsid w:val="005C4DF4"/>
    <w:pPr>
      <w:keepLines/>
      <w:spacing w:before="480" w:line="276" w:lineRule="auto"/>
      <w:jc w:val="left"/>
    </w:pPr>
    <w:rPr>
      <w:rFonts w:ascii="Cambria" w:hAnsi="Cambria"/>
      <w:color w:val="365F91"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5C4DF4"/>
  </w:style>
  <w:style w:type="paragraph" w:styleId="TDC2">
    <w:name w:val="toc 2"/>
    <w:basedOn w:val="Normal"/>
    <w:next w:val="Normal"/>
    <w:autoRedefine/>
    <w:uiPriority w:val="39"/>
    <w:unhideWhenUsed/>
    <w:rsid w:val="005C4DF4"/>
    <w:pPr>
      <w:ind w:left="240"/>
    </w:pPr>
  </w:style>
  <w:style w:type="paragraph" w:customStyle="1" w:styleId="Prrafodelista1">
    <w:name w:val="Párrafo de lista1"/>
    <w:basedOn w:val="Normal"/>
    <w:rsid w:val="0087069F"/>
    <w:pPr>
      <w:spacing w:after="200" w:line="276" w:lineRule="auto"/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Saludo">
    <w:name w:val="Salutation"/>
    <w:basedOn w:val="Normal"/>
    <w:next w:val="Normal"/>
    <w:link w:val="SaludoCar"/>
    <w:rsid w:val="0087069F"/>
    <w:pPr>
      <w:spacing w:after="200" w:line="276" w:lineRule="auto"/>
      <w:jc w:val="left"/>
    </w:pPr>
    <w:rPr>
      <w:rFonts w:ascii="Calibri" w:eastAsia="Times New Roman" w:hAnsi="Calibri"/>
      <w:sz w:val="22"/>
    </w:rPr>
  </w:style>
  <w:style w:type="character" w:customStyle="1" w:styleId="SaludoCar">
    <w:name w:val="Saludo Car"/>
    <w:basedOn w:val="Fuentedeprrafopredeter"/>
    <w:link w:val="Saludo"/>
    <w:semiHidden/>
    <w:locked/>
    <w:rsid w:val="0087069F"/>
    <w:rPr>
      <w:rFonts w:ascii="Calibri" w:hAnsi="Calibri"/>
      <w:sz w:val="22"/>
      <w:szCs w:val="22"/>
      <w:lang w:val="es-CL" w:eastAsia="en-US" w:bidi="ar-SA"/>
    </w:rPr>
  </w:style>
  <w:style w:type="paragraph" w:styleId="Lista">
    <w:name w:val="List"/>
    <w:basedOn w:val="Normal"/>
    <w:rsid w:val="0087069F"/>
    <w:pPr>
      <w:spacing w:after="200" w:line="276" w:lineRule="auto"/>
      <w:ind w:left="283" w:hanging="283"/>
      <w:jc w:val="left"/>
    </w:pPr>
    <w:rPr>
      <w:rFonts w:ascii="Calibri" w:eastAsia="Times New Roman" w:hAnsi="Calibri"/>
      <w:sz w:val="22"/>
    </w:rPr>
  </w:style>
  <w:style w:type="paragraph" w:styleId="Lista2">
    <w:name w:val="List 2"/>
    <w:basedOn w:val="Normal"/>
    <w:rsid w:val="0087069F"/>
    <w:pPr>
      <w:spacing w:after="200" w:line="276" w:lineRule="auto"/>
      <w:ind w:left="566" w:hanging="283"/>
      <w:jc w:val="left"/>
    </w:pPr>
    <w:rPr>
      <w:rFonts w:ascii="Calibri" w:eastAsia="Times New Roman" w:hAnsi="Calibri"/>
      <w:sz w:val="22"/>
    </w:rPr>
  </w:style>
  <w:style w:type="paragraph" w:styleId="Textoindependiente">
    <w:name w:val="Body Text"/>
    <w:basedOn w:val="Normal"/>
    <w:rsid w:val="00D70C4E"/>
    <w:pPr>
      <w:spacing w:after="120"/>
    </w:pPr>
  </w:style>
  <w:style w:type="character" w:customStyle="1" w:styleId="apple-style-span">
    <w:name w:val="apple-style-span"/>
    <w:basedOn w:val="Fuentedeprrafopredeter"/>
    <w:rsid w:val="00BC0102"/>
  </w:style>
  <w:style w:type="paragraph" w:styleId="NormalWeb">
    <w:name w:val="Normal (Web)"/>
    <w:basedOn w:val="Normal"/>
    <w:uiPriority w:val="99"/>
    <w:rsid w:val="0006780F"/>
    <w:pPr>
      <w:spacing w:before="100" w:beforeAutospacing="1" w:after="100" w:afterAutospacing="1"/>
      <w:jc w:val="left"/>
    </w:pPr>
    <w:rPr>
      <w:rFonts w:ascii="Times New Roman" w:eastAsia="Times New Roman" w:hAnsi="Times New Roman"/>
      <w:lang w:val="es-ES" w:eastAsia="es-ES"/>
    </w:rPr>
  </w:style>
  <w:style w:type="character" w:styleId="nfasis">
    <w:name w:val="Emphasis"/>
    <w:basedOn w:val="Fuentedeprrafopredeter"/>
    <w:qFormat/>
    <w:rsid w:val="0006780F"/>
    <w:rPr>
      <w:i/>
      <w:iCs/>
    </w:rPr>
  </w:style>
  <w:style w:type="paragraph" w:styleId="Textosinformato">
    <w:name w:val="Plain Text"/>
    <w:basedOn w:val="Normal"/>
    <w:link w:val="TextosinformatoCar"/>
    <w:uiPriority w:val="99"/>
    <w:unhideWhenUsed/>
    <w:rsid w:val="00AA6888"/>
    <w:pPr>
      <w:jc w:val="left"/>
    </w:pPr>
    <w:rPr>
      <w:rFonts w:ascii="Calibri" w:eastAsiaTheme="minorHAnsi" w:hAnsi="Calibri" w:cstheme="minorBidi"/>
      <w:sz w:val="22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A6888"/>
    <w:rPr>
      <w:rFonts w:eastAsiaTheme="minorHAnsi" w:cstheme="minorBidi"/>
      <w:sz w:val="22"/>
      <w:szCs w:val="21"/>
      <w:lang w:val="es-CL" w:eastAsia="en-US"/>
    </w:rPr>
  </w:style>
  <w:style w:type="paragraph" w:customStyle="1" w:styleId="text">
    <w:name w:val="text"/>
    <w:basedOn w:val="Normal"/>
    <w:rsid w:val="005C3FEF"/>
    <w:pPr>
      <w:spacing w:before="100" w:beforeAutospacing="1" w:after="100" w:afterAutospacing="1"/>
      <w:jc w:val="left"/>
    </w:pPr>
    <w:rPr>
      <w:rFonts w:ascii="Times New Roman" w:eastAsia="Times New Roman" w:hAnsi="Times New Roman"/>
    </w:rPr>
  </w:style>
  <w:style w:type="character" w:styleId="Textodelmarcadordeposicin">
    <w:name w:val="Placeholder Text"/>
    <w:basedOn w:val="Fuentedeprrafopredeter"/>
    <w:uiPriority w:val="99"/>
    <w:semiHidden/>
    <w:rsid w:val="00BD2B86"/>
    <w:rPr>
      <w:color w:val="808080"/>
    </w:rPr>
  </w:style>
  <w:style w:type="character" w:customStyle="1" w:styleId="Estilo1">
    <w:name w:val="Estilo1"/>
    <w:basedOn w:val="Fuentedeprrafopredeter"/>
    <w:uiPriority w:val="1"/>
    <w:rsid w:val="00BD2B86"/>
    <w:rPr>
      <w:rFonts w:ascii="Arial" w:hAnsi="Arial"/>
      <w:sz w:val="22"/>
    </w:rPr>
  </w:style>
  <w:style w:type="character" w:customStyle="1" w:styleId="Estilo2">
    <w:name w:val="Estilo2"/>
    <w:basedOn w:val="Fuentedeprrafopredeter"/>
    <w:uiPriority w:val="1"/>
    <w:rsid w:val="00BD2B86"/>
    <w:rPr>
      <w:rFonts w:ascii="Arial" w:hAnsi="Arial"/>
      <w:sz w:val="24"/>
    </w:rPr>
  </w:style>
  <w:style w:type="character" w:customStyle="1" w:styleId="Estilo3">
    <w:name w:val="Estilo3"/>
    <w:basedOn w:val="Fuentedeprrafopredeter"/>
    <w:uiPriority w:val="1"/>
    <w:rsid w:val="002947DD"/>
    <w:rPr>
      <w:rFonts w:ascii="Arial" w:hAnsi="Arial"/>
      <w:sz w:val="18"/>
    </w:rPr>
  </w:style>
  <w:style w:type="character" w:customStyle="1" w:styleId="Estilo4">
    <w:name w:val="Estilo4"/>
    <w:basedOn w:val="Fuentedeprrafopredeter"/>
    <w:uiPriority w:val="1"/>
    <w:rsid w:val="00E64AFA"/>
    <w:rPr>
      <w:rFonts w:ascii="Arial" w:hAnsi="Arial"/>
      <w:sz w:val="22"/>
    </w:rPr>
  </w:style>
  <w:style w:type="character" w:customStyle="1" w:styleId="Estilo5">
    <w:name w:val="Estilo5"/>
    <w:basedOn w:val="Fuentedeprrafopredeter"/>
    <w:uiPriority w:val="1"/>
    <w:rsid w:val="002928AD"/>
  </w:style>
  <w:style w:type="character" w:customStyle="1" w:styleId="Estilo6">
    <w:name w:val="Estilo6"/>
    <w:basedOn w:val="Fuentedeprrafopredeter"/>
    <w:uiPriority w:val="1"/>
    <w:rsid w:val="002928AD"/>
    <w:rPr>
      <w:rFonts w:ascii="Arial" w:hAnsi="Arial"/>
      <w:sz w:val="22"/>
    </w:rPr>
  </w:style>
  <w:style w:type="paragraph" w:styleId="Sinespaciado">
    <w:name w:val="No Spacing"/>
    <w:uiPriority w:val="1"/>
    <w:qFormat/>
    <w:rsid w:val="0040629F"/>
    <w:rPr>
      <w:rFonts w:ascii="Myriad Pro" w:hAnsi="Myriad Pro"/>
      <w:szCs w:val="22"/>
      <w:lang w:eastAsia="en-US"/>
    </w:rPr>
  </w:style>
  <w:style w:type="character" w:customStyle="1" w:styleId="apple-converted-space">
    <w:name w:val="apple-converted-space"/>
    <w:basedOn w:val="Fuentedeprrafopredeter"/>
    <w:rsid w:val="00415F90"/>
  </w:style>
  <w:style w:type="character" w:styleId="Refdecomentario">
    <w:name w:val="annotation reference"/>
    <w:basedOn w:val="Fuentedeprrafopredeter"/>
    <w:uiPriority w:val="99"/>
    <w:semiHidden/>
    <w:unhideWhenUsed/>
    <w:rsid w:val="00EB36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B366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B3668"/>
    <w:rPr>
      <w:rFonts w:ascii="Myriad Pro" w:hAnsi="Myriad Pro"/>
      <w:lang w:val="es-CL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B36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B3668"/>
    <w:rPr>
      <w:rFonts w:ascii="Myriad Pro" w:hAnsi="Myriad Pro"/>
      <w:b/>
      <w:bCs/>
      <w:lang w:val="es-CL" w:eastAsia="en-U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57147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7357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E6387"/>
    <w:rPr>
      <w:color w:val="800080" w:themeColor="followedHyperlink"/>
      <w:u w:val="single"/>
    </w:rPr>
  </w:style>
  <w:style w:type="table" w:customStyle="1" w:styleId="a">
    <w:basedOn w:val="TableNormalc"/>
    <w:rPr>
      <w:color w:val="C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c"/>
    <w:rPr>
      <w:color w:val="C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c"/>
    <w:rPr>
      <w:color w:val="C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c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c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c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c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c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c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c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c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c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b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b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b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b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b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b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b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b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b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a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a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a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a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a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a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a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a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a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a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a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a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a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a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a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a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a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a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056A55"/>
    <w:rPr>
      <w:color w:val="605E5C"/>
      <w:shd w:val="clear" w:color="auto" w:fill="E1DFDD"/>
    </w:rPr>
  </w:style>
  <w:style w:type="table" w:customStyle="1" w:styleId="affc">
    <w:basedOn w:val="TableNormal8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8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8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8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8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8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8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8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8"/>
    <w:rPr>
      <w:color w:val="C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7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7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7"/>
    <w:tblPr>
      <w:tblStyleRowBandSize w:val="1"/>
      <w:tblStyleColBandSize w:val="1"/>
    </w:tblPr>
  </w:style>
  <w:style w:type="table" w:customStyle="1" w:styleId="afff8">
    <w:basedOn w:val="TableNormal7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7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7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7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7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7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6"/>
    <w:tblPr>
      <w:tblStyleRowBandSize w:val="1"/>
      <w:tblStyleColBandSize w:val="1"/>
    </w:tblPr>
  </w:style>
  <w:style w:type="table" w:customStyle="1" w:styleId="afffffa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b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d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e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0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1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2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3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4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c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d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e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0">
    <w:basedOn w:val="TableNormal6"/>
    <w:tblPr>
      <w:tblStyleRowBandSize w:val="1"/>
      <w:tblStyleColBandSize w:val="1"/>
    </w:tblPr>
  </w:style>
  <w:style w:type="table" w:customStyle="1" w:styleId="afffffff1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2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3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4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5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6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7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8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9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a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b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c">
    <w:basedOn w:val="TableNormal6"/>
    <w:tblPr>
      <w:tblStyleRowBandSize w:val="1"/>
      <w:tblStyleColBandSize w:val="1"/>
    </w:tblPr>
  </w:style>
  <w:style w:type="table" w:customStyle="1" w:styleId="afffffffd">
    <w:basedOn w:val="TableNormal6"/>
    <w:tblPr>
      <w:tblStyleRowBandSize w:val="1"/>
      <w:tblStyleColBandSize w:val="1"/>
    </w:tblPr>
  </w:style>
  <w:style w:type="table" w:customStyle="1" w:styleId="afffffffe">
    <w:basedOn w:val="TableNormal6"/>
    <w:tblPr>
      <w:tblStyleRowBandSize w:val="1"/>
      <w:tblStyleColBandSize w:val="1"/>
    </w:tblPr>
  </w:style>
  <w:style w:type="table" w:customStyle="1" w:styleId="affffffff">
    <w:basedOn w:val="TableNormal6"/>
    <w:tblPr>
      <w:tblStyleRowBandSize w:val="1"/>
      <w:tblStyleColBandSize w:val="1"/>
    </w:tblPr>
  </w:style>
  <w:style w:type="table" w:customStyle="1" w:styleId="affffffff0">
    <w:basedOn w:val="TableNormal6"/>
    <w:tblPr>
      <w:tblStyleRowBandSize w:val="1"/>
      <w:tblStyleColBandSize w:val="1"/>
    </w:tblPr>
  </w:style>
  <w:style w:type="table" w:customStyle="1" w:styleId="affffffff1">
    <w:basedOn w:val="TableNormal6"/>
    <w:tblPr>
      <w:tblStyleRowBandSize w:val="1"/>
      <w:tblStyleColBandSize w:val="1"/>
    </w:tblPr>
  </w:style>
  <w:style w:type="table" w:customStyle="1" w:styleId="affffffff2">
    <w:basedOn w:val="TableNormal6"/>
    <w:tblPr>
      <w:tblStyleRowBandSize w:val="1"/>
      <w:tblStyleColBandSize w:val="1"/>
    </w:tblPr>
  </w:style>
  <w:style w:type="table" w:customStyle="1" w:styleId="affffffff3">
    <w:basedOn w:val="TableNormal6"/>
    <w:tblPr>
      <w:tblStyleRowBandSize w:val="1"/>
      <w:tblStyleColBandSize w:val="1"/>
    </w:tblPr>
  </w:style>
  <w:style w:type="table" w:customStyle="1" w:styleId="affffffff4">
    <w:basedOn w:val="TableNormal6"/>
    <w:tblPr>
      <w:tblStyleRowBandSize w:val="1"/>
      <w:tblStyleColBandSize w:val="1"/>
    </w:tblPr>
  </w:style>
  <w:style w:type="table" w:customStyle="1" w:styleId="affffffff5">
    <w:basedOn w:val="TableNormal6"/>
    <w:tblPr>
      <w:tblStyleRowBandSize w:val="1"/>
      <w:tblStyleColBandSize w:val="1"/>
    </w:tblPr>
  </w:style>
  <w:style w:type="table" w:customStyle="1" w:styleId="affffffff6">
    <w:basedOn w:val="TableNormal6"/>
    <w:tblPr>
      <w:tblStyleRowBandSize w:val="1"/>
      <w:tblStyleColBandSize w:val="1"/>
    </w:tblPr>
  </w:style>
  <w:style w:type="table" w:customStyle="1" w:styleId="affffffff7">
    <w:basedOn w:val="TableNormal6"/>
    <w:tblPr>
      <w:tblStyleRowBandSize w:val="1"/>
      <w:tblStyleColBandSize w:val="1"/>
    </w:tblPr>
  </w:style>
  <w:style w:type="table" w:customStyle="1" w:styleId="affffffff8">
    <w:basedOn w:val="TableNormal6"/>
    <w:tblPr>
      <w:tblStyleRowBandSize w:val="1"/>
      <w:tblStyleColBandSize w:val="1"/>
    </w:tblPr>
  </w:style>
  <w:style w:type="table" w:customStyle="1" w:styleId="affffffff9">
    <w:basedOn w:val="TableNormal6"/>
    <w:tblPr>
      <w:tblStyleRowBandSize w:val="1"/>
      <w:tblStyleColBandSize w:val="1"/>
    </w:tblPr>
  </w:style>
  <w:style w:type="table" w:customStyle="1" w:styleId="affffffffa">
    <w:basedOn w:val="TableNormal6"/>
    <w:tblPr>
      <w:tblStyleRowBandSize w:val="1"/>
      <w:tblStyleColBandSize w:val="1"/>
    </w:tblPr>
  </w:style>
  <w:style w:type="table" w:customStyle="1" w:styleId="affffffffb">
    <w:basedOn w:val="TableNormal6"/>
    <w:tblPr>
      <w:tblStyleRowBandSize w:val="1"/>
      <w:tblStyleColBandSize w:val="1"/>
    </w:tblPr>
  </w:style>
  <w:style w:type="table" w:customStyle="1" w:styleId="affffffffc">
    <w:basedOn w:val="TableNormal6"/>
    <w:tblPr>
      <w:tblStyleRowBandSize w:val="1"/>
      <w:tblStyleColBandSize w:val="1"/>
    </w:tblPr>
  </w:style>
  <w:style w:type="table" w:customStyle="1" w:styleId="affffffffd">
    <w:basedOn w:val="TableNormal6"/>
    <w:tblPr>
      <w:tblStyleRowBandSize w:val="1"/>
      <w:tblStyleColBandSize w:val="1"/>
    </w:tblPr>
  </w:style>
  <w:style w:type="table" w:customStyle="1" w:styleId="affffffffe">
    <w:basedOn w:val="TableNormal6"/>
    <w:tblPr>
      <w:tblStyleRowBandSize w:val="1"/>
      <w:tblStyleColBandSize w:val="1"/>
    </w:tblPr>
  </w:style>
  <w:style w:type="table" w:customStyle="1" w:styleId="afffffffff">
    <w:basedOn w:val="TableNormal6"/>
    <w:tblPr>
      <w:tblStyleRowBandSize w:val="1"/>
      <w:tblStyleColBandSize w:val="1"/>
    </w:tblPr>
  </w:style>
  <w:style w:type="table" w:customStyle="1" w:styleId="afffffffff0">
    <w:basedOn w:val="TableNormal6"/>
    <w:tblPr>
      <w:tblStyleRowBandSize w:val="1"/>
      <w:tblStyleColBandSize w:val="1"/>
    </w:tblPr>
  </w:style>
  <w:style w:type="table" w:customStyle="1" w:styleId="afffffffff1">
    <w:basedOn w:val="TableNormal6"/>
    <w:tblPr>
      <w:tblStyleRowBandSize w:val="1"/>
      <w:tblStyleColBandSize w:val="1"/>
    </w:tblPr>
  </w:style>
  <w:style w:type="table" w:customStyle="1" w:styleId="afffffffff2">
    <w:basedOn w:val="TableNormal6"/>
    <w:tblPr>
      <w:tblStyleRowBandSize w:val="1"/>
      <w:tblStyleColBandSize w:val="1"/>
    </w:tblPr>
  </w:style>
  <w:style w:type="table" w:customStyle="1" w:styleId="afffffffff3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4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5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6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7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8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9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a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b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c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d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e">
    <w:basedOn w:val="TableNormal6"/>
    <w:tblPr>
      <w:tblStyleRowBandSize w:val="1"/>
      <w:tblStyleColBandSize w:val="1"/>
    </w:tblPr>
  </w:style>
  <w:style w:type="table" w:customStyle="1" w:styleId="affffffffff">
    <w:basedOn w:val="TableNormal6"/>
    <w:tblPr>
      <w:tblStyleRowBandSize w:val="1"/>
      <w:tblStyleColBandSize w:val="1"/>
    </w:tblPr>
  </w:style>
  <w:style w:type="table" w:customStyle="1" w:styleId="affffffffff0">
    <w:basedOn w:val="TableNormal6"/>
    <w:tblPr>
      <w:tblStyleRowBandSize w:val="1"/>
      <w:tblStyleColBandSize w:val="1"/>
    </w:tblPr>
  </w:style>
  <w:style w:type="table" w:customStyle="1" w:styleId="affffffffff1">
    <w:basedOn w:val="TableNormal6"/>
    <w:tblPr>
      <w:tblStyleRowBandSize w:val="1"/>
      <w:tblStyleColBandSize w:val="1"/>
    </w:tblPr>
  </w:style>
  <w:style w:type="table" w:customStyle="1" w:styleId="affffffffff2">
    <w:basedOn w:val="TableNormal6"/>
    <w:tblPr>
      <w:tblStyleRowBandSize w:val="1"/>
      <w:tblStyleColBandSize w:val="1"/>
    </w:tblPr>
  </w:style>
  <w:style w:type="table" w:customStyle="1" w:styleId="affffffffff3">
    <w:basedOn w:val="TableNormal6"/>
    <w:tblPr>
      <w:tblStyleRowBandSize w:val="1"/>
      <w:tblStyleColBandSize w:val="1"/>
    </w:tblPr>
  </w:style>
  <w:style w:type="table" w:customStyle="1" w:styleId="affffffffff4">
    <w:basedOn w:val="TableNormal6"/>
    <w:tblPr>
      <w:tblStyleRowBandSize w:val="1"/>
      <w:tblStyleColBandSize w:val="1"/>
    </w:tblPr>
  </w:style>
  <w:style w:type="table" w:customStyle="1" w:styleId="affffffffff5">
    <w:basedOn w:val="TableNormal6"/>
    <w:tblPr>
      <w:tblStyleRowBandSize w:val="1"/>
      <w:tblStyleColBandSize w:val="1"/>
    </w:tblPr>
  </w:style>
  <w:style w:type="table" w:customStyle="1" w:styleId="affffffffff6">
    <w:basedOn w:val="TableNormal6"/>
    <w:tblPr>
      <w:tblStyleRowBandSize w:val="1"/>
      <w:tblStyleColBandSize w:val="1"/>
    </w:tblPr>
  </w:style>
  <w:style w:type="table" w:customStyle="1" w:styleId="affffffffff7">
    <w:basedOn w:val="TableNormal6"/>
    <w:tblPr>
      <w:tblStyleRowBandSize w:val="1"/>
      <w:tblStyleColBandSize w:val="1"/>
    </w:tblPr>
  </w:style>
  <w:style w:type="table" w:customStyle="1" w:styleId="affffffffff8">
    <w:basedOn w:val="TableNormal6"/>
    <w:tblPr>
      <w:tblStyleRowBandSize w:val="1"/>
      <w:tblStyleColBandSize w:val="1"/>
    </w:tblPr>
  </w:style>
  <w:style w:type="table" w:customStyle="1" w:styleId="affffffffff9">
    <w:basedOn w:val="TableNormal6"/>
    <w:tblPr>
      <w:tblStyleRowBandSize w:val="1"/>
      <w:tblStyleColBandSize w:val="1"/>
    </w:tblPr>
  </w:style>
  <w:style w:type="table" w:customStyle="1" w:styleId="affffffffffa">
    <w:basedOn w:val="TableNormal6"/>
    <w:tblPr>
      <w:tblStyleRowBandSize w:val="1"/>
      <w:tblStyleColBandSize w:val="1"/>
    </w:tblPr>
  </w:style>
  <w:style w:type="table" w:customStyle="1" w:styleId="affffffffffb">
    <w:basedOn w:val="TableNormal6"/>
    <w:tblPr>
      <w:tblStyleRowBandSize w:val="1"/>
      <w:tblStyleColBandSize w:val="1"/>
    </w:tblPr>
  </w:style>
  <w:style w:type="table" w:customStyle="1" w:styleId="affffffffffc">
    <w:basedOn w:val="TableNormal6"/>
    <w:tblPr>
      <w:tblStyleRowBandSize w:val="1"/>
      <w:tblStyleColBandSize w:val="1"/>
    </w:tblPr>
  </w:style>
  <w:style w:type="table" w:customStyle="1" w:styleId="affffffffffd">
    <w:basedOn w:val="TableNormal6"/>
    <w:tblPr>
      <w:tblStyleRowBandSize w:val="1"/>
      <w:tblStyleColBandSize w:val="1"/>
    </w:tblPr>
  </w:style>
  <w:style w:type="table" w:customStyle="1" w:styleId="affffffffffe">
    <w:basedOn w:val="TableNormal6"/>
    <w:tblPr>
      <w:tblStyleRowBandSize w:val="1"/>
      <w:tblStyleColBandSize w:val="1"/>
    </w:tblPr>
  </w:style>
  <w:style w:type="table" w:customStyle="1" w:styleId="afffffffffff">
    <w:basedOn w:val="TableNormal6"/>
    <w:tblPr>
      <w:tblStyleRowBandSize w:val="1"/>
      <w:tblStyleColBandSize w:val="1"/>
    </w:tblPr>
  </w:style>
  <w:style w:type="table" w:customStyle="1" w:styleId="afffffffffff0">
    <w:basedOn w:val="TableNormal6"/>
    <w:tblPr>
      <w:tblStyleRowBandSize w:val="1"/>
      <w:tblStyleColBandSize w:val="1"/>
    </w:tblPr>
  </w:style>
  <w:style w:type="table" w:customStyle="1" w:styleId="afffffffffff1">
    <w:basedOn w:val="TableNormal6"/>
    <w:tblPr>
      <w:tblStyleRowBandSize w:val="1"/>
      <w:tblStyleColBandSize w:val="1"/>
    </w:tblPr>
  </w:style>
  <w:style w:type="table" w:customStyle="1" w:styleId="afffffffffff2">
    <w:basedOn w:val="TableNormal6"/>
    <w:tblPr>
      <w:tblStyleRowBandSize w:val="1"/>
      <w:tblStyleColBandSize w:val="1"/>
    </w:tblPr>
  </w:style>
  <w:style w:type="table" w:customStyle="1" w:styleId="afffffffffff3">
    <w:basedOn w:val="TableNormal6"/>
    <w:tblPr>
      <w:tblStyleRowBandSize w:val="1"/>
      <w:tblStyleColBandSize w:val="1"/>
    </w:tblPr>
  </w:style>
  <w:style w:type="table" w:customStyle="1" w:styleId="afffffffffff4">
    <w:basedOn w:val="TableNormal6"/>
    <w:tblPr>
      <w:tblStyleRowBandSize w:val="1"/>
      <w:tblStyleColBandSize w:val="1"/>
    </w:tblPr>
  </w:style>
  <w:style w:type="table" w:customStyle="1" w:styleId="afffffffffff5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6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7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8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9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a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b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c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d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e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0">
    <w:basedOn w:val="TableNormal6"/>
    <w:tblPr>
      <w:tblStyleRowBandSize w:val="1"/>
      <w:tblStyleColBandSize w:val="1"/>
    </w:tblPr>
  </w:style>
  <w:style w:type="table" w:customStyle="1" w:styleId="affffffffffff1">
    <w:basedOn w:val="TableNormal6"/>
    <w:tblPr>
      <w:tblStyleRowBandSize w:val="1"/>
      <w:tblStyleColBandSize w:val="1"/>
    </w:tblPr>
  </w:style>
  <w:style w:type="table" w:customStyle="1" w:styleId="affffffffffff2">
    <w:basedOn w:val="TableNormal6"/>
    <w:tblPr>
      <w:tblStyleRowBandSize w:val="1"/>
      <w:tblStyleColBandSize w:val="1"/>
    </w:tblPr>
  </w:style>
  <w:style w:type="table" w:customStyle="1" w:styleId="affffffffffff3">
    <w:basedOn w:val="TableNormal6"/>
    <w:tblPr>
      <w:tblStyleRowBandSize w:val="1"/>
      <w:tblStyleColBandSize w:val="1"/>
    </w:tblPr>
  </w:style>
  <w:style w:type="table" w:customStyle="1" w:styleId="affffffffffff4">
    <w:basedOn w:val="TableNormal6"/>
    <w:tblPr>
      <w:tblStyleRowBandSize w:val="1"/>
      <w:tblStyleColBandSize w:val="1"/>
    </w:tblPr>
  </w:style>
  <w:style w:type="table" w:customStyle="1" w:styleId="affffffffffff5">
    <w:basedOn w:val="TableNormal6"/>
    <w:tblPr>
      <w:tblStyleRowBandSize w:val="1"/>
      <w:tblStyleColBandSize w:val="1"/>
    </w:tblPr>
  </w:style>
  <w:style w:type="table" w:customStyle="1" w:styleId="affffffffffff6">
    <w:basedOn w:val="TableNormal6"/>
    <w:tblPr>
      <w:tblStyleRowBandSize w:val="1"/>
      <w:tblStyleColBandSize w:val="1"/>
    </w:tblPr>
  </w:style>
  <w:style w:type="table" w:customStyle="1" w:styleId="affffffffffff7">
    <w:basedOn w:val="TableNormal6"/>
    <w:tblPr>
      <w:tblStyleRowBandSize w:val="1"/>
      <w:tblStyleColBandSize w:val="1"/>
    </w:tblPr>
  </w:style>
  <w:style w:type="table" w:customStyle="1" w:styleId="affffffffffff8">
    <w:basedOn w:val="TableNormal6"/>
    <w:tblPr>
      <w:tblStyleRowBandSize w:val="1"/>
      <w:tblStyleColBandSize w:val="1"/>
    </w:tblPr>
  </w:style>
  <w:style w:type="table" w:customStyle="1" w:styleId="affffffffffff9">
    <w:basedOn w:val="TableNormal6"/>
    <w:tblPr>
      <w:tblStyleRowBandSize w:val="1"/>
      <w:tblStyleColBandSize w:val="1"/>
    </w:tblPr>
  </w:style>
  <w:style w:type="table" w:customStyle="1" w:styleId="affffffffffffa">
    <w:basedOn w:val="TableNormal6"/>
    <w:tblPr>
      <w:tblStyleRowBandSize w:val="1"/>
      <w:tblStyleColBandSize w:val="1"/>
    </w:tblPr>
  </w:style>
  <w:style w:type="table" w:customStyle="1" w:styleId="affffffffffffb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c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d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e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0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1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2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3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4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5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6">
    <w:basedOn w:val="TableNormal6"/>
    <w:tblPr>
      <w:tblStyleRowBandSize w:val="1"/>
      <w:tblStyleColBandSize w:val="1"/>
    </w:tblPr>
  </w:style>
  <w:style w:type="table" w:customStyle="1" w:styleId="afffffffffffff7">
    <w:basedOn w:val="TableNormal6"/>
    <w:tblPr>
      <w:tblStyleRowBandSize w:val="1"/>
      <w:tblStyleColBandSize w:val="1"/>
    </w:tblPr>
  </w:style>
  <w:style w:type="table" w:customStyle="1" w:styleId="afffffffffffff8">
    <w:basedOn w:val="TableNormal6"/>
    <w:tblPr>
      <w:tblStyleRowBandSize w:val="1"/>
      <w:tblStyleColBandSize w:val="1"/>
    </w:tblPr>
  </w:style>
  <w:style w:type="table" w:customStyle="1" w:styleId="afffffffffffff9">
    <w:basedOn w:val="TableNormal6"/>
    <w:tblPr>
      <w:tblStyleRowBandSize w:val="1"/>
      <w:tblStyleColBandSize w:val="1"/>
    </w:tblPr>
  </w:style>
  <w:style w:type="table" w:customStyle="1" w:styleId="afffffffffffffa">
    <w:basedOn w:val="TableNormal6"/>
    <w:tblPr>
      <w:tblStyleRowBandSize w:val="1"/>
      <w:tblStyleColBandSize w:val="1"/>
    </w:tblPr>
  </w:style>
  <w:style w:type="table" w:customStyle="1" w:styleId="afffffffffffffb">
    <w:basedOn w:val="TableNormal6"/>
    <w:tblPr>
      <w:tblStyleRowBandSize w:val="1"/>
      <w:tblStyleColBandSize w:val="1"/>
    </w:tblPr>
  </w:style>
  <w:style w:type="table" w:customStyle="1" w:styleId="afffffffffffffc">
    <w:basedOn w:val="TableNormal6"/>
    <w:tblPr>
      <w:tblStyleRowBandSize w:val="1"/>
      <w:tblStyleColBandSize w:val="1"/>
    </w:tblPr>
  </w:style>
  <w:style w:type="table" w:customStyle="1" w:styleId="afffffffffffffd">
    <w:basedOn w:val="TableNormal6"/>
    <w:tblPr>
      <w:tblStyleRowBandSize w:val="1"/>
      <w:tblStyleColBandSize w:val="1"/>
    </w:tblPr>
  </w:style>
  <w:style w:type="table" w:customStyle="1" w:styleId="afffffffffffffe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0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1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2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3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4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5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fffff6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7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8">
    <w:basedOn w:val="TableNormal6"/>
    <w:tblPr>
      <w:tblStyleRowBandSize w:val="1"/>
      <w:tblStyleColBandSize w:val="1"/>
    </w:tblPr>
  </w:style>
  <w:style w:type="table" w:customStyle="1" w:styleId="affffffffffffff9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a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b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c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d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e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ffff">
    <w:basedOn w:val="TableNormal6"/>
    <w:rPr>
      <w:color w:val="C0000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IxQkHw9he9tNKzlW1P/n/HroEw==">CgMxLjA4AHIhMXgtVENETzhodVZ4OHdPcHBXSGV6Y2dpRHd4ZXdBTmIx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302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CRCh - Reducción de Riesgos</dc:creator>
  <cp:lastModifiedBy>Disponible</cp:lastModifiedBy>
  <cp:revision>5</cp:revision>
  <dcterms:created xsi:type="dcterms:W3CDTF">2026-07-17T16:30:00Z</dcterms:created>
  <dcterms:modified xsi:type="dcterms:W3CDTF">2026-07-21T14:46:00Z</dcterms:modified>
</cp:coreProperties>
</file>