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54A1904" w14:textId="77777777" w:rsidR="009A7A90" w:rsidRDefault="00CF7033">
      <w:pPr>
        <w:pStyle w:val="BodyText"/>
        <w:spacing w:line="20" w:lineRule="exact"/>
        <w:ind w:left="115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689DBD1">
          <v:group id="_x0000_s1026" style="width:468.5pt;height:.5pt;mso-position-horizontal-relative:char;mso-position-vertical-relative:line" coordsize="9370,10">
            <v:line id="_x0000_s1029" style="position:absolute" from="3125,5" to="5,5" strokeweight=".5pt"/>
            <v:line id="_x0000_s1028" style="position:absolute" from="6245,5" to="3125,5" strokeweight=".5pt"/>
            <v:line id="_x0000_s1027" style="position:absolute" from="9365,5" to="6245,5" strokeweight=".5pt"/>
            <w10:wrap type="none"/>
            <w10:anchorlock/>
          </v:group>
        </w:pict>
      </w:r>
    </w:p>
    <w:p w14:paraId="76AE8A89" w14:textId="77777777" w:rsidR="009A7A90" w:rsidRDefault="009A7A90">
      <w:pPr>
        <w:pStyle w:val="BodyText"/>
        <w:spacing w:before="9"/>
        <w:ind w:left="0"/>
        <w:rPr>
          <w:rFonts w:ascii="Times New Roman"/>
          <w:sz w:val="29"/>
        </w:rPr>
      </w:pPr>
    </w:p>
    <w:p w14:paraId="2105B30A" w14:textId="77777777" w:rsidR="009A7A90" w:rsidRDefault="00CF7033">
      <w:pPr>
        <w:spacing w:before="43"/>
        <w:ind w:left="1660"/>
        <w:rPr>
          <w:rFonts w:ascii="Arial"/>
          <w:b/>
          <w:sz w:val="49"/>
        </w:rPr>
      </w:pPr>
      <w:r>
        <w:rPr>
          <w:rFonts w:ascii="Arial"/>
          <w:b/>
          <w:sz w:val="49"/>
        </w:rPr>
        <w:t>Final Project Justin</w:t>
      </w:r>
      <w:r>
        <w:rPr>
          <w:rFonts w:ascii="Arial"/>
          <w:b/>
          <w:spacing w:val="96"/>
          <w:sz w:val="49"/>
        </w:rPr>
        <w:t xml:space="preserve"> </w:t>
      </w:r>
      <w:r>
        <w:rPr>
          <w:rFonts w:ascii="Arial"/>
          <w:b/>
          <w:sz w:val="49"/>
        </w:rPr>
        <w:t>Garcia</w:t>
      </w:r>
    </w:p>
    <w:p w14:paraId="72B2577A" w14:textId="77777777" w:rsidR="009A7A90" w:rsidRDefault="009A7A90">
      <w:pPr>
        <w:pStyle w:val="BodyText"/>
        <w:spacing w:before="4"/>
        <w:ind w:left="0"/>
        <w:rPr>
          <w:rFonts w:ascii="Arial"/>
          <w:b/>
          <w:sz w:val="43"/>
        </w:rPr>
      </w:pPr>
    </w:p>
    <w:p w14:paraId="3ED2E326" w14:textId="77777777" w:rsidR="009A7A90" w:rsidRDefault="00CF7033">
      <w:pPr>
        <w:ind w:left="1080"/>
        <w:jc w:val="both"/>
        <w:rPr>
          <w:rFonts w:ascii="Arial"/>
          <w:b/>
          <w:sz w:val="34"/>
        </w:rPr>
      </w:pPr>
      <w:bookmarkStart w:id="0" w:name="Table_of_Contents"/>
      <w:bookmarkEnd w:id="0"/>
      <w:r>
        <w:rPr>
          <w:rFonts w:ascii="Arial"/>
          <w:b/>
          <w:sz w:val="34"/>
        </w:rPr>
        <w:t>Table of Contents</w:t>
      </w:r>
    </w:p>
    <w:sdt>
      <w:sdtPr>
        <w:id w:val="-1417558003"/>
        <w:docPartObj>
          <w:docPartGallery w:val="Table of Contents"/>
          <w:docPartUnique/>
        </w:docPartObj>
      </w:sdtPr>
      <w:sdtEndPr/>
      <w:sdtContent>
        <w:p w14:paraId="3B60FE26" w14:textId="77777777" w:rsidR="009A7A90" w:rsidRDefault="00CF7033">
          <w:pPr>
            <w:pStyle w:val="TOC1"/>
            <w:tabs>
              <w:tab w:val="left" w:leader="dot" w:pos="9425"/>
            </w:tabs>
            <w:spacing w:before="199"/>
          </w:pPr>
          <w:hyperlink w:anchor="_bookmark0" w:history="1">
            <w:r>
              <w:t>Background</w:t>
            </w:r>
          </w:hyperlink>
          <w:r>
            <w:tab/>
          </w:r>
          <w:hyperlink w:anchor="_bookmark0" w:history="1">
            <w:r>
              <w:t>1</w:t>
            </w:r>
          </w:hyperlink>
        </w:p>
        <w:p w14:paraId="1302CD60" w14:textId="77777777" w:rsidR="009A7A90" w:rsidRDefault="00CF7033">
          <w:pPr>
            <w:pStyle w:val="TOC1"/>
            <w:tabs>
              <w:tab w:val="left" w:leader="dot" w:pos="9426"/>
            </w:tabs>
          </w:pPr>
          <w:hyperlink w:anchor="_bookmark1" w:history="1">
            <w:r>
              <w:t>Objective</w:t>
            </w:r>
          </w:hyperlink>
          <w:r>
            <w:tab/>
          </w:r>
          <w:hyperlink w:anchor="_bookmark1" w:history="1">
            <w:r>
              <w:t>1</w:t>
            </w:r>
          </w:hyperlink>
        </w:p>
        <w:p w14:paraId="6D8D9FFB" w14:textId="18210112" w:rsidR="009A7A90" w:rsidRDefault="00CF7033">
          <w:pPr>
            <w:pStyle w:val="TOC1"/>
            <w:tabs>
              <w:tab w:val="left" w:leader="dot" w:pos="9410"/>
            </w:tabs>
          </w:pPr>
          <w:hyperlink w:anchor="_bookmark2" w:history="1">
            <w:r>
              <w:t xml:space="preserve">Modeling the </w:t>
            </w:r>
            <w:proofErr w:type="spellStart"/>
            <w:r>
              <w:t>Sytem</w:t>
            </w:r>
            <w:proofErr w:type="spellEnd"/>
            <w:r>
              <w:t>:</w:t>
            </w:r>
            <w:r>
              <w:rPr>
                <w:spacing w:val="45"/>
              </w:rPr>
              <w:t xml:space="preserve"> </w:t>
            </w:r>
            <w:r>
              <w:t>Hand</w:t>
            </w:r>
            <w:r>
              <w:rPr>
                <w:spacing w:val="15"/>
              </w:rPr>
              <w:t xml:space="preserve"> </w:t>
            </w:r>
            <w:proofErr w:type="spellStart"/>
            <w:r>
              <w:t>Calulations</w:t>
            </w:r>
            <w:proofErr w:type="spellEnd"/>
          </w:hyperlink>
          <w:r>
            <w:tab/>
          </w:r>
          <w:r w:rsidR="001457B0">
            <w:t>2</w:t>
          </w:r>
        </w:p>
        <w:p w14:paraId="6D3F64A8" w14:textId="7AC0280C" w:rsidR="009A7A90" w:rsidRDefault="00CF7033">
          <w:pPr>
            <w:pStyle w:val="TOC1"/>
            <w:tabs>
              <w:tab w:val="left" w:leader="dot" w:pos="9417"/>
            </w:tabs>
          </w:pPr>
          <w:hyperlink w:anchor="_bookmark3" w:history="1">
            <w:r>
              <w:t xml:space="preserve">Start of </w:t>
            </w:r>
            <w:proofErr w:type="gramStart"/>
            <w:r>
              <w:t xml:space="preserve">the </w:t>
            </w:r>
            <w:r>
              <w:rPr>
                <w:spacing w:val="4"/>
              </w:rPr>
              <w:t xml:space="preserve"> </w:t>
            </w:r>
            <w:proofErr w:type="spellStart"/>
            <w:r>
              <w:t>Matlab</w:t>
            </w:r>
            <w:proofErr w:type="spellEnd"/>
            <w:proofErr w:type="gramEnd"/>
            <w:r>
              <w:rPr>
                <w:spacing w:val="18"/>
              </w:rPr>
              <w:t xml:space="preserve"> </w:t>
            </w:r>
            <w:r>
              <w:t>portion</w:t>
            </w:r>
          </w:hyperlink>
          <w:r>
            <w:tab/>
          </w:r>
          <w:hyperlink w:anchor="_bookmark3" w:history="1">
            <w:r w:rsidR="002734A5">
              <w:t>7</w:t>
            </w:r>
          </w:hyperlink>
        </w:p>
        <w:p w14:paraId="34056044" w14:textId="46504C57" w:rsidR="009A7A90" w:rsidRDefault="00CF7033">
          <w:pPr>
            <w:pStyle w:val="TOC1"/>
            <w:tabs>
              <w:tab w:val="left" w:leader="dot" w:pos="9427"/>
            </w:tabs>
          </w:pPr>
          <w:hyperlink w:anchor="_bookmark4" w:history="1">
            <w:r>
              <w:t>Part</w:t>
            </w:r>
            <w:r>
              <w:rPr>
                <w:spacing w:val="23"/>
              </w:rPr>
              <w:t xml:space="preserve"> </w:t>
            </w:r>
            <w:r>
              <w:t>1.8</w:t>
            </w:r>
          </w:hyperlink>
          <w:r>
            <w:tab/>
          </w:r>
          <w:r w:rsidR="002734A5">
            <w:t>8</w:t>
          </w:r>
        </w:p>
        <w:p w14:paraId="4D4AE572" w14:textId="09EE5781" w:rsidR="009A7A90" w:rsidRDefault="00CF7033">
          <w:pPr>
            <w:pStyle w:val="TOC1"/>
            <w:tabs>
              <w:tab w:val="left" w:leader="dot" w:pos="9425"/>
            </w:tabs>
          </w:pPr>
          <w:hyperlink w:anchor="_bookmark5" w:history="1">
            <w:proofErr w:type="spellStart"/>
            <w:r>
              <w:t>Excercise</w:t>
            </w:r>
            <w:proofErr w:type="spellEnd"/>
            <w:r>
              <w:rPr>
                <w:spacing w:val="22"/>
              </w:rPr>
              <w:t xml:space="preserve"> </w:t>
            </w:r>
            <w:r>
              <w:t>2</w:t>
            </w:r>
          </w:hyperlink>
          <w:r>
            <w:tab/>
          </w:r>
          <w:hyperlink w:anchor="_bookmark5" w:history="1">
            <w:r w:rsidR="002734A5">
              <w:t>9</w:t>
            </w:r>
          </w:hyperlink>
        </w:p>
        <w:p w14:paraId="4D5130F6" w14:textId="4CC94099" w:rsidR="009A7A90" w:rsidRDefault="00CF7033">
          <w:pPr>
            <w:pStyle w:val="TOC1"/>
            <w:tabs>
              <w:tab w:val="left" w:leader="dot" w:pos="9401"/>
            </w:tabs>
          </w:pPr>
          <w:hyperlink w:anchor="_bookmark6" w:history="1">
            <w:r>
              <w:t xml:space="preserve">Evaluating different angle inputs in </w:t>
            </w:r>
            <w:proofErr w:type="gramStart"/>
            <w:r>
              <w:t xml:space="preserve">the </w:t>
            </w:r>
            <w:r>
              <w:rPr>
                <w:spacing w:val="10"/>
              </w:rPr>
              <w:t xml:space="preserve"> </w:t>
            </w:r>
            <w:r>
              <w:t>initial</w:t>
            </w:r>
            <w:proofErr w:type="gramEnd"/>
            <w:r>
              <w:rPr>
                <w:spacing w:val="10"/>
              </w:rPr>
              <w:t xml:space="preserve"> </w:t>
            </w:r>
            <w:r>
              <w:t>conditions</w:t>
            </w:r>
          </w:hyperlink>
          <w:r w:rsidR="002734A5">
            <w:t>……………………………………………….10</w:t>
          </w:r>
          <w:hyperlink w:anchor="_bookmark6" w:history="1"/>
        </w:p>
        <w:p w14:paraId="3ED03272" w14:textId="12D25965" w:rsidR="009A7A90" w:rsidRDefault="00CF7033">
          <w:pPr>
            <w:pStyle w:val="TOC1"/>
            <w:tabs>
              <w:tab w:val="left" w:leader="dot" w:pos="9411"/>
            </w:tabs>
          </w:pPr>
          <w:hyperlink w:anchor="_bookmark7" w:history="1">
            <w:r>
              <w:t>Section 3: Linear</w:t>
            </w:r>
            <w:r>
              <w:rPr>
                <w:spacing w:val="45"/>
              </w:rPr>
              <w:t xml:space="preserve"> </w:t>
            </w:r>
            <w:r>
              <w:t>Quadratic</w:t>
            </w:r>
            <w:r>
              <w:rPr>
                <w:spacing w:val="15"/>
              </w:rPr>
              <w:t xml:space="preserve"> </w:t>
            </w:r>
            <w:r>
              <w:t>Reg</w:t>
            </w:r>
            <w:r>
              <w:t>ulator</w:t>
            </w:r>
          </w:hyperlink>
          <w:r w:rsidR="002734A5">
            <w:t>…………………………………………………………………...13</w:t>
          </w:r>
        </w:p>
        <w:p w14:paraId="542C1A87" w14:textId="4B31A35E" w:rsidR="009A7A90" w:rsidRDefault="00CF7033">
          <w:pPr>
            <w:pStyle w:val="TOC1"/>
            <w:tabs>
              <w:tab w:val="left" w:leader="dot" w:pos="9317"/>
            </w:tabs>
          </w:pPr>
          <w:hyperlink w:anchor="_bookmark8" w:history="1">
            <w:r>
              <w:t>Experimenting</w:t>
            </w:r>
            <w:r>
              <w:rPr>
                <w:spacing w:val="18"/>
              </w:rPr>
              <w:t xml:space="preserve"> </w:t>
            </w:r>
            <w:r>
              <w:t>with</w:t>
            </w:r>
            <w:r>
              <w:rPr>
                <w:spacing w:val="18"/>
              </w:rPr>
              <w:t xml:space="preserve"> </w:t>
            </w:r>
            <w:r>
              <w:t>LQR</w:t>
            </w:r>
          </w:hyperlink>
          <w:r>
            <w:tab/>
          </w:r>
          <w:hyperlink w:anchor="_bookmark8" w:history="1">
            <w:r w:rsidR="002734A5">
              <w:t>15</w:t>
            </w:r>
          </w:hyperlink>
        </w:p>
        <w:p w14:paraId="3B028216" w14:textId="7E6BB1DB" w:rsidR="009A7A90" w:rsidRDefault="00CF7033">
          <w:pPr>
            <w:pStyle w:val="TOC1"/>
            <w:tabs>
              <w:tab w:val="left" w:leader="dot" w:pos="9318"/>
            </w:tabs>
          </w:pPr>
          <w:hyperlink w:anchor="_bookmark9" w:history="1">
            <w:r>
              <w:t>LQR</w:t>
            </w:r>
            <w:r>
              <w:rPr>
                <w:spacing w:val="19"/>
              </w:rPr>
              <w:t xml:space="preserve"> </w:t>
            </w:r>
            <w:r>
              <w:t>Desirable</w:t>
            </w:r>
            <w:r>
              <w:rPr>
                <w:spacing w:val="19"/>
              </w:rPr>
              <w:t xml:space="preserve"> </w:t>
            </w:r>
            <w:r>
              <w:t>Balance</w:t>
            </w:r>
          </w:hyperlink>
          <w:r>
            <w:tab/>
          </w:r>
          <w:hyperlink w:anchor="_bookmark9" w:history="1">
            <w:r w:rsidR="002734A5">
              <w:t>18</w:t>
            </w:r>
          </w:hyperlink>
        </w:p>
        <w:p w14:paraId="6A45660C" w14:textId="437BF6E5" w:rsidR="009A7A90" w:rsidRDefault="00CF7033">
          <w:pPr>
            <w:pStyle w:val="TOC1"/>
            <w:tabs>
              <w:tab w:val="left" w:leader="dot" w:pos="9304"/>
            </w:tabs>
          </w:pPr>
          <w:hyperlink w:anchor="_bookmark10" w:history="1">
            <w:r>
              <w:t>Part 4: Impleme</w:t>
            </w:r>
            <w:r>
              <w:t xml:space="preserve">ntation of </w:t>
            </w:r>
            <w:proofErr w:type="gramStart"/>
            <w:r>
              <w:t xml:space="preserve">the </w:t>
            </w:r>
            <w:r>
              <w:rPr>
                <w:spacing w:val="10"/>
              </w:rPr>
              <w:t xml:space="preserve"> </w:t>
            </w:r>
            <w:r>
              <w:t>feedback</w:t>
            </w:r>
            <w:proofErr w:type="gramEnd"/>
            <w:r>
              <w:rPr>
                <w:spacing w:val="12"/>
              </w:rPr>
              <w:t xml:space="preserve"> </w:t>
            </w:r>
            <w:r>
              <w:t>controller</w:t>
            </w:r>
          </w:hyperlink>
          <w:r>
            <w:tab/>
          </w:r>
          <w:r w:rsidR="002734A5">
            <w:t>21</w:t>
          </w:r>
        </w:p>
        <w:p w14:paraId="0368D552" w14:textId="254196EA" w:rsidR="009A7A90" w:rsidRDefault="00CF7033">
          <w:pPr>
            <w:pStyle w:val="TOC1"/>
            <w:tabs>
              <w:tab w:val="left" w:leader="dot" w:pos="9325"/>
            </w:tabs>
          </w:pPr>
          <w:hyperlink w:anchor="_bookmark11" w:history="1">
            <w:r>
              <w:t>Conclusion</w:t>
            </w:r>
          </w:hyperlink>
          <w:r>
            <w:tab/>
          </w:r>
          <w:r w:rsidR="002734A5">
            <w:t>22</w:t>
          </w:r>
        </w:p>
        <w:p w14:paraId="67CC6109" w14:textId="303871D5" w:rsidR="009A7A90" w:rsidRDefault="00CF7033">
          <w:pPr>
            <w:pStyle w:val="TOC1"/>
            <w:tabs>
              <w:tab w:val="left" w:leader="dot" w:pos="9325"/>
            </w:tabs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Appendix</w:t>
          </w:r>
          <w:r>
            <w:fldChar w:fldCharType="end"/>
          </w:r>
          <w:r>
            <w:tab/>
          </w:r>
          <w:r w:rsidR="002734A5">
            <w:t>23</w:t>
          </w:r>
        </w:p>
        <w:bookmarkStart w:id="1" w:name="_GoBack" w:displacedByCustomXml="next"/>
        <w:bookmarkEnd w:id="1" w:displacedByCustomXml="next"/>
      </w:sdtContent>
    </w:sdt>
    <w:p w14:paraId="26B38397" w14:textId="77777777" w:rsidR="009A7A90" w:rsidRDefault="009A7A90">
      <w:pPr>
        <w:pStyle w:val="BodyText"/>
        <w:spacing w:before="11"/>
        <w:ind w:left="0"/>
        <w:rPr>
          <w:rFonts w:ascii="Times New Roman"/>
          <w:sz w:val="16"/>
        </w:rPr>
      </w:pPr>
    </w:p>
    <w:p w14:paraId="4FCC1238" w14:textId="77777777" w:rsidR="009A7A90" w:rsidRDefault="00CF7033"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 xml:space="preserve">Instructor: </w:t>
      </w:r>
      <w:proofErr w:type="spellStart"/>
      <w:r>
        <w:rPr>
          <w:rFonts w:ascii="Times New Roman"/>
        </w:rPr>
        <w:t>Saeid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Bashash</w:t>
      </w:r>
      <w:proofErr w:type="spellEnd"/>
      <w:r>
        <w:rPr>
          <w:rFonts w:ascii="Times New Roman"/>
        </w:rPr>
        <w:t xml:space="preserve"> Lab Instructor: </w:t>
      </w:r>
      <w:proofErr w:type="spellStart"/>
      <w:r>
        <w:rPr>
          <w:rFonts w:ascii="Times New Roman"/>
        </w:rPr>
        <w:t>Nishit</w:t>
      </w:r>
      <w:proofErr w:type="spellEnd"/>
      <w:r>
        <w:rPr>
          <w:rFonts w:ascii="Times New Roman"/>
        </w:rPr>
        <w:t xml:space="preserve"> Patel Lab Section: Wednesday 10AM-12:45PM 12/14/16</w:t>
      </w:r>
    </w:p>
    <w:p w14:paraId="62E3CA6E" w14:textId="77777777" w:rsidR="009A7A90" w:rsidRDefault="009A7A90">
      <w:pPr>
        <w:pStyle w:val="BodyText"/>
        <w:spacing w:before="1"/>
        <w:ind w:left="0"/>
        <w:rPr>
          <w:rFonts w:ascii="Times New Roman"/>
          <w:sz w:val="16"/>
        </w:rPr>
      </w:pPr>
    </w:p>
    <w:p w14:paraId="57D9C0DD" w14:textId="77777777" w:rsidR="009A7A90" w:rsidRDefault="00CF7033">
      <w:pPr>
        <w:pStyle w:val="Heading1"/>
        <w:ind w:right="0"/>
      </w:pPr>
      <w:bookmarkStart w:id="2" w:name="Background"/>
      <w:bookmarkStart w:id="3" w:name="_bookmark0"/>
      <w:bookmarkEnd w:id="2"/>
      <w:bookmarkEnd w:id="3"/>
      <w:r>
        <w:t>Background</w:t>
      </w:r>
    </w:p>
    <w:p w14:paraId="57C8D57F" w14:textId="77777777" w:rsidR="009A7A90" w:rsidRDefault="00CF7033">
      <w:pPr>
        <w:pStyle w:val="BodyText"/>
        <w:spacing w:before="241" w:line="254" w:lineRule="auto"/>
        <w:ind w:right="159"/>
        <w:jc w:val="both"/>
      </w:pPr>
      <w:r>
        <w:t>Mechatronics is a dynamic field of study due to its necessity</w:t>
      </w:r>
      <w:r>
        <w:rPr>
          <w:spacing w:val="10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w w:val="99"/>
        </w:rPr>
        <w:t xml:space="preserve"> </w:t>
      </w:r>
      <w:r>
        <w:t>practicing</w:t>
      </w:r>
      <w:r>
        <w:rPr>
          <w:spacing w:val="-13"/>
        </w:rPr>
        <w:t xml:space="preserve"> </w:t>
      </w:r>
      <w:r>
        <w:t>engineer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know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fundamentals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areas</w:t>
      </w:r>
      <w:r>
        <w:rPr>
          <w:spacing w:val="-13"/>
        </w:rPr>
        <w:t xml:space="preserve"> </w:t>
      </w:r>
      <w:r>
        <w:t>of</w:t>
      </w:r>
      <w:r>
        <w:rPr>
          <w:w w:val="99"/>
        </w:rPr>
        <w:t xml:space="preserve"> </w:t>
      </w:r>
      <w:r>
        <w:t>en</w:t>
      </w:r>
      <w:r>
        <w:t>gineering. Control Theory is one of the most important</w:t>
      </w:r>
      <w:r>
        <w:rPr>
          <w:spacing w:val="106"/>
        </w:rPr>
        <w:t xml:space="preserve"> </w:t>
      </w:r>
      <w:r>
        <w:t>functions</w:t>
      </w:r>
      <w:r>
        <w:rPr>
          <w:spacing w:val="11"/>
        </w:rPr>
        <w:t xml:space="preserve"> </w:t>
      </w:r>
      <w:r>
        <w:t>in</w:t>
      </w:r>
      <w:r>
        <w:rPr>
          <w:w w:val="99"/>
        </w:rPr>
        <w:t xml:space="preserve"> </w:t>
      </w:r>
      <w:r>
        <w:t>this area, aiming to make closed loop systems that modify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output</w:t>
      </w:r>
      <w:r>
        <w:rPr>
          <w:w w:val="99"/>
        </w:rPr>
        <w:t xml:space="preserve"> </w:t>
      </w:r>
      <w:r>
        <w:t>by using information of the output provided by onboard</w:t>
      </w:r>
      <w:r>
        <w:rPr>
          <w:spacing w:val="106"/>
        </w:rPr>
        <w:t xml:space="preserve"> </w:t>
      </w:r>
      <w:r>
        <w:t>sensors.</w:t>
      </w:r>
      <w:r>
        <w:rPr>
          <w:spacing w:val="11"/>
        </w:rPr>
        <w:t xml:space="preserve"> </w:t>
      </w:r>
      <w:r>
        <w:t>These</w:t>
      </w:r>
      <w:r>
        <w:rPr>
          <w:w w:val="99"/>
        </w:rPr>
        <w:t xml:space="preserve"> </w:t>
      </w:r>
      <w:r>
        <w:t>controllers must be quick to respond and not ov</w:t>
      </w:r>
      <w:r>
        <w:t>ershoot</w:t>
      </w:r>
      <w:r>
        <w:rPr>
          <w:spacing w:val="94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undershoot</w:t>
      </w:r>
      <w:r>
        <w:rPr>
          <w:w w:val="99"/>
        </w:rPr>
        <w:t xml:space="preserve"> </w:t>
      </w:r>
      <w:r>
        <w:t>the target output by too</w:t>
      </w:r>
      <w:r>
        <w:rPr>
          <w:spacing w:val="-1"/>
        </w:rPr>
        <w:t xml:space="preserve"> </w:t>
      </w:r>
      <w:r>
        <w:t>much.</w:t>
      </w:r>
    </w:p>
    <w:p w14:paraId="4EB3429A" w14:textId="77777777" w:rsidR="009A7A90" w:rsidRDefault="009A7A90">
      <w:pPr>
        <w:pStyle w:val="BodyText"/>
        <w:spacing w:before="3"/>
        <w:ind w:left="0"/>
        <w:rPr>
          <w:sz w:val="16"/>
        </w:rPr>
      </w:pPr>
    </w:p>
    <w:p w14:paraId="4E0EE323" w14:textId="77777777" w:rsidR="009A7A90" w:rsidRDefault="00CF7033">
      <w:pPr>
        <w:pStyle w:val="BodyText"/>
        <w:spacing w:before="1" w:line="254" w:lineRule="auto"/>
        <w:ind w:right="159"/>
        <w:jc w:val="both"/>
      </w:pPr>
      <w:r>
        <w:t xml:space="preserve">Control theory is used most often in process engineering but has applicability to any </w:t>
      </w:r>
      <w:proofErr w:type="spellStart"/>
      <w:r>
        <w:t>any</w:t>
      </w:r>
      <w:proofErr w:type="spellEnd"/>
      <w:r>
        <w:t xml:space="preserve"> system that can get feedback </w:t>
      </w:r>
      <w:r>
        <w:t>from sensors.</w:t>
      </w:r>
      <w:r>
        <w:rPr>
          <w:w w:val="99"/>
        </w:rPr>
        <w:t xml:space="preserve"> </w:t>
      </w:r>
      <w:r>
        <w:t>As more systems start to include sensors the applications</w:t>
      </w:r>
      <w:r>
        <w:rPr>
          <w:spacing w:val="82"/>
        </w:rPr>
        <w:t xml:space="preserve"> </w:t>
      </w:r>
      <w:r>
        <w:t>will grow</w:t>
      </w:r>
      <w:r>
        <w:rPr>
          <w:w w:val="99"/>
        </w:rPr>
        <w:t xml:space="preserve"> </w:t>
      </w:r>
      <w:r>
        <w:t xml:space="preserve">exponentially, due to new </w:t>
      </w:r>
      <w:proofErr w:type="spellStart"/>
      <w:r>
        <w:t>IoT</w:t>
      </w:r>
      <w:proofErr w:type="spellEnd"/>
      <w:r>
        <w:t xml:space="preserve"> devices and new smart city systems, as well as drone technology and most modern electronics.</w:t>
      </w:r>
    </w:p>
    <w:p w14:paraId="2C2CA3B6" w14:textId="77777777" w:rsidR="009A7A90" w:rsidRDefault="00CF7033">
      <w:pPr>
        <w:pStyle w:val="Heading1"/>
        <w:spacing w:before="155"/>
        <w:ind w:right="0"/>
      </w:pPr>
      <w:bookmarkStart w:id="4" w:name="Objective"/>
      <w:bookmarkStart w:id="5" w:name="_bookmark1"/>
      <w:bookmarkEnd w:id="4"/>
      <w:bookmarkEnd w:id="5"/>
      <w:r>
        <w:t>Objective</w:t>
      </w:r>
    </w:p>
    <w:p w14:paraId="47914978" w14:textId="77777777" w:rsidR="009A7A90" w:rsidRDefault="00CF7033">
      <w:pPr>
        <w:pStyle w:val="BodyText"/>
        <w:spacing w:before="221" w:line="249" w:lineRule="auto"/>
        <w:ind w:right="157"/>
        <w:jc w:val="both"/>
        <w:rPr>
          <w:rFonts w:ascii="Times New Roman"/>
        </w:rPr>
      </w:pPr>
      <w:r>
        <w:rPr>
          <w:rFonts w:ascii="Times New Roman"/>
        </w:rPr>
        <w:t>The objective of this project was to use the concepts taken from the previous labs and apply them towards maki</w:t>
      </w:r>
      <w:r>
        <w:rPr>
          <w:rFonts w:ascii="Times New Roman"/>
        </w:rPr>
        <w:t xml:space="preserve">ng the </w:t>
      </w:r>
      <w:proofErr w:type="spellStart"/>
      <w:r>
        <w:rPr>
          <w:rFonts w:ascii="Times New Roman"/>
        </w:rPr>
        <w:t>MinSeg</w:t>
      </w:r>
      <w:proofErr w:type="spellEnd"/>
      <w:r>
        <w:rPr>
          <w:rFonts w:ascii="Times New Roman"/>
        </w:rPr>
        <w:t xml:space="preserve"> robot stand up on its wheels. In addition to what was previously learned the other objective was to learn how to develop an automatic control system that helps the </w:t>
      </w:r>
      <w:proofErr w:type="spellStart"/>
      <w:r>
        <w:rPr>
          <w:rFonts w:ascii="Times New Roman"/>
        </w:rPr>
        <w:t>MinSeg</w:t>
      </w:r>
      <w:proofErr w:type="spellEnd"/>
      <w:r>
        <w:rPr>
          <w:rFonts w:ascii="Times New Roman"/>
        </w:rPr>
        <w:t xml:space="preserve"> robot stabilize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itself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through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continuous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feedback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its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onboard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sen</w:t>
      </w:r>
      <w:r>
        <w:rPr>
          <w:rFonts w:ascii="Times New Roman"/>
        </w:rPr>
        <w:t>sors.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controller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created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modeling the system dynamics and using that information to adapt a controller for it.</w:t>
      </w:r>
    </w:p>
    <w:p w14:paraId="2BBC5DF5" w14:textId="77777777" w:rsidR="009A7A90" w:rsidRDefault="009A7A90">
      <w:pPr>
        <w:pStyle w:val="BodyText"/>
        <w:spacing w:before="2"/>
        <w:ind w:left="0"/>
        <w:rPr>
          <w:rFonts w:ascii="Times New Roman"/>
          <w:sz w:val="16"/>
        </w:rPr>
      </w:pPr>
    </w:p>
    <w:p w14:paraId="746D3FEA" w14:textId="77777777" w:rsidR="009A7A90" w:rsidRDefault="00CF7033">
      <w:pPr>
        <w:pStyle w:val="BodyText"/>
        <w:spacing w:line="249" w:lineRule="auto"/>
        <w:ind w:right="158"/>
        <w:jc w:val="both"/>
        <w:rPr>
          <w:rFonts w:ascii="Times New Roman"/>
        </w:rPr>
      </w:pPr>
      <w:r>
        <w:rPr>
          <w:rFonts w:ascii="Times New Roman"/>
        </w:rPr>
        <w:t xml:space="preserve">The </w:t>
      </w:r>
      <w:proofErr w:type="spellStart"/>
      <w:r>
        <w:rPr>
          <w:rFonts w:ascii="Times New Roman"/>
        </w:rPr>
        <w:t>MinSeg</w:t>
      </w:r>
      <w:proofErr w:type="spellEnd"/>
      <w:r>
        <w:rPr>
          <w:rFonts w:ascii="Times New Roman"/>
        </w:rPr>
        <w:t xml:space="preserve"> robot that is used in this project is an inverted pendulum that consists of an </w:t>
      </w:r>
      <w:proofErr w:type="spellStart"/>
      <w:r>
        <w:rPr>
          <w:rFonts w:ascii="Times New Roman"/>
        </w:rPr>
        <w:t>arduino</w:t>
      </w:r>
      <w:proofErr w:type="spellEnd"/>
      <w:r>
        <w:rPr>
          <w:rFonts w:ascii="Times New Roman"/>
        </w:rPr>
        <w:t xml:space="preserve"> Mega 2560 that is on a </w:t>
      </w:r>
      <w:proofErr w:type="spellStart"/>
      <w:r>
        <w:rPr>
          <w:rFonts w:ascii="Times New Roman"/>
        </w:rPr>
        <w:t>lego</w:t>
      </w:r>
      <w:proofErr w:type="spellEnd"/>
      <w:r>
        <w:rPr>
          <w:rFonts w:ascii="Times New Roman"/>
        </w:rPr>
        <w:t xml:space="preserve"> NXT base</w:t>
      </w:r>
      <w:r w:rsidR="00DD7FB7">
        <w:rPr>
          <w:rFonts w:ascii="Times New Roman"/>
        </w:rPr>
        <w:t>.</w:t>
      </w:r>
    </w:p>
    <w:p w14:paraId="1E39F1E4" w14:textId="77777777" w:rsidR="00DD7FB7" w:rsidRDefault="00DD7FB7">
      <w:pPr>
        <w:pStyle w:val="Heading1"/>
        <w:spacing w:before="176"/>
        <w:ind w:right="0"/>
      </w:pPr>
      <w:bookmarkStart w:id="6" w:name="Modeling_the_Sytem:_Hand_Calulations"/>
      <w:bookmarkStart w:id="7" w:name="_bookmark2"/>
      <w:bookmarkEnd w:id="6"/>
      <w:bookmarkEnd w:id="7"/>
    </w:p>
    <w:p w14:paraId="3001714D" w14:textId="77777777" w:rsidR="00DD7FB7" w:rsidRDefault="00DD7FB7">
      <w:pPr>
        <w:pStyle w:val="Heading1"/>
        <w:spacing w:before="176"/>
        <w:ind w:right="0"/>
      </w:pPr>
    </w:p>
    <w:p w14:paraId="426456A9" w14:textId="77777777" w:rsidR="009A7A90" w:rsidRDefault="00CF7033">
      <w:pPr>
        <w:pStyle w:val="Heading1"/>
        <w:spacing w:before="176"/>
        <w:ind w:right="0"/>
      </w:pPr>
      <w:r>
        <w:lastRenderedPageBreak/>
        <w:t xml:space="preserve">Modeling the </w:t>
      </w:r>
      <w:proofErr w:type="spellStart"/>
      <w:r>
        <w:t>Sytem</w:t>
      </w:r>
      <w:proofErr w:type="spellEnd"/>
      <w:r>
        <w:t>: Hand</w:t>
      </w:r>
      <w:r>
        <w:rPr>
          <w:spacing w:val="84"/>
        </w:rPr>
        <w:t xml:space="preserve"> </w:t>
      </w:r>
      <w:proofErr w:type="spellStart"/>
      <w:r>
        <w:t>Calulations</w:t>
      </w:r>
      <w:proofErr w:type="spellEnd"/>
    </w:p>
    <w:p w14:paraId="1E5D7A5F" w14:textId="77777777" w:rsidR="009A7A90" w:rsidRDefault="00CF7033">
      <w:pPr>
        <w:pStyle w:val="BodyText"/>
        <w:spacing w:before="221"/>
        <w:jc w:val="both"/>
        <w:rPr>
          <w:rFonts w:ascii="Times New Roman"/>
        </w:rPr>
      </w:pPr>
      <w:r>
        <w:rPr>
          <w:rFonts w:ascii="Times New Roman"/>
        </w:rPr>
        <w:t xml:space="preserve">The following pages are the derivations for the system of equations for the dynamics of the </w:t>
      </w:r>
      <w:proofErr w:type="spellStart"/>
      <w:r>
        <w:rPr>
          <w:rFonts w:ascii="Times New Roman"/>
        </w:rPr>
        <w:t>MinSeg</w:t>
      </w:r>
      <w:proofErr w:type="spellEnd"/>
      <w:r>
        <w:rPr>
          <w:rFonts w:ascii="Times New Roman"/>
        </w:rPr>
        <w:t>.</w:t>
      </w:r>
    </w:p>
    <w:p w14:paraId="032C5459" w14:textId="77777777" w:rsidR="009A7A90" w:rsidRDefault="00CF7033">
      <w:pPr>
        <w:pStyle w:val="BodyText"/>
        <w:spacing w:before="74" w:line="249" w:lineRule="auto"/>
        <w:ind w:right="18"/>
        <w:rPr>
          <w:rFonts w:ascii="Times New Roman"/>
        </w:rPr>
      </w:pPr>
      <w:proofErr w:type="gramStart"/>
      <w:r>
        <w:rPr>
          <w:rFonts w:ascii="Times New Roman"/>
        </w:rPr>
        <w:t>In order to</w:t>
      </w:r>
      <w:proofErr w:type="gramEnd"/>
      <w:r>
        <w:rPr>
          <w:rFonts w:ascii="Times New Roman"/>
        </w:rPr>
        <w:t xml:space="preserve"> find the dynamics of the system it was necessary to take the sum of the moments of inertia about the point of contact between the wheels and the ground.</w:t>
      </w:r>
    </w:p>
    <w:p w14:paraId="56AC98E5" w14:textId="77777777" w:rsidR="009A7A90" w:rsidRDefault="009A7A90">
      <w:pPr>
        <w:pStyle w:val="BodyText"/>
        <w:spacing w:before="11"/>
        <w:ind w:left="0"/>
        <w:rPr>
          <w:rFonts w:ascii="Times New Roman"/>
          <w:sz w:val="15"/>
        </w:rPr>
      </w:pPr>
    </w:p>
    <w:p w14:paraId="36727CBC" w14:textId="77777777" w:rsidR="009A7A90" w:rsidRDefault="00CF7033">
      <w:pPr>
        <w:pStyle w:val="BodyText"/>
        <w:spacing w:line="249" w:lineRule="auto"/>
        <w:ind w:right="18"/>
        <w:rPr>
          <w:rFonts w:ascii="Times New Roman"/>
        </w:rPr>
      </w:pPr>
      <w:r>
        <w:rPr>
          <w:rFonts w:ascii="Times New Roman"/>
        </w:rPr>
        <w:t xml:space="preserve">Next by taking the sum of the forces in the x direction of the forces at the point on the </w:t>
      </w:r>
      <w:r>
        <w:rPr>
          <w:rFonts w:ascii="Times New Roman"/>
        </w:rPr>
        <w:t xml:space="preserve">pendulum where it contacts the wheel shaft reveals an expression </w:t>
      </w:r>
      <w:proofErr w:type="spellStart"/>
      <w:r>
        <w:rPr>
          <w:rFonts w:ascii="Times New Roman"/>
        </w:rPr>
        <w:t>Fx</w:t>
      </w:r>
      <w:proofErr w:type="spellEnd"/>
      <w:r>
        <w:rPr>
          <w:rFonts w:ascii="Times New Roman"/>
        </w:rPr>
        <w:t xml:space="preserve"> that can be incorporated into EQ1.</w:t>
      </w:r>
    </w:p>
    <w:p w14:paraId="61280638" w14:textId="77777777" w:rsidR="009A7A90" w:rsidRDefault="009A7A90">
      <w:pPr>
        <w:pStyle w:val="BodyText"/>
        <w:spacing w:before="11"/>
        <w:ind w:left="0"/>
        <w:rPr>
          <w:rFonts w:ascii="Times New Roman"/>
          <w:sz w:val="15"/>
        </w:rPr>
      </w:pPr>
    </w:p>
    <w:p w14:paraId="57838EF3" w14:textId="77777777" w:rsidR="009A7A90" w:rsidRDefault="00CF7033">
      <w:pPr>
        <w:pStyle w:val="BodyText"/>
        <w:spacing w:line="249" w:lineRule="auto"/>
        <w:ind w:right="105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solve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Torque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system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(given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motor),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differential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equation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circuit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 xml:space="preserve">derived by solving </w:t>
      </w:r>
      <w:proofErr w:type="spellStart"/>
      <w:r>
        <w:rPr>
          <w:rFonts w:ascii="Times New Roman"/>
        </w:rPr>
        <w:t>Kirchoff's</w:t>
      </w:r>
      <w:proofErr w:type="spellEnd"/>
      <w:r>
        <w:rPr>
          <w:rFonts w:ascii="Times New Roman"/>
        </w:rPr>
        <w:t xml:space="preserve"> voltage law.</w:t>
      </w:r>
    </w:p>
    <w:p w14:paraId="6D0FDCBD" w14:textId="77777777" w:rsidR="009A7A90" w:rsidRDefault="009A7A90">
      <w:pPr>
        <w:pStyle w:val="BodyText"/>
        <w:spacing w:before="11"/>
        <w:ind w:left="0"/>
        <w:rPr>
          <w:rFonts w:ascii="Times New Roman"/>
          <w:sz w:val="15"/>
        </w:rPr>
      </w:pPr>
    </w:p>
    <w:p w14:paraId="14941E0C" w14:textId="77777777" w:rsidR="009A7A90" w:rsidRDefault="00CF7033">
      <w:pPr>
        <w:pStyle w:val="BodyText"/>
        <w:spacing w:line="249" w:lineRule="auto"/>
        <w:ind w:right="18"/>
        <w:rPr>
          <w:rFonts w:ascii="Times New Roman"/>
        </w:rPr>
      </w:pPr>
      <w:proofErr w:type="gramStart"/>
      <w:r>
        <w:rPr>
          <w:rFonts w:ascii="Times New Roman"/>
        </w:rPr>
        <w:t>In order to</w:t>
      </w:r>
      <w:proofErr w:type="gramEnd"/>
      <w:r>
        <w:rPr>
          <w:rFonts w:ascii="Times New Roman"/>
        </w:rPr>
        <w:t xml:space="preserve"> calculate the second equation of the system it is necessary to take the moment about the same point on the pendulum. These equations then are used to define the State-Space </w:t>
      </w:r>
      <w:proofErr w:type="gramStart"/>
      <w:r>
        <w:rPr>
          <w:rFonts w:ascii="Times New Roman"/>
        </w:rPr>
        <w:t>Solution.|</w:t>
      </w:r>
      <w:proofErr w:type="gramEnd"/>
    </w:p>
    <w:p w14:paraId="11516EAE" w14:textId="77777777" w:rsidR="00DD7FB7" w:rsidRDefault="00DD7FB7">
      <w:pPr>
        <w:pStyle w:val="Heading1"/>
        <w:spacing w:before="174"/>
        <w:ind w:left="102" w:right="4299"/>
        <w:jc w:val="center"/>
      </w:pPr>
      <w:bookmarkStart w:id="8" w:name="Start_of_the_Matlab_portion"/>
      <w:bookmarkStart w:id="9" w:name="_bookmark3"/>
      <w:bookmarkEnd w:id="8"/>
      <w:bookmarkEnd w:id="9"/>
    </w:p>
    <w:p w14:paraId="7C0FC526" w14:textId="77777777" w:rsidR="00DD7FB7" w:rsidRDefault="00DD7FB7">
      <w:pPr>
        <w:pStyle w:val="Heading1"/>
        <w:spacing w:before="174"/>
        <w:ind w:left="102" w:right="4299"/>
        <w:jc w:val="center"/>
      </w:pPr>
    </w:p>
    <w:p w14:paraId="040B4F00" w14:textId="77777777" w:rsidR="00DD7FB7" w:rsidRDefault="00DD7FB7">
      <w:pPr>
        <w:pStyle w:val="Heading1"/>
        <w:spacing w:before="174"/>
        <w:ind w:left="102" w:right="4299"/>
        <w:jc w:val="center"/>
      </w:pPr>
    </w:p>
    <w:p w14:paraId="40E260C8" w14:textId="77777777" w:rsidR="00DD7FB7" w:rsidRDefault="00DD7FB7">
      <w:pPr>
        <w:pStyle w:val="Heading1"/>
        <w:spacing w:before="174"/>
        <w:ind w:left="102" w:right="4299"/>
        <w:jc w:val="center"/>
      </w:pPr>
    </w:p>
    <w:p w14:paraId="47A7B1D2" w14:textId="77777777" w:rsidR="00DD7FB7" w:rsidRDefault="00DD7FB7">
      <w:pPr>
        <w:pStyle w:val="Heading1"/>
        <w:spacing w:before="174"/>
        <w:ind w:left="102" w:right="4299"/>
        <w:jc w:val="center"/>
      </w:pPr>
    </w:p>
    <w:p w14:paraId="075DA4FA" w14:textId="77777777" w:rsidR="00DD7FB7" w:rsidRDefault="00DD7FB7">
      <w:pPr>
        <w:pStyle w:val="Heading1"/>
        <w:spacing w:before="174"/>
        <w:ind w:left="102" w:right="4299"/>
        <w:jc w:val="center"/>
      </w:pPr>
    </w:p>
    <w:p w14:paraId="2E8EBC93" w14:textId="77777777" w:rsidR="00DD7FB7" w:rsidRDefault="00DD7FB7">
      <w:pPr>
        <w:pStyle w:val="Heading1"/>
        <w:spacing w:before="174"/>
        <w:ind w:left="102" w:right="4299"/>
        <w:jc w:val="center"/>
      </w:pPr>
    </w:p>
    <w:p w14:paraId="34E51E42" w14:textId="77777777" w:rsidR="00DD7FB7" w:rsidRDefault="00DD7FB7">
      <w:pPr>
        <w:pStyle w:val="Heading1"/>
        <w:spacing w:before="174"/>
        <w:ind w:left="102" w:right="4299"/>
        <w:jc w:val="center"/>
      </w:pPr>
    </w:p>
    <w:p w14:paraId="54C68F0F" w14:textId="77777777" w:rsidR="00DD7FB7" w:rsidRDefault="00DD7FB7">
      <w:pPr>
        <w:pStyle w:val="Heading1"/>
        <w:spacing w:before="174"/>
        <w:ind w:left="102" w:right="4299"/>
        <w:jc w:val="center"/>
      </w:pPr>
    </w:p>
    <w:p w14:paraId="606B1E6B" w14:textId="77777777" w:rsidR="00DD7FB7" w:rsidRDefault="00DD7FB7">
      <w:pPr>
        <w:pStyle w:val="Heading1"/>
        <w:spacing w:before="174"/>
        <w:ind w:left="102" w:right="4299"/>
        <w:jc w:val="center"/>
      </w:pPr>
    </w:p>
    <w:p w14:paraId="087AE543" w14:textId="77777777" w:rsidR="00DD7FB7" w:rsidRDefault="00DD7FB7">
      <w:pPr>
        <w:pStyle w:val="Heading1"/>
        <w:spacing w:before="174"/>
        <w:ind w:left="102" w:right="4299"/>
        <w:jc w:val="center"/>
      </w:pPr>
    </w:p>
    <w:p w14:paraId="6DB9EE83" w14:textId="77777777" w:rsidR="00DD7FB7" w:rsidRDefault="00DD7FB7">
      <w:pPr>
        <w:pStyle w:val="Heading1"/>
        <w:spacing w:before="174"/>
        <w:ind w:left="102" w:right="4299"/>
        <w:jc w:val="center"/>
      </w:pPr>
    </w:p>
    <w:p w14:paraId="11001A1E" w14:textId="77777777" w:rsidR="00DD7FB7" w:rsidRDefault="00DD7FB7">
      <w:pPr>
        <w:pStyle w:val="Heading1"/>
        <w:spacing w:before="174"/>
        <w:ind w:left="102" w:right="4299"/>
        <w:jc w:val="center"/>
      </w:pPr>
    </w:p>
    <w:p w14:paraId="4BF6B48F" w14:textId="77777777" w:rsidR="00DD7FB7" w:rsidRDefault="00DD7FB7">
      <w:pPr>
        <w:pStyle w:val="Heading1"/>
        <w:spacing w:before="174"/>
        <w:ind w:left="102" w:right="4299"/>
        <w:jc w:val="center"/>
      </w:pPr>
    </w:p>
    <w:p w14:paraId="5279AC9D" w14:textId="77777777" w:rsidR="00DD7FB7" w:rsidRDefault="00DD7FB7">
      <w:pPr>
        <w:pStyle w:val="Heading1"/>
        <w:spacing w:before="174"/>
        <w:ind w:left="102" w:right="4299"/>
        <w:jc w:val="center"/>
      </w:pPr>
    </w:p>
    <w:p w14:paraId="20DFD4A2" w14:textId="77777777" w:rsidR="00DD7FB7" w:rsidRDefault="00DD7FB7">
      <w:pPr>
        <w:pStyle w:val="Heading1"/>
        <w:spacing w:before="174"/>
        <w:ind w:left="102" w:right="4299"/>
        <w:jc w:val="center"/>
      </w:pPr>
    </w:p>
    <w:p w14:paraId="45ED1D46" w14:textId="77777777" w:rsidR="009A7A90" w:rsidRDefault="00CF7033">
      <w:pPr>
        <w:pStyle w:val="Heading1"/>
        <w:spacing w:before="174"/>
        <w:ind w:left="102" w:right="4299"/>
        <w:jc w:val="center"/>
      </w:pPr>
      <w:r>
        <w:lastRenderedPageBreak/>
        <w:t xml:space="preserve">Start of the </w:t>
      </w:r>
      <w:proofErr w:type="spellStart"/>
      <w:r>
        <w:t>Matlab</w:t>
      </w:r>
      <w:proofErr w:type="spellEnd"/>
      <w:r>
        <w:rPr>
          <w:spacing w:val="57"/>
        </w:rPr>
        <w:t xml:space="preserve"> </w:t>
      </w:r>
      <w:r>
        <w:t>portion</w:t>
      </w:r>
    </w:p>
    <w:p w14:paraId="3488D8C7" w14:textId="77777777" w:rsidR="009A7A90" w:rsidRDefault="00CF7033">
      <w:pPr>
        <w:pStyle w:val="BodyText"/>
        <w:tabs>
          <w:tab w:val="left" w:pos="1679"/>
        </w:tabs>
        <w:spacing w:before="238" w:line="448" w:lineRule="auto"/>
        <w:ind w:right="6119"/>
      </w:pPr>
      <w:r>
        <w:t>% Constants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World</w:t>
      </w:r>
      <w:r>
        <w:rPr>
          <w:w w:val="99"/>
        </w:rPr>
        <w:t xml:space="preserve"> </w:t>
      </w:r>
      <w:r>
        <w:t>g</w:t>
      </w:r>
      <w:r>
        <w:tab/>
        <w:t>=</w:t>
      </w:r>
      <w:r>
        <w:rPr>
          <w:spacing w:val="-1"/>
        </w:rPr>
        <w:t xml:space="preserve"> </w:t>
      </w:r>
      <w:r>
        <w:t>9.81;</w:t>
      </w:r>
    </w:p>
    <w:p w14:paraId="00F115AD" w14:textId="77777777" w:rsidR="009A7A90" w:rsidRDefault="00CF7033">
      <w:pPr>
        <w:pStyle w:val="BodyText"/>
        <w:spacing w:line="225" w:lineRule="exact"/>
        <w:ind w:right="18"/>
      </w:pPr>
      <w:r>
        <w:t>%</w:t>
      </w:r>
      <w:r>
        <w:t xml:space="preserve"> meters per second squared</w:t>
      </w:r>
    </w:p>
    <w:p w14:paraId="3BD936FC" w14:textId="77777777" w:rsidR="009A7A90" w:rsidRDefault="00CF7033">
      <w:pPr>
        <w:pStyle w:val="BodyText"/>
        <w:spacing w:before="23" w:line="424" w:lineRule="exact"/>
        <w:ind w:right="6099"/>
      </w:pPr>
      <w:r>
        <w:t>% Constants of wheel</w:t>
      </w:r>
      <w:r>
        <w:rPr>
          <w:w w:val="99"/>
        </w:rPr>
        <w:t xml:space="preserve"> </w:t>
      </w:r>
      <w:proofErr w:type="spellStart"/>
      <w:r>
        <w:t>r_wh</w:t>
      </w:r>
      <w:proofErr w:type="spellEnd"/>
      <w:r>
        <w:t xml:space="preserve"> = .022;</w:t>
      </w:r>
    </w:p>
    <w:p w14:paraId="171F30AD" w14:textId="77777777" w:rsidR="009A7A90" w:rsidRDefault="00CF7033">
      <w:pPr>
        <w:pStyle w:val="BodyText"/>
        <w:spacing w:line="215" w:lineRule="exact"/>
        <w:ind w:right="18"/>
      </w:pPr>
      <w:proofErr w:type="spellStart"/>
      <w:r>
        <w:t>M_wh</w:t>
      </w:r>
      <w:proofErr w:type="spellEnd"/>
      <w:r>
        <w:t xml:space="preserve"> = .025;</w:t>
      </w:r>
    </w:p>
    <w:p w14:paraId="229B1499" w14:textId="77777777" w:rsidR="009A7A90" w:rsidRDefault="00CF7033">
      <w:pPr>
        <w:pStyle w:val="BodyText"/>
        <w:spacing w:before="13"/>
        <w:ind w:right="18"/>
      </w:pPr>
      <w:proofErr w:type="spellStart"/>
      <w:r>
        <w:t>J_wh</w:t>
      </w:r>
      <w:proofErr w:type="spellEnd"/>
      <w:r>
        <w:t xml:space="preserve"> = .0013;</w:t>
      </w:r>
    </w:p>
    <w:p w14:paraId="3271EA74" w14:textId="77777777" w:rsidR="009A7A90" w:rsidRDefault="00CF7033">
      <w:pPr>
        <w:pStyle w:val="BodyText"/>
        <w:tabs>
          <w:tab w:val="left" w:pos="1679"/>
        </w:tabs>
        <w:spacing w:before="22" w:line="424" w:lineRule="exact"/>
        <w:ind w:right="5879"/>
      </w:pPr>
      <w:r>
        <w:t xml:space="preserve">% </w:t>
      </w:r>
      <w:proofErr w:type="spellStart"/>
      <w:r>
        <w:t>Contants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Pendulum</w:t>
      </w:r>
      <w:r>
        <w:rPr>
          <w:w w:val="99"/>
        </w:rPr>
        <w:t xml:space="preserve"> </w:t>
      </w:r>
      <w:proofErr w:type="spellStart"/>
      <w:r>
        <w:t>L_p</w:t>
      </w:r>
      <w:proofErr w:type="spellEnd"/>
      <w:r>
        <w:tab/>
        <w:t>=</w:t>
      </w:r>
      <w:r>
        <w:rPr>
          <w:spacing w:val="-1"/>
        </w:rPr>
        <w:t xml:space="preserve"> </w:t>
      </w:r>
      <w:r>
        <w:t>.1;</w:t>
      </w:r>
    </w:p>
    <w:p w14:paraId="573C38CF" w14:textId="77777777" w:rsidR="009A7A90" w:rsidRDefault="00CF7033">
      <w:pPr>
        <w:pStyle w:val="BodyText"/>
        <w:tabs>
          <w:tab w:val="left" w:pos="1679"/>
        </w:tabs>
        <w:spacing w:line="215" w:lineRule="exact"/>
        <w:ind w:right="18"/>
      </w:pPr>
      <w:proofErr w:type="spellStart"/>
      <w:r>
        <w:t>M_p</w:t>
      </w:r>
      <w:proofErr w:type="spellEnd"/>
      <w:r>
        <w:tab/>
        <w:t>=</w:t>
      </w:r>
      <w:r>
        <w:rPr>
          <w:spacing w:val="-1"/>
        </w:rPr>
        <w:t xml:space="preserve"> </w:t>
      </w:r>
      <w:r>
        <w:t>.285;</w:t>
      </w:r>
    </w:p>
    <w:p w14:paraId="3C5C40C8" w14:textId="77777777" w:rsidR="009A7A90" w:rsidRDefault="00CF7033">
      <w:pPr>
        <w:pStyle w:val="BodyText"/>
        <w:tabs>
          <w:tab w:val="left" w:pos="1679"/>
        </w:tabs>
        <w:spacing w:before="13"/>
        <w:ind w:right="18"/>
      </w:pPr>
      <w:proofErr w:type="spellStart"/>
      <w:r>
        <w:t>J_p</w:t>
      </w:r>
      <w:proofErr w:type="spellEnd"/>
      <w:r>
        <w:tab/>
        <w:t>=</w:t>
      </w:r>
      <w:r>
        <w:rPr>
          <w:spacing w:val="-1"/>
        </w:rPr>
        <w:t xml:space="preserve"> </w:t>
      </w:r>
      <w:r>
        <w:t>.001;</w:t>
      </w:r>
    </w:p>
    <w:p w14:paraId="3A2DFB7E" w14:textId="77777777" w:rsidR="009A7A90" w:rsidRDefault="00CF7033">
      <w:pPr>
        <w:pStyle w:val="BodyText"/>
        <w:tabs>
          <w:tab w:val="left" w:pos="1679"/>
        </w:tabs>
        <w:spacing w:before="22" w:line="424" w:lineRule="exact"/>
        <w:ind w:right="6119"/>
      </w:pPr>
      <w:r>
        <w:t>% Constants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Motor</w:t>
      </w:r>
      <w:r>
        <w:rPr>
          <w:w w:val="99"/>
        </w:rPr>
        <w:t xml:space="preserve"> </w:t>
      </w:r>
      <w:proofErr w:type="spellStart"/>
      <w:r>
        <w:t>K_b</w:t>
      </w:r>
      <w:proofErr w:type="spellEnd"/>
      <w:r>
        <w:tab/>
        <w:t>=</w:t>
      </w:r>
      <w:r>
        <w:rPr>
          <w:spacing w:val="-1"/>
        </w:rPr>
        <w:t xml:space="preserve"> </w:t>
      </w:r>
      <w:r>
        <w:t>.5;</w:t>
      </w:r>
    </w:p>
    <w:p w14:paraId="1115EB84" w14:textId="77777777" w:rsidR="009A7A90" w:rsidRDefault="00CF7033">
      <w:pPr>
        <w:pStyle w:val="BodyText"/>
        <w:tabs>
          <w:tab w:val="left" w:pos="1679"/>
        </w:tabs>
        <w:spacing w:line="215" w:lineRule="exact"/>
        <w:ind w:right="18"/>
      </w:pPr>
      <w:proofErr w:type="spellStart"/>
      <w:r>
        <w:t>K_t</w:t>
      </w:r>
      <w:proofErr w:type="spellEnd"/>
      <w:r>
        <w:tab/>
        <w:t>=</w:t>
      </w:r>
      <w:r>
        <w:rPr>
          <w:spacing w:val="-1"/>
        </w:rPr>
        <w:t xml:space="preserve"> </w:t>
      </w:r>
      <w:r>
        <w:t>.3;</w:t>
      </w:r>
    </w:p>
    <w:p w14:paraId="10F8D929" w14:textId="77777777" w:rsidR="009A7A90" w:rsidRDefault="00CF7033">
      <w:pPr>
        <w:pStyle w:val="BodyText"/>
        <w:tabs>
          <w:tab w:val="left" w:pos="1679"/>
        </w:tabs>
        <w:spacing w:before="13"/>
        <w:ind w:right="18"/>
      </w:pPr>
      <w:r>
        <w:t>C</w:t>
      </w:r>
      <w:r>
        <w:tab/>
        <w:t>=</w:t>
      </w:r>
      <w:r>
        <w:rPr>
          <w:spacing w:val="-1"/>
        </w:rPr>
        <w:t xml:space="preserve"> </w:t>
      </w:r>
      <w:r>
        <w:t>.0001;</w:t>
      </w:r>
    </w:p>
    <w:p w14:paraId="35AFA1D5" w14:textId="77777777" w:rsidR="009A7A90" w:rsidRDefault="00CF7033">
      <w:pPr>
        <w:pStyle w:val="BodyText"/>
        <w:tabs>
          <w:tab w:val="left" w:pos="1679"/>
        </w:tabs>
        <w:spacing w:before="13"/>
        <w:ind w:right="18"/>
      </w:pPr>
      <w:r>
        <w:t>R</w:t>
      </w:r>
      <w:r>
        <w:tab/>
        <w:t>= 5;</w:t>
      </w:r>
      <w:r>
        <w:rPr>
          <w:spacing w:val="-1"/>
        </w:rPr>
        <w:t xml:space="preserve"> </w:t>
      </w:r>
      <w:r>
        <w:rPr>
          <w:color w:val="228B22"/>
        </w:rPr>
        <w:t>%Ohms</w:t>
      </w:r>
    </w:p>
    <w:p w14:paraId="2DE03B1A" w14:textId="77777777" w:rsidR="009A7A90" w:rsidRDefault="009A7A90">
      <w:pPr>
        <w:pStyle w:val="BodyText"/>
        <w:spacing w:before="4"/>
        <w:ind w:left="0"/>
        <w:rPr>
          <w:sz w:val="22"/>
        </w:rPr>
      </w:pPr>
    </w:p>
    <w:p w14:paraId="0E481C4E" w14:textId="77777777" w:rsidR="009A7A90" w:rsidRDefault="00CF7033">
      <w:pPr>
        <w:pStyle w:val="BodyText"/>
      </w:pPr>
      <w:r>
        <w:rPr>
          <w:color w:val="228B22"/>
          <w:w w:val="99"/>
        </w:rPr>
        <w:t>%</w:t>
      </w:r>
    </w:p>
    <w:p w14:paraId="7F72973A" w14:textId="77777777" w:rsidR="009A7A90" w:rsidRDefault="009A7A90">
      <w:pPr>
        <w:pStyle w:val="BodyText"/>
        <w:spacing w:before="2"/>
        <w:ind w:left="0"/>
        <w:rPr>
          <w:sz w:val="17"/>
        </w:rPr>
      </w:pPr>
    </w:p>
    <w:p w14:paraId="6A20836E" w14:textId="77777777" w:rsidR="009A7A90" w:rsidRDefault="00CF7033">
      <w:pPr>
        <w:pStyle w:val="BodyText"/>
        <w:spacing w:line="254" w:lineRule="auto"/>
        <w:ind w:right="111"/>
      </w:pPr>
      <w:r>
        <w:t>System</w:t>
      </w:r>
      <w:r>
        <w:rPr>
          <w:spacing w:val="-19"/>
        </w:rPr>
        <w:t xml:space="preserve"> </w:t>
      </w:r>
      <w:r>
        <w:t>Equation</w:t>
      </w:r>
      <w:r>
        <w:rPr>
          <w:spacing w:val="-19"/>
        </w:rPr>
        <w:t xml:space="preserve"> </w:t>
      </w:r>
      <w:r>
        <w:t>Matrices:</w:t>
      </w:r>
      <w:r>
        <w:rPr>
          <w:spacing w:val="-19"/>
        </w:rPr>
        <w:t xml:space="preserve"> </w:t>
      </w:r>
      <w:r>
        <w:t>M(</w:t>
      </w:r>
      <w:proofErr w:type="spellStart"/>
      <w:r>
        <w:t>Xdd</w:t>
      </w:r>
      <w:proofErr w:type="spellEnd"/>
      <w:r>
        <w:t>)+D(</w:t>
      </w:r>
      <w:proofErr w:type="spellStart"/>
      <w:r>
        <w:t>Xd</w:t>
      </w:r>
      <w:proofErr w:type="spellEnd"/>
      <w:r>
        <w:t>)+K(X)=F(U)</w:t>
      </w:r>
      <w:r>
        <w:rPr>
          <w:spacing w:val="-19"/>
        </w:rPr>
        <w:t xml:space="preserve"> </w:t>
      </w:r>
      <w:r>
        <w:t>These</w:t>
      </w:r>
      <w:r>
        <w:rPr>
          <w:spacing w:val="-19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matrices derived from the system</w:t>
      </w:r>
      <w:r>
        <w:rPr>
          <w:spacing w:val="-1"/>
        </w:rPr>
        <w:t xml:space="preserve"> </w:t>
      </w:r>
      <w:r>
        <w:t>equations.</w:t>
      </w:r>
    </w:p>
    <w:p w14:paraId="7C5EFA6F" w14:textId="77777777" w:rsidR="009A7A90" w:rsidRDefault="009A7A90">
      <w:pPr>
        <w:pStyle w:val="BodyText"/>
        <w:spacing w:before="1"/>
        <w:ind w:left="0"/>
        <w:rPr>
          <w:sz w:val="16"/>
        </w:rPr>
      </w:pPr>
    </w:p>
    <w:p w14:paraId="62BA6E9B" w14:textId="77777777" w:rsidR="009A7A90" w:rsidRDefault="00CF7033">
      <w:pPr>
        <w:pStyle w:val="BodyText"/>
        <w:tabs>
          <w:tab w:val="left" w:pos="2759"/>
        </w:tabs>
        <w:ind w:right="18"/>
      </w:pPr>
      <w:r>
        <w:t>M</w:t>
      </w:r>
      <w:r>
        <w:tab/>
        <w:t>= [((</w:t>
      </w:r>
      <w:proofErr w:type="spellStart"/>
      <w:r>
        <w:t>J_wh</w:t>
      </w:r>
      <w:proofErr w:type="spellEnd"/>
      <w:r>
        <w:t>)/(r_wh^2</w:t>
      </w:r>
      <w:proofErr w:type="gramStart"/>
      <w:r>
        <w:t>))+</w:t>
      </w:r>
      <w:proofErr w:type="spellStart"/>
      <w:proofErr w:type="gramEnd"/>
      <w:r>
        <w:t>M_wh+M_p</w:t>
      </w:r>
      <w:proofErr w:type="spellEnd"/>
      <w:r>
        <w:t xml:space="preserve"> </w:t>
      </w:r>
      <w:proofErr w:type="spellStart"/>
      <w:r>
        <w:t>M_p</w:t>
      </w:r>
      <w:proofErr w:type="spellEnd"/>
      <w:r>
        <w:t>*</w:t>
      </w:r>
      <w:proofErr w:type="spellStart"/>
      <w:r>
        <w:t>L_p</w:t>
      </w:r>
      <w:proofErr w:type="spellEnd"/>
      <w:r>
        <w:t>;-</w:t>
      </w:r>
      <w:proofErr w:type="spellStart"/>
      <w:r>
        <w:t>M_p</w:t>
      </w:r>
      <w:proofErr w:type="spellEnd"/>
      <w:r>
        <w:t>*</w:t>
      </w:r>
      <w:proofErr w:type="spellStart"/>
      <w:r>
        <w:t>L_p</w:t>
      </w:r>
      <w:proofErr w:type="spellEnd"/>
      <w:r>
        <w:rPr>
          <w:spacing w:val="-1"/>
        </w:rPr>
        <w:t xml:space="preserve"> </w:t>
      </w:r>
      <w:r>
        <w:t>-(</w:t>
      </w:r>
      <w:proofErr w:type="spellStart"/>
      <w:r>
        <w:t>J_p</w:t>
      </w:r>
      <w:proofErr w:type="spellEnd"/>
    </w:p>
    <w:p w14:paraId="25321AEF" w14:textId="77777777" w:rsidR="009A7A90" w:rsidRDefault="00CF7033">
      <w:pPr>
        <w:pStyle w:val="BodyText"/>
        <w:spacing w:before="13"/>
        <w:ind w:right="18"/>
      </w:pPr>
      <w:r>
        <w:t>+(</w:t>
      </w:r>
      <w:proofErr w:type="spellStart"/>
      <w:r>
        <w:t>M_p</w:t>
      </w:r>
      <w:proofErr w:type="spellEnd"/>
      <w:r>
        <w:t>*(L_p^2)))];</w:t>
      </w:r>
    </w:p>
    <w:p w14:paraId="0E400883" w14:textId="77777777" w:rsidR="009A7A90" w:rsidRDefault="00CF7033">
      <w:pPr>
        <w:pStyle w:val="BodyText"/>
        <w:tabs>
          <w:tab w:val="left" w:pos="2759"/>
        </w:tabs>
        <w:spacing w:before="13"/>
        <w:ind w:right="18"/>
      </w:pPr>
      <w:r>
        <w:t>D</w:t>
      </w:r>
      <w:r>
        <w:tab/>
        <w:t>= [((</w:t>
      </w:r>
      <w:proofErr w:type="spellStart"/>
      <w:r>
        <w:t>K_t</w:t>
      </w:r>
      <w:proofErr w:type="spellEnd"/>
      <w:r>
        <w:t>*</w:t>
      </w:r>
      <w:proofErr w:type="spellStart"/>
      <w:r>
        <w:t>K_b</w:t>
      </w:r>
      <w:proofErr w:type="spellEnd"/>
      <w:r>
        <w:t>)/(R*r_wh^2</w:t>
      </w:r>
      <w:proofErr w:type="gramStart"/>
      <w:r>
        <w:t>))+(</w:t>
      </w:r>
      <w:proofErr w:type="gramEnd"/>
      <w:r>
        <w:t>C/(r_wh^2)) 0;</w:t>
      </w:r>
      <w:r>
        <w:rPr>
          <w:spacing w:val="-1"/>
        </w:rPr>
        <w:t xml:space="preserve"> </w:t>
      </w:r>
      <w:r>
        <w:t>(C/</w:t>
      </w:r>
    </w:p>
    <w:p w14:paraId="49933A38" w14:textId="77777777" w:rsidR="009A7A90" w:rsidRDefault="00CF7033">
      <w:pPr>
        <w:pStyle w:val="BodyText"/>
        <w:spacing w:before="13"/>
        <w:ind w:right="18"/>
      </w:pPr>
      <w:proofErr w:type="spellStart"/>
      <w:r>
        <w:t>r_</w:t>
      </w:r>
      <w:proofErr w:type="gramStart"/>
      <w:r>
        <w:t>wh</w:t>
      </w:r>
      <w:proofErr w:type="spellEnd"/>
      <w:r>
        <w:t>)+(</w:t>
      </w:r>
      <w:proofErr w:type="gramEnd"/>
      <w:r>
        <w:t>((</w:t>
      </w:r>
      <w:proofErr w:type="spellStart"/>
      <w:r>
        <w:t>K_b</w:t>
      </w:r>
      <w:proofErr w:type="spellEnd"/>
      <w:r>
        <w:t>*</w:t>
      </w:r>
      <w:proofErr w:type="spellStart"/>
      <w:r>
        <w:t>K_t</w:t>
      </w:r>
      <w:proofErr w:type="spellEnd"/>
      <w:r>
        <w:t>)/(R*</w:t>
      </w:r>
      <w:proofErr w:type="spellStart"/>
      <w:r>
        <w:t>r_wh</w:t>
      </w:r>
      <w:proofErr w:type="spellEnd"/>
      <w:r>
        <w:t>))) 0];</w:t>
      </w:r>
    </w:p>
    <w:p w14:paraId="302D4BC3" w14:textId="77777777" w:rsidR="009A7A90" w:rsidRDefault="00CF7033">
      <w:pPr>
        <w:pStyle w:val="BodyText"/>
        <w:tabs>
          <w:tab w:val="left" w:pos="2759"/>
        </w:tabs>
        <w:spacing w:before="13"/>
        <w:ind w:right="18"/>
      </w:pPr>
      <w:proofErr w:type="spellStart"/>
      <w:r>
        <w:t>K_equation</w:t>
      </w:r>
      <w:proofErr w:type="spellEnd"/>
      <w:r>
        <w:tab/>
        <w:t>= [0 0; 0</w:t>
      </w:r>
      <w:r>
        <w:rPr>
          <w:spacing w:val="-1"/>
        </w:rPr>
        <w:t xml:space="preserve"> </w:t>
      </w:r>
      <w:proofErr w:type="spellStart"/>
      <w:r>
        <w:t>M_p</w:t>
      </w:r>
      <w:proofErr w:type="spellEnd"/>
      <w:r>
        <w:t>*g*</w:t>
      </w:r>
      <w:proofErr w:type="spellStart"/>
      <w:r>
        <w:t>L_p</w:t>
      </w:r>
      <w:proofErr w:type="spellEnd"/>
      <w:r>
        <w:t>];</w:t>
      </w:r>
    </w:p>
    <w:p w14:paraId="54C05460" w14:textId="77777777" w:rsidR="009A7A90" w:rsidRDefault="00CF7033">
      <w:pPr>
        <w:pStyle w:val="BodyText"/>
        <w:tabs>
          <w:tab w:val="left" w:pos="2759"/>
        </w:tabs>
        <w:spacing w:before="13"/>
        <w:ind w:right="18"/>
      </w:pPr>
      <w:r>
        <w:t>F</w:t>
      </w:r>
      <w:r>
        <w:tab/>
        <w:t>=</w:t>
      </w:r>
      <w:r>
        <w:rPr>
          <w:spacing w:val="-1"/>
        </w:rPr>
        <w:t xml:space="preserve"> </w:t>
      </w:r>
      <w:r>
        <w:t>[</w:t>
      </w:r>
      <w:proofErr w:type="spellStart"/>
      <w:r>
        <w:t>K_t</w:t>
      </w:r>
      <w:proofErr w:type="spellEnd"/>
      <w:r>
        <w:t>/(R*</w:t>
      </w:r>
      <w:proofErr w:type="spellStart"/>
      <w:r>
        <w:t>r_wh</w:t>
      </w:r>
      <w:proofErr w:type="spellEnd"/>
      <w:proofErr w:type="gramStart"/>
      <w:r>
        <w:t>);</w:t>
      </w:r>
      <w:proofErr w:type="spellStart"/>
      <w:r>
        <w:t>K</w:t>
      </w:r>
      <w:proofErr w:type="gramEnd"/>
      <w:r>
        <w:t>_t</w:t>
      </w:r>
      <w:proofErr w:type="spellEnd"/>
      <w:r>
        <w:t>/R];</w:t>
      </w:r>
    </w:p>
    <w:p w14:paraId="7171CD39" w14:textId="77777777" w:rsidR="009A7A90" w:rsidRDefault="009A7A90">
      <w:pPr>
        <w:pStyle w:val="BodyText"/>
        <w:spacing w:before="2"/>
        <w:ind w:left="0"/>
        <w:rPr>
          <w:sz w:val="17"/>
        </w:rPr>
      </w:pPr>
    </w:p>
    <w:p w14:paraId="35DB088E" w14:textId="77777777" w:rsidR="009A7A90" w:rsidRDefault="00CF7033">
      <w:pPr>
        <w:pStyle w:val="BodyText"/>
        <w:spacing w:line="254" w:lineRule="auto"/>
        <w:ind w:right="18"/>
      </w:pPr>
      <w:r>
        <w:t xml:space="preserve">% Converting the </w:t>
      </w:r>
      <w:proofErr w:type="spellStart"/>
      <w:r>
        <w:t>sytem</w:t>
      </w:r>
      <w:proofErr w:type="spellEnd"/>
      <w:r>
        <w:t xml:space="preserve"> matrices to state space </w:t>
      </w:r>
      <w:proofErr w:type="spellStart"/>
      <w:r>
        <w:t>matirces</w:t>
      </w:r>
      <w:proofErr w:type="spellEnd"/>
      <w:r>
        <w:rPr>
          <w:spacing w:val="94"/>
        </w:rPr>
        <w:t xml:space="preserve"> </w:t>
      </w:r>
      <w:r>
        <w:t>requires the</w:t>
      </w:r>
      <w:r>
        <w:rPr>
          <w:w w:val="99"/>
        </w:rPr>
        <w:t xml:space="preserve"> </w:t>
      </w:r>
      <w:r>
        <w:t>use of these matrices following the equation of conversion.</w:t>
      </w:r>
    </w:p>
    <w:p w14:paraId="2EE40B60" w14:textId="77777777" w:rsidR="009A7A90" w:rsidRDefault="009A7A90">
      <w:pPr>
        <w:pStyle w:val="BodyText"/>
        <w:spacing w:before="1"/>
        <w:ind w:left="0"/>
        <w:rPr>
          <w:sz w:val="16"/>
        </w:rPr>
      </w:pPr>
    </w:p>
    <w:p w14:paraId="7D9528E7" w14:textId="77777777" w:rsidR="009A7A90" w:rsidRDefault="00CF7033">
      <w:pPr>
        <w:pStyle w:val="BodyText"/>
        <w:tabs>
          <w:tab w:val="left" w:pos="2399"/>
        </w:tabs>
        <w:ind w:right="18"/>
      </w:pPr>
      <w:r>
        <w:t>initial</w:t>
      </w:r>
      <w:r>
        <w:tab/>
        <w:t>= [1 0;0</w:t>
      </w:r>
      <w:r>
        <w:rPr>
          <w:spacing w:val="-1"/>
        </w:rPr>
        <w:t xml:space="preserve"> </w:t>
      </w:r>
      <w:r>
        <w:t>1];</w:t>
      </w:r>
    </w:p>
    <w:p w14:paraId="5E4F2D9D" w14:textId="77777777" w:rsidR="009A7A90" w:rsidRDefault="00CF7033">
      <w:pPr>
        <w:pStyle w:val="BodyText"/>
        <w:tabs>
          <w:tab w:val="left" w:pos="2399"/>
        </w:tabs>
        <w:spacing w:before="13"/>
        <w:ind w:right="18"/>
      </w:pPr>
      <w:proofErr w:type="spellStart"/>
      <w:r>
        <w:t>A_zero</w:t>
      </w:r>
      <w:proofErr w:type="spellEnd"/>
      <w:r>
        <w:tab/>
        <w:t>= [0 0;0</w:t>
      </w:r>
      <w:r>
        <w:rPr>
          <w:spacing w:val="-1"/>
        </w:rPr>
        <w:t xml:space="preserve"> </w:t>
      </w:r>
      <w:r>
        <w:t>0];</w:t>
      </w:r>
    </w:p>
    <w:p w14:paraId="1E95B814" w14:textId="77777777" w:rsidR="009A7A90" w:rsidRDefault="00CF7033">
      <w:pPr>
        <w:pStyle w:val="BodyText"/>
        <w:tabs>
          <w:tab w:val="left" w:pos="2399"/>
        </w:tabs>
        <w:spacing w:before="13"/>
        <w:ind w:right="18"/>
      </w:pPr>
      <w:proofErr w:type="spellStart"/>
      <w:r>
        <w:t>B_zero</w:t>
      </w:r>
      <w:proofErr w:type="spellEnd"/>
      <w:r>
        <w:tab/>
        <w:t>=</w:t>
      </w:r>
      <w:r>
        <w:rPr>
          <w:spacing w:val="-1"/>
        </w:rPr>
        <w:t xml:space="preserve"> </w:t>
      </w:r>
      <w:r>
        <w:t>[0;0];</w:t>
      </w:r>
    </w:p>
    <w:p w14:paraId="70C39B26" w14:textId="77777777" w:rsidR="009A7A90" w:rsidRDefault="009A7A90">
      <w:pPr>
        <w:sectPr w:rsidR="009A7A90">
          <w:headerReference w:type="default" r:id="rId7"/>
          <w:pgSz w:w="12240" w:h="15840"/>
          <w:pgMar w:top="1000" w:right="1320" w:bottom="960" w:left="1320" w:header="726" w:footer="770" w:gutter="0"/>
          <w:cols w:space="720"/>
        </w:sectPr>
      </w:pPr>
    </w:p>
    <w:p w14:paraId="1B23F060" w14:textId="77777777" w:rsidR="009A7A90" w:rsidRDefault="009A7A90">
      <w:pPr>
        <w:pStyle w:val="BodyText"/>
        <w:ind w:left="0"/>
      </w:pPr>
    </w:p>
    <w:p w14:paraId="4CC9582F" w14:textId="77777777" w:rsidR="009A7A90" w:rsidRDefault="009A7A90">
      <w:pPr>
        <w:pStyle w:val="BodyText"/>
        <w:spacing w:before="10"/>
        <w:ind w:left="0"/>
        <w:rPr>
          <w:sz w:val="17"/>
        </w:rPr>
      </w:pPr>
    </w:p>
    <w:p w14:paraId="6348DD96" w14:textId="77777777" w:rsidR="009A7A90" w:rsidRDefault="00CF7033">
      <w:pPr>
        <w:pStyle w:val="BodyText"/>
        <w:spacing w:before="1"/>
        <w:jc w:val="both"/>
      </w:pPr>
      <w:r>
        <w:t>% Matrices for the State-Space Solution</w:t>
      </w:r>
    </w:p>
    <w:p w14:paraId="7D69AD83" w14:textId="77777777" w:rsidR="009A7A90" w:rsidRDefault="009A7A90">
      <w:pPr>
        <w:pStyle w:val="BodyText"/>
        <w:spacing w:before="2"/>
        <w:ind w:left="0"/>
        <w:rPr>
          <w:sz w:val="19"/>
        </w:rPr>
      </w:pPr>
    </w:p>
    <w:p w14:paraId="5A327B9D" w14:textId="77777777" w:rsidR="009A7A90" w:rsidRDefault="00CF7033">
      <w:pPr>
        <w:pStyle w:val="BodyText"/>
        <w:tabs>
          <w:tab w:val="left" w:pos="1679"/>
        </w:tabs>
        <w:spacing w:line="254" w:lineRule="auto"/>
        <w:ind w:right="2039"/>
      </w:pPr>
      <w:r>
        <w:t>A</w:t>
      </w:r>
      <w:r>
        <w:tab/>
        <w:t>= [</w:t>
      </w:r>
      <w:proofErr w:type="spellStart"/>
      <w:r>
        <w:t>A_zero</w:t>
      </w:r>
      <w:proofErr w:type="spellEnd"/>
      <w:r>
        <w:t xml:space="preserve"> initial;</w:t>
      </w:r>
      <w:r>
        <w:rPr>
          <w:spacing w:val="-1"/>
        </w:rPr>
        <w:t xml:space="preserve"> </w:t>
      </w:r>
      <w:r>
        <w:t>-</w:t>
      </w:r>
      <w:proofErr w:type="spellStart"/>
      <w:r>
        <w:t>inv</w:t>
      </w:r>
      <w:proofErr w:type="spellEnd"/>
      <w:r>
        <w:t>(M)*</w:t>
      </w:r>
      <w:proofErr w:type="spellStart"/>
      <w:r>
        <w:t>K_equation</w:t>
      </w:r>
      <w:proofErr w:type="spellEnd"/>
      <w:r>
        <w:rPr>
          <w:spacing w:val="-1"/>
        </w:rPr>
        <w:t xml:space="preserve"> </w:t>
      </w:r>
      <w:r>
        <w:t>-</w:t>
      </w:r>
      <w:proofErr w:type="spellStart"/>
      <w:r>
        <w:t>inv</w:t>
      </w:r>
      <w:proofErr w:type="spellEnd"/>
      <w:r>
        <w:t>(M)*D];</w:t>
      </w:r>
      <w:r>
        <w:rPr>
          <w:w w:val="99"/>
        </w:rPr>
        <w:t xml:space="preserve"> </w:t>
      </w:r>
      <w:r>
        <w:t>B</w:t>
      </w:r>
      <w:r>
        <w:tab/>
        <w:t>=</w:t>
      </w:r>
      <w:r>
        <w:rPr>
          <w:spacing w:val="-1"/>
        </w:rPr>
        <w:t xml:space="preserve"> </w:t>
      </w:r>
      <w:r>
        <w:t>[</w:t>
      </w:r>
      <w:proofErr w:type="spellStart"/>
      <w:r>
        <w:t>B_</w:t>
      </w:r>
      <w:proofErr w:type="gramStart"/>
      <w:r>
        <w:t>zero;inv</w:t>
      </w:r>
      <w:proofErr w:type="spellEnd"/>
      <w:proofErr w:type="gramEnd"/>
      <w:r>
        <w:t>(M)*F];</w:t>
      </w:r>
    </w:p>
    <w:p w14:paraId="5DBD2E25" w14:textId="77777777" w:rsidR="009A7A90" w:rsidRDefault="00CF7033">
      <w:pPr>
        <w:pStyle w:val="BodyText"/>
        <w:jc w:val="both"/>
      </w:pPr>
      <w:r>
        <w:t xml:space="preserve">C    = </w:t>
      </w:r>
      <w:proofErr w:type="gramStart"/>
      <w:r>
        <w:t>eye(</w:t>
      </w:r>
      <w:proofErr w:type="gramEnd"/>
      <w:r>
        <w:t>4);</w:t>
      </w:r>
    </w:p>
    <w:p w14:paraId="3DA021CD" w14:textId="77777777" w:rsidR="009A7A90" w:rsidRDefault="00CF7033">
      <w:pPr>
        <w:pStyle w:val="BodyText"/>
        <w:spacing w:before="13"/>
        <w:jc w:val="both"/>
      </w:pPr>
      <w:r>
        <w:t>D2   = [0;0;0;0];</w:t>
      </w:r>
    </w:p>
    <w:p w14:paraId="433D7F94" w14:textId="77777777" w:rsidR="009A7A90" w:rsidRDefault="009A7A90">
      <w:pPr>
        <w:pStyle w:val="BodyText"/>
        <w:spacing w:before="5"/>
        <w:ind w:left="0"/>
        <w:rPr>
          <w:sz w:val="16"/>
        </w:rPr>
      </w:pPr>
    </w:p>
    <w:p w14:paraId="29541CE5" w14:textId="77777777" w:rsidR="009A7A90" w:rsidRDefault="00CF7033">
      <w:pPr>
        <w:pStyle w:val="Heading1"/>
      </w:pPr>
      <w:bookmarkStart w:id="10" w:name="Part_1.8"/>
      <w:bookmarkStart w:id="11" w:name="_bookmark4"/>
      <w:bookmarkEnd w:id="10"/>
      <w:bookmarkEnd w:id="11"/>
      <w:r>
        <w:t>Part 1.8</w:t>
      </w:r>
    </w:p>
    <w:p w14:paraId="1AE545A6" w14:textId="77777777" w:rsidR="009A7A90" w:rsidRDefault="00CF7033">
      <w:pPr>
        <w:pStyle w:val="BodyText"/>
        <w:spacing w:before="260" w:line="254" w:lineRule="auto"/>
        <w:ind w:right="5739"/>
      </w:pPr>
      <w:r>
        <w:t>sim(</w:t>
      </w:r>
      <w:r>
        <w:rPr>
          <w:color w:val="A020F0"/>
        </w:rPr>
        <w:t>'Project_1_8.slx'</w:t>
      </w:r>
      <w:r>
        <w:t>);</w:t>
      </w:r>
      <w:r>
        <w:rPr>
          <w:w w:val="99"/>
        </w:rPr>
        <w:t xml:space="preserve"> </w:t>
      </w:r>
      <w:proofErr w:type="gramStart"/>
      <w:r>
        <w:t>figure(</w:t>
      </w:r>
      <w:proofErr w:type="gramEnd"/>
      <w:r>
        <w:t>1)</w:t>
      </w:r>
    </w:p>
    <w:p w14:paraId="68ADBD94" w14:textId="77777777" w:rsidR="009A7A90" w:rsidRDefault="00CF7033">
      <w:pPr>
        <w:pStyle w:val="BodyText"/>
        <w:spacing w:line="254" w:lineRule="auto"/>
        <w:ind w:right="18"/>
      </w:pPr>
      <w:r>
        <w:rPr>
          <w:w w:val="95"/>
        </w:rPr>
        <w:t>plot(Time_</w:t>
      </w:r>
      <w:proofErr w:type="gramStart"/>
      <w:r>
        <w:rPr>
          <w:w w:val="95"/>
        </w:rPr>
        <w:t>1,X</w:t>
      </w:r>
      <w:proofErr w:type="gramEnd"/>
      <w:r>
        <w:rPr>
          <w:w w:val="95"/>
        </w:rPr>
        <w:t xml:space="preserve">_1,Time_1,Theta_1,Time_1,X_dot_1,Time_1,Theta_dot_1); </w:t>
      </w:r>
      <w:proofErr w:type="spellStart"/>
      <w:r>
        <w:t>xlabel</w:t>
      </w:r>
      <w:proofErr w:type="spellEnd"/>
      <w:r>
        <w:t>(</w:t>
      </w:r>
      <w:r>
        <w:rPr>
          <w:color w:val="A020F0"/>
        </w:rPr>
        <w:t>'Magnitude'</w:t>
      </w:r>
      <w:r>
        <w:t>);</w:t>
      </w:r>
    </w:p>
    <w:p w14:paraId="6C4ED385" w14:textId="77777777" w:rsidR="009A7A90" w:rsidRDefault="00CF7033">
      <w:pPr>
        <w:pStyle w:val="BodyText"/>
        <w:jc w:val="both"/>
      </w:pPr>
      <w:proofErr w:type="spellStart"/>
      <w:r>
        <w:t>ylabel</w:t>
      </w:r>
      <w:proofErr w:type="spellEnd"/>
      <w:r>
        <w:t>(</w:t>
      </w:r>
      <w:r>
        <w:rPr>
          <w:color w:val="A020F0"/>
        </w:rPr>
        <w:t>'Time'</w:t>
      </w:r>
      <w:r>
        <w:t>);</w:t>
      </w:r>
    </w:p>
    <w:p w14:paraId="27157FB7" w14:textId="77777777" w:rsidR="009A7A90" w:rsidRDefault="00CF7033">
      <w:pPr>
        <w:pStyle w:val="BodyText"/>
        <w:spacing w:before="13" w:line="254" w:lineRule="auto"/>
        <w:ind w:left="1200" w:right="18" w:hanging="120"/>
      </w:pPr>
      <w:proofErr w:type="gramStart"/>
      <w:r>
        <w:t>title(</w:t>
      </w:r>
      <w:proofErr w:type="gramEnd"/>
      <w:r>
        <w:rPr>
          <w:color w:val="A020F0"/>
        </w:rPr>
        <w:t>'Response of the system to a small angle deflection from</w:t>
      </w:r>
      <w:r>
        <w:rPr>
          <w:color w:val="A020F0"/>
          <w:w w:val="99"/>
        </w:rPr>
        <w:t xml:space="preserve"> </w:t>
      </w:r>
      <w:r>
        <w:rPr>
          <w:color w:val="A020F0"/>
        </w:rPr>
        <w:t>vertical'</w:t>
      </w:r>
      <w:r>
        <w:t>);</w:t>
      </w:r>
    </w:p>
    <w:p w14:paraId="7ED1669E" w14:textId="77777777" w:rsidR="009A7A90" w:rsidRDefault="00CF7033">
      <w:pPr>
        <w:pStyle w:val="BodyText"/>
        <w:spacing w:line="254" w:lineRule="auto"/>
        <w:ind w:right="2859"/>
      </w:pPr>
      <w:r>
        <w:rPr>
          <w:w w:val="95"/>
        </w:rPr>
        <w:t>legend(</w:t>
      </w:r>
      <w:r>
        <w:rPr>
          <w:color w:val="A020F0"/>
          <w:w w:val="95"/>
        </w:rPr>
        <w:t>'X'</w:t>
      </w:r>
      <w:r>
        <w:rPr>
          <w:w w:val="95"/>
        </w:rPr>
        <w:t>,</w:t>
      </w:r>
      <w:r>
        <w:rPr>
          <w:color w:val="A020F0"/>
          <w:w w:val="95"/>
        </w:rPr>
        <w:t>'Theta'</w:t>
      </w:r>
      <w:r>
        <w:rPr>
          <w:w w:val="95"/>
        </w:rPr>
        <w:t>,</w:t>
      </w:r>
      <w:r>
        <w:rPr>
          <w:color w:val="A020F0"/>
          <w:w w:val="95"/>
        </w:rPr>
        <w:t>'X_d_o_t'</w:t>
      </w:r>
      <w:r>
        <w:rPr>
          <w:w w:val="95"/>
        </w:rPr>
        <w:t>,</w:t>
      </w:r>
      <w:r>
        <w:rPr>
          <w:color w:val="A020F0"/>
          <w:w w:val="95"/>
        </w:rPr>
        <w:t>'</w:t>
      </w:r>
      <w:proofErr w:type="spellStart"/>
      <w:r>
        <w:rPr>
          <w:color w:val="A020F0"/>
          <w:w w:val="95"/>
        </w:rPr>
        <w:t>Theta_d_o_t</w:t>
      </w:r>
      <w:proofErr w:type="spellEnd"/>
      <w:r>
        <w:rPr>
          <w:color w:val="A020F0"/>
          <w:w w:val="95"/>
        </w:rPr>
        <w:t>'</w:t>
      </w:r>
      <w:r>
        <w:rPr>
          <w:w w:val="95"/>
        </w:rPr>
        <w:t xml:space="preserve">); </w:t>
      </w:r>
      <w:proofErr w:type="spellStart"/>
      <w:r>
        <w:t>eig</w:t>
      </w:r>
      <w:proofErr w:type="spellEnd"/>
      <w:r>
        <w:t>(A);</w:t>
      </w:r>
    </w:p>
    <w:p w14:paraId="425AC51E" w14:textId="77777777" w:rsidR="009A7A90" w:rsidRDefault="00CF7033">
      <w:pPr>
        <w:pStyle w:val="BodyText"/>
        <w:spacing w:before="1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1048" behindDoc="0" locked="0" layoutInCell="1" allowOverlap="1" wp14:anchorId="41C29440" wp14:editId="60BE4559">
            <wp:simplePos x="0" y="0"/>
            <wp:positionH relativeFrom="page">
              <wp:posOffset>1524000</wp:posOffset>
            </wp:positionH>
            <wp:positionV relativeFrom="paragraph">
              <wp:posOffset>147908</wp:posOffset>
            </wp:positionV>
            <wp:extent cx="5334000" cy="40005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8E458" w14:textId="77777777" w:rsidR="009A7A90" w:rsidRDefault="009A7A90">
      <w:pPr>
        <w:pStyle w:val="BodyText"/>
        <w:spacing w:before="10"/>
        <w:ind w:left="0"/>
        <w:rPr>
          <w:sz w:val="21"/>
        </w:rPr>
      </w:pPr>
    </w:p>
    <w:p w14:paraId="1A6CD2A5" w14:textId="77777777" w:rsidR="009A7A90" w:rsidRDefault="00CF7033">
      <w:pPr>
        <w:pStyle w:val="BodyText"/>
        <w:spacing w:line="254" w:lineRule="auto"/>
        <w:ind w:right="117"/>
        <w:jc w:val="both"/>
      </w:pPr>
      <w:r>
        <w:t>% From this graph we can see the reaction of the system to a small input of pi/60 degrees. Interestingly the output of x goes towards</w:t>
      </w:r>
      <w:r>
        <w:rPr>
          <w:spacing w:val="-2"/>
        </w:rPr>
        <w:t xml:space="preserve"> </w:t>
      </w:r>
      <w:r>
        <w:t xml:space="preserve">the small value of -.25 and </w:t>
      </w:r>
      <w:proofErr w:type="spellStart"/>
      <w:r>
        <w:t>x_dot</w:t>
      </w:r>
      <w:proofErr w:type="spellEnd"/>
      <w:r>
        <w:t xml:space="preserve"> goes to negative 2. Theta goes towards   a hundred and </w:t>
      </w:r>
      <w:proofErr w:type="spellStart"/>
      <w:r>
        <w:t>Theta_dot</w:t>
      </w:r>
      <w:proofErr w:type="spellEnd"/>
      <w:r>
        <w:t xml:space="preserve"> goes towards eight hund</w:t>
      </w:r>
      <w:r>
        <w:t>red. This implies that the angle of the system has the most effect on its stability, and</w:t>
      </w:r>
      <w:r>
        <w:rPr>
          <w:spacing w:val="-2"/>
        </w:rPr>
        <w:t xml:space="preserve"> </w:t>
      </w:r>
      <w:r>
        <w:t>that it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indeed</w:t>
      </w:r>
      <w:r>
        <w:rPr>
          <w:spacing w:val="-12"/>
        </w:rPr>
        <w:t xml:space="preserve"> </w:t>
      </w:r>
      <w:r>
        <w:t>unstable,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inverted</w:t>
      </w:r>
      <w:r>
        <w:rPr>
          <w:spacing w:val="-12"/>
        </w:rPr>
        <w:t xml:space="preserve"> </w:t>
      </w:r>
      <w:r>
        <w:t>pendulums</w:t>
      </w:r>
      <w:r>
        <w:rPr>
          <w:spacing w:val="-12"/>
        </w:rPr>
        <w:t xml:space="preserve"> </w:t>
      </w:r>
      <w:r>
        <w:t>are.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backed up by the fact that there is a zero value and a positive value in</w:t>
      </w:r>
      <w:r>
        <w:rPr>
          <w:spacing w:val="118"/>
        </w:rPr>
        <w:t xml:space="preserve"> </w:t>
      </w:r>
      <w:r>
        <w:t>the</w:t>
      </w:r>
    </w:p>
    <w:p w14:paraId="5BD9D324" w14:textId="77777777" w:rsidR="009A7A90" w:rsidRDefault="009A7A90">
      <w:pPr>
        <w:spacing w:line="254" w:lineRule="auto"/>
        <w:jc w:val="both"/>
        <w:sectPr w:rsidR="009A7A90">
          <w:pgSz w:w="12240" w:h="15840"/>
          <w:pgMar w:top="1000" w:right="1320" w:bottom="960" w:left="1320" w:header="726" w:footer="770" w:gutter="0"/>
          <w:cols w:space="720"/>
        </w:sectPr>
      </w:pPr>
    </w:p>
    <w:p w14:paraId="4E85E5B1" w14:textId="77777777" w:rsidR="009A7A90" w:rsidRDefault="009A7A90">
      <w:pPr>
        <w:pStyle w:val="BodyText"/>
        <w:ind w:left="0"/>
      </w:pPr>
    </w:p>
    <w:p w14:paraId="01C99A6F" w14:textId="77777777" w:rsidR="009A7A90" w:rsidRDefault="009A7A90">
      <w:pPr>
        <w:pStyle w:val="BodyText"/>
        <w:spacing w:before="10"/>
        <w:ind w:left="0"/>
        <w:rPr>
          <w:sz w:val="17"/>
        </w:rPr>
      </w:pPr>
    </w:p>
    <w:p w14:paraId="2E3653B7" w14:textId="77777777" w:rsidR="009A7A90" w:rsidRDefault="00CF7033">
      <w:pPr>
        <w:pStyle w:val="BodyText"/>
        <w:spacing w:before="1" w:line="254" w:lineRule="auto"/>
        <w:ind w:right="117"/>
        <w:jc w:val="both"/>
      </w:pPr>
      <w:r>
        <w:t>eige</w:t>
      </w:r>
      <w:r>
        <w:t>nvalues of the matrix A. The transfer function of a system can be determined by the equation G(s) = C*[Is-</w:t>
      </w:r>
      <w:proofErr w:type="gramStart"/>
      <w:r>
        <w:t>A]^</w:t>
      </w:r>
      <w:proofErr w:type="gramEnd"/>
      <w:r>
        <w:t xml:space="preserve">-1*B + D where A,B,C,D are the matrices of the </w:t>
      </w:r>
      <w:proofErr w:type="spellStart"/>
      <w:r>
        <w:t>statespace</w:t>
      </w:r>
      <w:proofErr w:type="spellEnd"/>
      <w:r>
        <w:t xml:space="preserve"> solution. The key to stability</w:t>
      </w:r>
      <w:r>
        <w:rPr>
          <w:spacing w:val="-2"/>
        </w:rPr>
        <w:t xml:space="preserve"> </w:t>
      </w:r>
      <w:r>
        <w:t>analysis is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denominator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transfer</w:t>
      </w:r>
      <w:r>
        <w:rPr>
          <w:spacing w:val="-20"/>
        </w:rPr>
        <w:t xml:space="preserve"> </w:t>
      </w:r>
      <w:r>
        <w:t>function,</w:t>
      </w:r>
      <w:r>
        <w:rPr>
          <w:spacing w:val="-20"/>
        </w:rPr>
        <w:t xml:space="preserve"> </w:t>
      </w:r>
      <w:r>
        <w:t>whic</w:t>
      </w:r>
      <w:r>
        <w:t>h</w:t>
      </w:r>
      <w:r>
        <w:rPr>
          <w:spacing w:val="-20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given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us</w:t>
      </w:r>
      <w:r>
        <w:rPr>
          <w:spacing w:val="-20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the inverse of [Is-A], due to the calculation of its determinant. In this sense the eigenvalues of matrix A are analogous to the s values of</w:t>
      </w:r>
      <w:r>
        <w:rPr>
          <w:spacing w:val="-2"/>
        </w:rPr>
        <w:t xml:space="preserve"> </w:t>
      </w:r>
      <w:r>
        <w:t xml:space="preserve">the transfer function. The zero value indicates a </w:t>
      </w:r>
      <w:proofErr w:type="spellStart"/>
      <w:r>
        <w:t>asystem</w:t>
      </w:r>
      <w:proofErr w:type="spellEnd"/>
      <w:r>
        <w:t xml:space="preserve"> that is at best critically stable, wh</w:t>
      </w:r>
      <w:r>
        <w:t>ile the positive value does show the system to</w:t>
      </w:r>
      <w:r>
        <w:rPr>
          <w:spacing w:val="-2"/>
        </w:rPr>
        <w:t xml:space="preserve"> </w:t>
      </w:r>
      <w:r>
        <w:t>be unstable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expected</w:t>
      </w:r>
      <w:r>
        <w:rPr>
          <w:spacing w:val="-12"/>
        </w:rPr>
        <w:t xml:space="preserve"> </w:t>
      </w:r>
      <w:r>
        <w:t>due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gravity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intial</w:t>
      </w:r>
      <w:proofErr w:type="spellEnd"/>
      <w:r>
        <w:rPr>
          <w:spacing w:val="-12"/>
        </w:rPr>
        <w:t xml:space="preserve"> </w:t>
      </w:r>
      <w:r>
        <w:t>inertia,</w:t>
      </w:r>
      <w:r>
        <w:rPr>
          <w:spacing w:val="-12"/>
        </w:rPr>
        <w:t xml:space="preserve"> </w:t>
      </w:r>
      <w:r>
        <w:t xml:space="preserve">without a </w:t>
      </w:r>
      <w:proofErr w:type="spellStart"/>
      <w:r>
        <w:t>couteracting</w:t>
      </w:r>
      <w:proofErr w:type="spellEnd"/>
      <w:r>
        <w:t xml:space="preserve"> force the pendulum will never return to the starting vertical</w:t>
      </w:r>
      <w:r>
        <w:rPr>
          <w:spacing w:val="-1"/>
        </w:rPr>
        <w:t xml:space="preserve"> </w:t>
      </w:r>
      <w:r>
        <w:t>position.</w:t>
      </w:r>
    </w:p>
    <w:p w14:paraId="75366095" w14:textId="77777777" w:rsidR="009A7A90" w:rsidRDefault="009A7A90">
      <w:pPr>
        <w:pStyle w:val="BodyText"/>
        <w:spacing w:before="6"/>
        <w:ind w:left="0"/>
        <w:rPr>
          <w:sz w:val="18"/>
        </w:rPr>
      </w:pPr>
    </w:p>
    <w:p w14:paraId="42242173" w14:textId="77777777" w:rsidR="009A7A90" w:rsidRDefault="00CF7033">
      <w:pPr>
        <w:pStyle w:val="Heading1"/>
      </w:pPr>
      <w:bookmarkStart w:id="12" w:name="Excercise_2"/>
      <w:bookmarkStart w:id="13" w:name="_bookmark5"/>
      <w:bookmarkEnd w:id="12"/>
      <w:bookmarkEnd w:id="13"/>
      <w:proofErr w:type="spellStart"/>
      <w:r>
        <w:t>Excercise</w:t>
      </w:r>
      <w:proofErr w:type="spellEnd"/>
      <w:r>
        <w:t xml:space="preserve"> 2</w:t>
      </w:r>
    </w:p>
    <w:p w14:paraId="7F241336" w14:textId="77777777" w:rsidR="009A7A90" w:rsidRDefault="00CF7033">
      <w:pPr>
        <w:pStyle w:val="BodyText"/>
        <w:spacing w:before="276" w:line="249" w:lineRule="auto"/>
        <w:ind w:right="117"/>
        <w:jc w:val="both"/>
        <w:rPr>
          <w:rFonts w:ascii="Times New Roman"/>
        </w:rPr>
      </w:pPr>
      <w:r>
        <w:rPr>
          <w:rFonts w:ascii="Times New Roman"/>
        </w:rPr>
        <w:t xml:space="preserve">|% Exercise two introduces two ways to move the system poles into a stable region. The first is </w:t>
      </w:r>
      <w:proofErr w:type="spellStart"/>
      <w:r>
        <w:rPr>
          <w:rFonts w:ascii="Times New Roman"/>
        </w:rPr>
        <w:t>Matlab's</w:t>
      </w:r>
      <w:proofErr w:type="spellEnd"/>
      <w:r>
        <w:rPr>
          <w:rFonts w:ascii="Times New Roman"/>
        </w:rPr>
        <w:t xml:space="preserve"> acker function. The function takes the </w:t>
      </w:r>
      <w:proofErr w:type="spellStart"/>
      <w:r>
        <w:rPr>
          <w:rFonts w:ascii="Times New Roman"/>
        </w:rPr>
        <w:t>syetem</w:t>
      </w:r>
      <w:proofErr w:type="spellEnd"/>
      <w:r>
        <w:rPr>
          <w:rFonts w:ascii="Times New Roman"/>
        </w:rPr>
        <w:t xml:space="preserve"> and finds the correct gain to push the system poles to</w:t>
      </w:r>
      <w:r>
        <w:rPr>
          <w:rFonts w:ascii="Times New Roman"/>
          <w:spacing w:val="-17"/>
        </w:rPr>
        <w:t xml:space="preserve"> </w:t>
      </w:r>
      <w:r>
        <w:rPr>
          <w:rFonts w:ascii="Times New Roman"/>
        </w:rPr>
        <w:t>those defined by user. in this section I chose the</w:t>
      </w:r>
      <w:r>
        <w:rPr>
          <w:rFonts w:ascii="Times New Roman"/>
        </w:rPr>
        <w:t xml:space="preserve"> system poles to be at -5, -</w:t>
      </w:r>
      <w:proofErr w:type="gramStart"/>
      <w:r>
        <w:rPr>
          <w:rFonts w:ascii="Times New Roman"/>
        </w:rPr>
        <w:t>6,-</w:t>
      </w:r>
      <w:proofErr w:type="gramEnd"/>
      <w:r>
        <w:rPr>
          <w:rFonts w:ascii="Times New Roman"/>
        </w:rPr>
        <w:t xml:space="preserve">7 and -8. By using the system </w:t>
      </w:r>
      <w:proofErr w:type="gramStart"/>
      <w:r>
        <w:rPr>
          <w:rFonts w:ascii="Times New Roman"/>
        </w:rPr>
        <w:t>constant's</w:t>
      </w:r>
      <w:proofErr w:type="gramEnd"/>
      <w:r>
        <w:rPr>
          <w:rFonts w:ascii="Times New Roman"/>
        </w:rPr>
        <w:t xml:space="preserve"> as provided by the professor the system poles work without saturating the controller which happens at values greater </w:t>
      </w:r>
      <w:proofErr w:type="spellStart"/>
      <w:r>
        <w:rPr>
          <w:rFonts w:ascii="Times New Roman"/>
        </w:rPr>
        <w:t>han</w:t>
      </w:r>
      <w:proofErr w:type="spellEnd"/>
      <w:r>
        <w:rPr>
          <w:rFonts w:ascii="Times New Roman"/>
        </w:rPr>
        <w:t xml:space="preserve"> 5 volts for the Arduino.</w:t>
      </w:r>
    </w:p>
    <w:p w14:paraId="2602080A" w14:textId="77777777" w:rsidR="009A7A90" w:rsidRDefault="009A7A90">
      <w:pPr>
        <w:pStyle w:val="BodyText"/>
        <w:spacing w:before="11"/>
        <w:ind w:left="0"/>
        <w:rPr>
          <w:rFonts w:ascii="Times New Roman"/>
        </w:rPr>
      </w:pPr>
    </w:p>
    <w:p w14:paraId="36FB2034" w14:textId="77777777" w:rsidR="009A7A90" w:rsidRDefault="00CF7033">
      <w:pPr>
        <w:pStyle w:val="BodyText"/>
        <w:ind w:right="18"/>
        <w:rPr>
          <w:rFonts w:ascii="Times New Roman"/>
        </w:rPr>
      </w:pPr>
      <w:r>
        <w:rPr>
          <w:rFonts w:ascii="Times New Roman"/>
        </w:rPr>
        <w:t>Use the place and acker functions|</w:t>
      </w:r>
    </w:p>
    <w:p w14:paraId="5B0F4A0C" w14:textId="77777777" w:rsidR="009A7A90" w:rsidRDefault="009A7A90">
      <w:pPr>
        <w:pStyle w:val="BodyText"/>
        <w:spacing w:before="6"/>
        <w:ind w:left="0"/>
        <w:rPr>
          <w:rFonts w:ascii="Times New Roman"/>
          <w:sz w:val="23"/>
        </w:rPr>
      </w:pPr>
    </w:p>
    <w:p w14:paraId="7498A26C" w14:textId="77777777" w:rsidR="009A7A90" w:rsidRDefault="00CF7033">
      <w:pPr>
        <w:pStyle w:val="BodyText"/>
        <w:ind w:right="18"/>
      </w:pPr>
      <w:r>
        <w:t>p = [-5 -6 -7 -8];</w:t>
      </w:r>
    </w:p>
    <w:p w14:paraId="1E9BF0F0" w14:textId="77777777" w:rsidR="009A7A90" w:rsidRDefault="00CF7033">
      <w:pPr>
        <w:pStyle w:val="BodyText"/>
        <w:spacing w:before="13" w:line="508" w:lineRule="auto"/>
        <w:ind w:right="5739"/>
      </w:pPr>
      <w:proofErr w:type="spellStart"/>
      <w:r>
        <w:t>K_place</w:t>
      </w:r>
      <w:proofErr w:type="spellEnd"/>
      <w:r>
        <w:t xml:space="preserve"> = place(</w:t>
      </w:r>
      <w:proofErr w:type="spellStart"/>
      <w:proofErr w:type="gramStart"/>
      <w:r>
        <w:t>A,B</w:t>
      </w:r>
      <w:proofErr w:type="gramEnd"/>
      <w:r>
        <w:t>,p</w:t>
      </w:r>
      <w:proofErr w:type="spellEnd"/>
      <w:r>
        <w:t>);</w:t>
      </w:r>
      <w:r>
        <w:rPr>
          <w:w w:val="99"/>
        </w:rPr>
        <w:t xml:space="preserve"> </w:t>
      </w:r>
      <w:proofErr w:type="spellStart"/>
      <w:r>
        <w:t>K_acker</w:t>
      </w:r>
      <w:proofErr w:type="spellEnd"/>
      <w:r>
        <w:t xml:space="preserve"> = acker(</w:t>
      </w:r>
      <w:proofErr w:type="spellStart"/>
      <w:r>
        <w:t>A,B,p</w:t>
      </w:r>
      <w:proofErr w:type="spellEnd"/>
      <w:r>
        <w:t>)</w:t>
      </w:r>
    </w:p>
    <w:p w14:paraId="5F76E9A6" w14:textId="77777777" w:rsidR="009A7A90" w:rsidRDefault="00CF7033">
      <w:pPr>
        <w:pStyle w:val="BodyText"/>
        <w:spacing w:line="254" w:lineRule="auto"/>
        <w:ind w:right="4179"/>
      </w:pPr>
      <w:r>
        <w:rPr>
          <w:color w:val="228B22"/>
        </w:rPr>
        <w:t>% both functions give the same gain.</w:t>
      </w:r>
      <w:r>
        <w:rPr>
          <w:color w:val="228B22"/>
          <w:w w:val="99"/>
        </w:rPr>
        <w:t xml:space="preserve"> </w:t>
      </w:r>
      <w:r>
        <w:t>initial = [0;(10*pi)/180;0;0]; sim(</w:t>
      </w:r>
      <w:r>
        <w:rPr>
          <w:color w:val="A020F0"/>
        </w:rPr>
        <w:t>'Project_2_2.slx'</w:t>
      </w:r>
      <w:r>
        <w:t>);</w:t>
      </w:r>
    </w:p>
    <w:p w14:paraId="6FEE6390" w14:textId="77777777" w:rsidR="009A7A90" w:rsidRDefault="00CF7033">
      <w:pPr>
        <w:pStyle w:val="BodyText"/>
        <w:spacing w:line="254" w:lineRule="auto"/>
        <w:ind w:right="4659"/>
      </w:pPr>
      <w:proofErr w:type="gramStart"/>
      <w:r>
        <w:t>figure(</w:t>
      </w:r>
      <w:proofErr w:type="gramEnd"/>
      <w:r>
        <w:t>2); plot(Time_2,Acker,Time_2,Input);</w:t>
      </w:r>
      <w:r>
        <w:rPr>
          <w:w w:val="99"/>
        </w:rPr>
        <w:t xml:space="preserve"> </w:t>
      </w:r>
      <w:proofErr w:type="spellStart"/>
      <w:r>
        <w:t>xlabel</w:t>
      </w:r>
      <w:proofErr w:type="spellEnd"/>
      <w:r>
        <w:t>(</w:t>
      </w:r>
      <w:r>
        <w:rPr>
          <w:color w:val="A020F0"/>
        </w:rPr>
        <w:t>'Time'</w:t>
      </w:r>
      <w:r>
        <w:t xml:space="preserve">); </w:t>
      </w:r>
      <w:proofErr w:type="spellStart"/>
      <w:r>
        <w:t>ylabel</w:t>
      </w:r>
      <w:proofErr w:type="spellEnd"/>
      <w:r>
        <w:t>(</w:t>
      </w:r>
      <w:r>
        <w:rPr>
          <w:color w:val="A020F0"/>
        </w:rPr>
        <w:t>'Magnitude'</w:t>
      </w:r>
      <w:r>
        <w:t>);</w:t>
      </w:r>
    </w:p>
    <w:p w14:paraId="276E787C" w14:textId="77777777" w:rsidR="009A7A90" w:rsidRDefault="00CF7033">
      <w:pPr>
        <w:pStyle w:val="BodyText"/>
        <w:spacing w:line="254" w:lineRule="auto"/>
        <w:ind w:left="1200" w:right="18" w:hanging="120"/>
      </w:pPr>
      <w:proofErr w:type="gramStart"/>
      <w:r>
        <w:t>title(</w:t>
      </w:r>
      <w:proofErr w:type="gramEnd"/>
      <w:r>
        <w:rPr>
          <w:color w:val="A020F0"/>
        </w:rPr>
        <w:t>'Response o</w:t>
      </w:r>
      <w:r>
        <w:rPr>
          <w:color w:val="A020F0"/>
        </w:rPr>
        <w:t xml:space="preserve">f the system to Ten degree input and </w:t>
      </w:r>
      <w:proofErr w:type="spellStart"/>
      <w:r>
        <w:rPr>
          <w:color w:val="A020F0"/>
        </w:rPr>
        <w:t>K_a_c_k_e_r</w:t>
      </w:r>
      <w:proofErr w:type="spellEnd"/>
      <w:r>
        <w:rPr>
          <w:color w:val="A020F0"/>
        </w:rPr>
        <w:t xml:space="preserve"> Gain</w:t>
      </w:r>
      <w:r>
        <w:rPr>
          <w:color w:val="A020F0"/>
          <w:w w:val="99"/>
        </w:rPr>
        <w:t xml:space="preserve"> </w:t>
      </w:r>
      <w:r>
        <w:rPr>
          <w:color w:val="A020F0"/>
        </w:rPr>
        <w:t>Feedback'</w:t>
      </w:r>
      <w:r>
        <w:t>);</w:t>
      </w:r>
    </w:p>
    <w:p w14:paraId="5410F98C" w14:textId="77777777" w:rsidR="009A7A90" w:rsidRDefault="00CF7033">
      <w:pPr>
        <w:pStyle w:val="BodyText"/>
        <w:ind w:right="18"/>
      </w:pPr>
      <w:r>
        <w:t>legend(</w:t>
      </w:r>
      <w:r>
        <w:rPr>
          <w:color w:val="A020F0"/>
        </w:rPr>
        <w:t>'</w:t>
      </w:r>
      <w:proofErr w:type="spellStart"/>
      <w:r>
        <w:rPr>
          <w:color w:val="A020F0"/>
        </w:rPr>
        <w:t>X'</w:t>
      </w:r>
      <w:r>
        <w:t>,</w:t>
      </w:r>
      <w:r>
        <w:rPr>
          <w:color w:val="A020F0"/>
        </w:rPr>
        <w:t>'Theta'</w:t>
      </w:r>
      <w:r>
        <w:t>,</w:t>
      </w:r>
      <w:r>
        <w:rPr>
          <w:color w:val="A020F0"/>
        </w:rPr>
        <w:t>'X_d_o_t'</w:t>
      </w:r>
      <w:r>
        <w:t>,</w:t>
      </w:r>
      <w:r>
        <w:rPr>
          <w:color w:val="A020F0"/>
        </w:rPr>
        <w:t>'Theta_d_o_t'</w:t>
      </w:r>
      <w:r>
        <w:t>,</w:t>
      </w:r>
      <w:r>
        <w:rPr>
          <w:color w:val="A020F0"/>
        </w:rPr>
        <w:t>'Volts</w:t>
      </w:r>
      <w:proofErr w:type="spellEnd"/>
      <w:r>
        <w:rPr>
          <w:color w:val="A020F0"/>
        </w:rPr>
        <w:t>'</w:t>
      </w:r>
      <w:r>
        <w:t>);</w:t>
      </w:r>
    </w:p>
    <w:p w14:paraId="2A425B29" w14:textId="77777777" w:rsidR="009A7A90" w:rsidRDefault="009A7A90">
      <w:pPr>
        <w:pStyle w:val="BodyText"/>
        <w:ind w:left="0"/>
      </w:pPr>
    </w:p>
    <w:p w14:paraId="4EAFEB91" w14:textId="77777777" w:rsidR="009A7A90" w:rsidRDefault="009A7A90">
      <w:pPr>
        <w:pStyle w:val="BodyText"/>
        <w:spacing w:before="6"/>
        <w:ind w:left="0"/>
        <w:rPr>
          <w:sz w:val="23"/>
        </w:rPr>
      </w:pPr>
    </w:p>
    <w:p w14:paraId="4DECF1F1" w14:textId="77777777" w:rsidR="009A7A90" w:rsidRDefault="00CF7033">
      <w:pPr>
        <w:ind w:left="1080" w:right="18"/>
        <w:rPr>
          <w:i/>
          <w:sz w:val="20"/>
        </w:rPr>
      </w:pPr>
      <w:proofErr w:type="spellStart"/>
      <w:r>
        <w:rPr>
          <w:i/>
          <w:sz w:val="20"/>
        </w:rPr>
        <w:t>K_acker</w:t>
      </w:r>
      <w:proofErr w:type="spellEnd"/>
      <w:r>
        <w:rPr>
          <w:i/>
          <w:sz w:val="20"/>
        </w:rPr>
        <w:t xml:space="preserve"> =</w:t>
      </w:r>
    </w:p>
    <w:p w14:paraId="160A8358" w14:textId="77777777" w:rsidR="009A7A90" w:rsidRDefault="009A7A90">
      <w:pPr>
        <w:pStyle w:val="BodyText"/>
        <w:spacing w:before="4"/>
        <w:ind w:left="0"/>
        <w:rPr>
          <w:i/>
          <w:sz w:val="22"/>
        </w:rPr>
      </w:pPr>
    </w:p>
    <w:p w14:paraId="2C5D83D0" w14:textId="77777777" w:rsidR="009A7A90" w:rsidRDefault="00CF7033">
      <w:pPr>
        <w:tabs>
          <w:tab w:val="left" w:pos="2519"/>
          <w:tab w:val="left" w:pos="3719"/>
          <w:tab w:val="left" w:pos="5039"/>
        </w:tabs>
        <w:ind w:left="1320" w:right="18"/>
        <w:rPr>
          <w:i/>
          <w:sz w:val="20"/>
        </w:rPr>
      </w:pPr>
      <w:r>
        <w:rPr>
          <w:i/>
          <w:sz w:val="20"/>
        </w:rPr>
        <w:t>-23.6238</w:t>
      </w:r>
      <w:r>
        <w:rPr>
          <w:i/>
          <w:sz w:val="20"/>
        </w:rPr>
        <w:tab/>
        <w:t>-14.8255</w:t>
      </w:r>
      <w:r>
        <w:rPr>
          <w:i/>
          <w:sz w:val="20"/>
        </w:rPr>
        <w:tab/>
        <w:t>-37.7929</w:t>
      </w:r>
      <w:r>
        <w:rPr>
          <w:i/>
          <w:sz w:val="20"/>
        </w:rPr>
        <w:tab/>
        <w:t>-1.7935</w:t>
      </w:r>
    </w:p>
    <w:p w14:paraId="1A9688EC" w14:textId="77777777" w:rsidR="009A7A90" w:rsidRDefault="009A7A90">
      <w:pPr>
        <w:rPr>
          <w:sz w:val="20"/>
        </w:rPr>
        <w:sectPr w:rsidR="009A7A90">
          <w:pgSz w:w="12240" w:h="15840"/>
          <w:pgMar w:top="1000" w:right="1320" w:bottom="960" w:left="1320" w:header="726" w:footer="770" w:gutter="0"/>
          <w:cols w:space="720"/>
        </w:sectPr>
      </w:pPr>
    </w:p>
    <w:p w14:paraId="1C0F8EB8" w14:textId="77777777" w:rsidR="009A7A90" w:rsidRDefault="009A7A90">
      <w:pPr>
        <w:pStyle w:val="BodyText"/>
        <w:ind w:left="0"/>
        <w:rPr>
          <w:i/>
        </w:rPr>
      </w:pPr>
    </w:p>
    <w:p w14:paraId="1BE2D92D" w14:textId="77777777" w:rsidR="009A7A90" w:rsidRDefault="009A7A90">
      <w:pPr>
        <w:pStyle w:val="BodyText"/>
        <w:spacing w:before="6" w:after="1"/>
        <w:ind w:left="0"/>
        <w:rPr>
          <w:i/>
        </w:rPr>
      </w:pPr>
    </w:p>
    <w:p w14:paraId="68B24CE4" w14:textId="77777777" w:rsidR="009A7A90" w:rsidRDefault="00CF7033">
      <w:pPr>
        <w:pStyle w:val="BodyText"/>
      </w:pPr>
      <w:r>
        <w:rPr>
          <w:noProof/>
        </w:rPr>
        <w:drawing>
          <wp:inline distT="0" distB="0" distL="0" distR="0" wp14:anchorId="7E7748F6" wp14:editId="4136F935">
            <wp:extent cx="5334000" cy="40005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B3DA" w14:textId="77777777" w:rsidR="009A7A90" w:rsidRDefault="009A7A90">
      <w:pPr>
        <w:pStyle w:val="BodyText"/>
        <w:spacing w:before="5"/>
        <w:ind w:left="0"/>
        <w:rPr>
          <w:i/>
        </w:rPr>
      </w:pPr>
    </w:p>
    <w:p w14:paraId="02CC70B1" w14:textId="77777777" w:rsidR="009A7A90" w:rsidRDefault="00CF7033">
      <w:pPr>
        <w:pStyle w:val="Heading1"/>
        <w:spacing w:before="52" w:line="254" w:lineRule="auto"/>
      </w:pPr>
      <w:bookmarkStart w:id="14" w:name="Evaluating_different_angle_inputs_in_the"/>
      <w:bookmarkStart w:id="15" w:name="_bookmark6"/>
      <w:bookmarkEnd w:id="14"/>
      <w:bookmarkEnd w:id="15"/>
      <w:r>
        <w:t>Evaluating different angle inputs in the initial conditions</w:t>
      </w:r>
    </w:p>
    <w:p w14:paraId="780BD624" w14:textId="77777777" w:rsidR="009A7A90" w:rsidRDefault="00CF7033">
      <w:pPr>
        <w:pStyle w:val="BodyText"/>
        <w:spacing w:before="269" w:line="254" w:lineRule="auto"/>
        <w:ind w:right="4339"/>
      </w:pPr>
      <w:r>
        <w:t>initial = [0;(1*pi)/180;0;0]; sim(</w:t>
      </w:r>
      <w:r>
        <w:rPr>
          <w:color w:val="A020F0"/>
        </w:rPr>
        <w:t>'Project_2_2_1.slx'</w:t>
      </w:r>
      <w:r>
        <w:t xml:space="preserve">); </w:t>
      </w:r>
      <w:proofErr w:type="gramStart"/>
      <w:r>
        <w:t>figure(</w:t>
      </w:r>
      <w:proofErr w:type="gramEnd"/>
      <w:r>
        <w:t xml:space="preserve">3); </w:t>
      </w:r>
      <w:r>
        <w:rPr>
          <w:w w:val="95"/>
        </w:rPr>
        <w:t xml:space="preserve">plot(Time_2,Acker_1,Time_2,Input); </w:t>
      </w:r>
      <w:proofErr w:type="spellStart"/>
      <w:r>
        <w:t>xlabel</w:t>
      </w:r>
      <w:proofErr w:type="spellEnd"/>
      <w:r>
        <w:t>(</w:t>
      </w:r>
      <w:r>
        <w:rPr>
          <w:color w:val="A020F0"/>
        </w:rPr>
        <w:t>'Time'</w:t>
      </w:r>
      <w:r>
        <w:t xml:space="preserve">); </w:t>
      </w:r>
      <w:proofErr w:type="spellStart"/>
      <w:r>
        <w:t>ylabel</w:t>
      </w:r>
      <w:proofErr w:type="spellEnd"/>
      <w:r>
        <w:t>(</w:t>
      </w:r>
      <w:r>
        <w:rPr>
          <w:color w:val="A020F0"/>
        </w:rPr>
        <w:t>'Magnitude'</w:t>
      </w:r>
      <w:r>
        <w:t>);</w:t>
      </w:r>
    </w:p>
    <w:p w14:paraId="79232AD9" w14:textId="77777777" w:rsidR="009A7A90" w:rsidRDefault="00CF7033">
      <w:pPr>
        <w:pStyle w:val="BodyText"/>
        <w:spacing w:line="254" w:lineRule="auto"/>
        <w:ind w:left="1200" w:right="18" w:hanging="120"/>
      </w:pPr>
      <w:proofErr w:type="gramStart"/>
      <w:r>
        <w:t>title(</w:t>
      </w:r>
      <w:proofErr w:type="gramEnd"/>
      <w:r>
        <w:rPr>
          <w:color w:val="A020F0"/>
        </w:rPr>
        <w:t xml:space="preserve">'Response of the system to one degree input and </w:t>
      </w:r>
      <w:proofErr w:type="spellStart"/>
      <w:r>
        <w:rPr>
          <w:color w:val="A020F0"/>
        </w:rPr>
        <w:t>K_a_c_k_e_r</w:t>
      </w:r>
      <w:proofErr w:type="spellEnd"/>
      <w:r>
        <w:rPr>
          <w:color w:val="A020F0"/>
        </w:rPr>
        <w:t xml:space="preserve"> Gain</w:t>
      </w:r>
      <w:r>
        <w:rPr>
          <w:color w:val="A020F0"/>
          <w:w w:val="99"/>
        </w:rPr>
        <w:t xml:space="preserve"> </w:t>
      </w:r>
      <w:r>
        <w:rPr>
          <w:color w:val="A020F0"/>
        </w:rPr>
        <w:t>Feedback'</w:t>
      </w:r>
      <w:r>
        <w:t>);</w:t>
      </w:r>
    </w:p>
    <w:p w14:paraId="552FBCD8" w14:textId="77777777" w:rsidR="009A7A90" w:rsidRDefault="00CF7033">
      <w:pPr>
        <w:pStyle w:val="BodyText"/>
        <w:ind w:right="18"/>
      </w:pPr>
      <w:r>
        <w:t>legend(</w:t>
      </w:r>
      <w:r>
        <w:rPr>
          <w:color w:val="A020F0"/>
        </w:rPr>
        <w:t>'</w:t>
      </w:r>
      <w:proofErr w:type="spellStart"/>
      <w:r>
        <w:rPr>
          <w:color w:val="A020F0"/>
        </w:rPr>
        <w:t>X'</w:t>
      </w:r>
      <w:r>
        <w:t>,</w:t>
      </w:r>
      <w:r>
        <w:rPr>
          <w:color w:val="A020F0"/>
        </w:rPr>
        <w:t>'Theta'</w:t>
      </w:r>
      <w:r>
        <w:t>,</w:t>
      </w:r>
      <w:r>
        <w:rPr>
          <w:color w:val="A020F0"/>
        </w:rPr>
        <w:t>'X_d_o_t'</w:t>
      </w:r>
      <w:r>
        <w:t>,</w:t>
      </w:r>
      <w:r>
        <w:rPr>
          <w:color w:val="A020F0"/>
        </w:rPr>
        <w:t>'Thet</w:t>
      </w:r>
      <w:r>
        <w:rPr>
          <w:color w:val="A020F0"/>
        </w:rPr>
        <w:t>a_d_o_t'</w:t>
      </w:r>
      <w:r>
        <w:t>,</w:t>
      </w:r>
      <w:r>
        <w:rPr>
          <w:color w:val="A020F0"/>
        </w:rPr>
        <w:t>'Volts</w:t>
      </w:r>
      <w:proofErr w:type="spellEnd"/>
      <w:r>
        <w:rPr>
          <w:color w:val="A020F0"/>
        </w:rPr>
        <w:t>'</w:t>
      </w:r>
      <w:r>
        <w:t>);</w:t>
      </w:r>
    </w:p>
    <w:p w14:paraId="236C879B" w14:textId="77777777" w:rsidR="009A7A90" w:rsidRDefault="009A7A90">
      <w:pPr>
        <w:sectPr w:rsidR="009A7A90">
          <w:pgSz w:w="12240" w:h="15840"/>
          <w:pgMar w:top="1000" w:right="1320" w:bottom="960" w:left="1320" w:header="726" w:footer="770" w:gutter="0"/>
          <w:cols w:space="720"/>
        </w:sectPr>
      </w:pPr>
    </w:p>
    <w:p w14:paraId="159B16AF" w14:textId="77777777" w:rsidR="009A7A90" w:rsidRDefault="009A7A90">
      <w:pPr>
        <w:pStyle w:val="BodyText"/>
        <w:ind w:left="0"/>
      </w:pPr>
    </w:p>
    <w:p w14:paraId="79C1F516" w14:textId="77777777" w:rsidR="009A7A90" w:rsidRDefault="009A7A90">
      <w:pPr>
        <w:pStyle w:val="BodyText"/>
        <w:spacing w:before="6" w:after="1"/>
        <w:ind w:left="0"/>
      </w:pPr>
    </w:p>
    <w:p w14:paraId="20E45211" w14:textId="77777777" w:rsidR="009A7A90" w:rsidRDefault="00CF7033">
      <w:pPr>
        <w:pStyle w:val="BodyText"/>
      </w:pPr>
      <w:r>
        <w:rPr>
          <w:noProof/>
        </w:rPr>
        <w:drawing>
          <wp:inline distT="0" distB="0" distL="0" distR="0" wp14:anchorId="75033932" wp14:editId="17B6364B">
            <wp:extent cx="5334000" cy="40005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206D" w14:textId="77777777" w:rsidR="009A7A90" w:rsidRDefault="009A7A90">
      <w:pPr>
        <w:pStyle w:val="BodyText"/>
        <w:spacing w:before="7"/>
        <w:ind w:left="0"/>
      </w:pPr>
    </w:p>
    <w:p w14:paraId="4841F606" w14:textId="77777777" w:rsidR="009A7A90" w:rsidRDefault="00CF7033">
      <w:pPr>
        <w:pStyle w:val="BodyText"/>
        <w:spacing w:before="80" w:line="254" w:lineRule="auto"/>
        <w:ind w:right="4339"/>
      </w:pPr>
      <w:r>
        <w:t>initial = [0;(40*pi)/180;0;0]; sim(</w:t>
      </w:r>
      <w:r>
        <w:rPr>
          <w:color w:val="A020F0"/>
        </w:rPr>
        <w:t>'Project_2_2_2.slx'</w:t>
      </w:r>
      <w:r>
        <w:t xml:space="preserve">); </w:t>
      </w:r>
      <w:proofErr w:type="gramStart"/>
      <w:r>
        <w:t>figure(</w:t>
      </w:r>
      <w:proofErr w:type="gramEnd"/>
      <w:r>
        <w:t xml:space="preserve">4); </w:t>
      </w:r>
      <w:r>
        <w:rPr>
          <w:w w:val="95"/>
        </w:rPr>
        <w:t xml:space="preserve">plot(Time_2,Acker_2,Time_2,Input); </w:t>
      </w:r>
      <w:proofErr w:type="spellStart"/>
      <w:r>
        <w:t>xlabel</w:t>
      </w:r>
      <w:proofErr w:type="spellEnd"/>
      <w:r>
        <w:t>(</w:t>
      </w:r>
      <w:r>
        <w:rPr>
          <w:color w:val="A020F0"/>
        </w:rPr>
        <w:t>'Time'</w:t>
      </w:r>
      <w:r>
        <w:t xml:space="preserve">); </w:t>
      </w:r>
      <w:proofErr w:type="spellStart"/>
      <w:r>
        <w:t>ylabel</w:t>
      </w:r>
      <w:proofErr w:type="spellEnd"/>
      <w:r>
        <w:t>(</w:t>
      </w:r>
      <w:r>
        <w:rPr>
          <w:color w:val="A020F0"/>
        </w:rPr>
        <w:t>'Magnitude'</w:t>
      </w:r>
      <w:r>
        <w:t>);</w:t>
      </w:r>
    </w:p>
    <w:p w14:paraId="25882AE9" w14:textId="77777777" w:rsidR="009A7A90" w:rsidRDefault="00CF7033">
      <w:pPr>
        <w:pStyle w:val="BodyText"/>
        <w:spacing w:line="254" w:lineRule="auto"/>
        <w:ind w:left="1200" w:right="18" w:hanging="120"/>
      </w:pPr>
      <w:proofErr w:type="gramStart"/>
      <w:r>
        <w:t>title(</w:t>
      </w:r>
      <w:proofErr w:type="gramEnd"/>
      <w:r>
        <w:rPr>
          <w:color w:val="A020F0"/>
        </w:rPr>
        <w:t xml:space="preserve">'Response of the system to </w:t>
      </w:r>
      <w:proofErr w:type="spellStart"/>
      <w:r>
        <w:rPr>
          <w:color w:val="A020F0"/>
        </w:rPr>
        <w:t>fourty</w:t>
      </w:r>
      <w:proofErr w:type="spellEnd"/>
      <w:r>
        <w:rPr>
          <w:color w:val="A020F0"/>
        </w:rPr>
        <w:t xml:space="preserve"> degree input and </w:t>
      </w:r>
      <w:proofErr w:type="spellStart"/>
      <w:r>
        <w:rPr>
          <w:color w:val="A020F0"/>
        </w:rPr>
        <w:t>K_a_c_k_e_r</w:t>
      </w:r>
      <w:proofErr w:type="spellEnd"/>
      <w:r>
        <w:rPr>
          <w:color w:val="A020F0"/>
          <w:w w:val="99"/>
        </w:rPr>
        <w:t xml:space="preserve"> </w:t>
      </w:r>
      <w:r>
        <w:rPr>
          <w:color w:val="A020F0"/>
        </w:rPr>
        <w:t>Gain Feed</w:t>
      </w:r>
      <w:r>
        <w:rPr>
          <w:color w:val="A020F0"/>
        </w:rPr>
        <w:t>back'</w:t>
      </w:r>
      <w:r>
        <w:t>);</w:t>
      </w:r>
    </w:p>
    <w:p w14:paraId="73E2E13E" w14:textId="77777777" w:rsidR="009A7A90" w:rsidRDefault="00CF7033">
      <w:pPr>
        <w:pStyle w:val="BodyText"/>
        <w:ind w:right="18"/>
      </w:pPr>
      <w:r>
        <w:t>legend(</w:t>
      </w:r>
      <w:r>
        <w:rPr>
          <w:color w:val="A020F0"/>
        </w:rPr>
        <w:t>'</w:t>
      </w:r>
      <w:proofErr w:type="spellStart"/>
      <w:r>
        <w:rPr>
          <w:color w:val="A020F0"/>
        </w:rPr>
        <w:t>X'</w:t>
      </w:r>
      <w:r>
        <w:t>,</w:t>
      </w:r>
      <w:r>
        <w:rPr>
          <w:color w:val="A020F0"/>
        </w:rPr>
        <w:t>'Theta'</w:t>
      </w:r>
      <w:r>
        <w:t>,</w:t>
      </w:r>
      <w:r>
        <w:rPr>
          <w:color w:val="A020F0"/>
        </w:rPr>
        <w:t>'X_d_o_t'</w:t>
      </w:r>
      <w:r>
        <w:t>,</w:t>
      </w:r>
      <w:r>
        <w:rPr>
          <w:color w:val="A020F0"/>
        </w:rPr>
        <w:t>'Theta_d_o_t'</w:t>
      </w:r>
      <w:r>
        <w:t>,</w:t>
      </w:r>
      <w:r>
        <w:rPr>
          <w:color w:val="A020F0"/>
        </w:rPr>
        <w:t>'Volts</w:t>
      </w:r>
      <w:proofErr w:type="spellEnd"/>
      <w:r>
        <w:rPr>
          <w:color w:val="A020F0"/>
        </w:rPr>
        <w:t>'</w:t>
      </w:r>
      <w:r>
        <w:t>);</w:t>
      </w:r>
    </w:p>
    <w:p w14:paraId="61E7F4FE" w14:textId="77777777" w:rsidR="009A7A90" w:rsidRDefault="009A7A90">
      <w:pPr>
        <w:sectPr w:rsidR="009A7A90">
          <w:pgSz w:w="12240" w:h="15840"/>
          <w:pgMar w:top="1000" w:right="1320" w:bottom="960" w:left="1320" w:header="726" w:footer="770" w:gutter="0"/>
          <w:cols w:space="720"/>
        </w:sectPr>
      </w:pPr>
    </w:p>
    <w:p w14:paraId="1AAE9CA7" w14:textId="77777777" w:rsidR="009A7A90" w:rsidRDefault="009A7A90">
      <w:pPr>
        <w:pStyle w:val="BodyText"/>
        <w:ind w:left="0"/>
      </w:pPr>
    </w:p>
    <w:p w14:paraId="37BC671E" w14:textId="77777777" w:rsidR="009A7A90" w:rsidRDefault="009A7A90">
      <w:pPr>
        <w:pStyle w:val="BodyText"/>
        <w:spacing w:before="6" w:after="1"/>
        <w:ind w:left="0"/>
      </w:pPr>
    </w:p>
    <w:p w14:paraId="51CCC96E" w14:textId="77777777" w:rsidR="009A7A90" w:rsidRDefault="00CF7033">
      <w:pPr>
        <w:pStyle w:val="BodyText"/>
      </w:pPr>
      <w:r>
        <w:rPr>
          <w:noProof/>
        </w:rPr>
        <w:drawing>
          <wp:inline distT="0" distB="0" distL="0" distR="0" wp14:anchorId="444D89ED" wp14:editId="6DB12927">
            <wp:extent cx="5334000" cy="40005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7181" w14:textId="77777777" w:rsidR="009A7A90" w:rsidRDefault="009A7A90">
      <w:pPr>
        <w:pStyle w:val="BodyText"/>
        <w:spacing w:before="6"/>
        <w:ind w:left="0"/>
      </w:pPr>
    </w:p>
    <w:p w14:paraId="340734F6" w14:textId="77777777" w:rsidR="009A7A90" w:rsidRDefault="00CF7033">
      <w:pPr>
        <w:pStyle w:val="BodyText"/>
        <w:spacing w:before="81" w:line="254" w:lineRule="auto"/>
        <w:ind w:right="119"/>
        <w:jc w:val="both"/>
      </w:pPr>
      <w:r>
        <w:t xml:space="preserve">% For fun I decided to input a large angle value. We can see </w:t>
      </w:r>
      <w:proofErr w:type="gramStart"/>
      <w:r>
        <w:t>that  this</w:t>
      </w:r>
      <w:proofErr w:type="gramEnd"/>
      <w:r>
        <w:t xml:space="preserve"> saturates the controller and so it should be suspected that our controller will only be robust over a small angle range. This</w:t>
      </w:r>
      <w:r>
        <w:rPr>
          <w:spacing w:val="10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both</w:t>
      </w:r>
      <w:r>
        <w:rPr>
          <w:w w:val="99"/>
        </w:rPr>
        <w:t xml:space="preserve"> </w:t>
      </w:r>
      <w:r>
        <w:t>due to the maximum power that can be provided by t</w:t>
      </w:r>
      <w:r>
        <w:t xml:space="preserve">he </w:t>
      </w:r>
      <w:proofErr w:type="spellStart"/>
      <w:r>
        <w:t>MinSeg</w:t>
      </w:r>
      <w:proofErr w:type="spellEnd"/>
      <w:r>
        <w:t xml:space="preserve"> and the simplification of the equations (but almost entirely the motor</w:t>
      </w:r>
      <w:r>
        <w:rPr>
          <w:spacing w:val="-2"/>
        </w:rPr>
        <w:t xml:space="preserve"> </w:t>
      </w:r>
      <w:r>
        <w:t>power).</w:t>
      </w:r>
    </w:p>
    <w:p w14:paraId="138785B4" w14:textId="77777777" w:rsidR="009A7A90" w:rsidRDefault="009A7A90">
      <w:pPr>
        <w:pStyle w:val="BodyText"/>
        <w:spacing w:before="4"/>
        <w:ind w:left="0"/>
        <w:rPr>
          <w:sz w:val="19"/>
        </w:rPr>
      </w:pPr>
    </w:p>
    <w:p w14:paraId="5121170B" w14:textId="77777777" w:rsidR="009A7A90" w:rsidRDefault="00CF7033">
      <w:pPr>
        <w:pStyle w:val="BodyText"/>
        <w:ind w:right="18"/>
        <w:rPr>
          <w:rFonts w:ascii="Times New Roman"/>
        </w:rPr>
      </w:pPr>
      <w:r>
        <w:rPr>
          <w:rFonts w:ascii="Times New Roman"/>
        </w:rPr>
        <w:t>And one last angle close to ten degrees.</w:t>
      </w:r>
    </w:p>
    <w:p w14:paraId="7D7DD3DD" w14:textId="77777777" w:rsidR="009A7A90" w:rsidRDefault="009A7A90">
      <w:pPr>
        <w:pStyle w:val="BodyText"/>
        <w:spacing w:before="6"/>
        <w:ind w:left="0"/>
        <w:rPr>
          <w:rFonts w:ascii="Times New Roman"/>
          <w:sz w:val="23"/>
        </w:rPr>
      </w:pPr>
    </w:p>
    <w:p w14:paraId="5F35C171" w14:textId="77777777" w:rsidR="009A7A90" w:rsidRDefault="00CF7033">
      <w:pPr>
        <w:pStyle w:val="BodyText"/>
        <w:spacing w:line="254" w:lineRule="auto"/>
        <w:ind w:right="4339"/>
      </w:pPr>
      <w:r>
        <w:t>initial = [0;(7*pi)/180;0;0]; sim(</w:t>
      </w:r>
      <w:r>
        <w:rPr>
          <w:color w:val="A020F0"/>
        </w:rPr>
        <w:t>'Project_2_2_3.slx'</w:t>
      </w:r>
      <w:r>
        <w:t xml:space="preserve">); </w:t>
      </w:r>
      <w:proofErr w:type="gramStart"/>
      <w:r>
        <w:t>figure(</w:t>
      </w:r>
      <w:proofErr w:type="gramEnd"/>
      <w:r>
        <w:t xml:space="preserve">5); </w:t>
      </w:r>
      <w:r>
        <w:rPr>
          <w:w w:val="95"/>
        </w:rPr>
        <w:t xml:space="preserve">plot(Time_2,Acker_3,Time_2,Input); </w:t>
      </w:r>
      <w:proofErr w:type="spellStart"/>
      <w:r>
        <w:t>xlabel</w:t>
      </w:r>
      <w:proofErr w:type="spellEnd"/>
      <w:r>
        <w:t>(</w:t>
      </w:r>
      <w:r>
        <w:rPr>
          <w:color w:val="A020F0"/>
        </w:rPr>
        <w:t>'Time'</w:t>
      </w:r>
      <w:r>
        <w:t xml:space="preserve">); </w:t>
      </w:r>
      <w:proofErr w:type="spellStart"/>
      <w:r>
        <w:t>ylabel</w:t>
      </w:r>
      <w:proofErr w:type="spellEnd"/>
      <w:r>
        <w:t>(</w:t>
      </w:r>
      <w:r>
        <w:rPr>
          <w:color w:val="A020F0"/>
        </w:rPr>
        <w:t>'Magnitude'</w:t>
      </w:r>
      <w:r>
        <w:t>);</w:t>
      </w:r>
    </w:p>
    <w:p w14:paraId="2C4AE524" w14:textId="77777777" w:rsidR="009A7A90" w:rsidRDefault="00CF7033">
      <w:pPr>
        <w:pStyle w:val="BodyText"/>
        <w:spacing w:line="254" w:lineRule="auto"/>
        <w:ind w:left="1200" w:right="18" w:hanging="120"/>
      </w:pPr>
      <w:proofErr w:type="gramStart"/>
      <w:r>
        <w:t>title(</w:t>
      </w:r>
      <w:proofErr w:type="gramEnd"/>
      <w:r>
        <w:rPr>
          <w:color w:val="A020F0"/>
        </w:rPr>
        <w:t xml:space="preserve">'Response of the system to seven degree input and </w:t>
      </w:r>
      <w:proofErr w:type="spellStart"/>
      <w:r>
        <w:rPr>
          <w:color w:val="A020F0"/>
        </w:rPr>
        <w:t>K_a_c_k_e_r</w:t>
      </w:r>
      <w:proofErr w:type="spellEnd"/>
      <w:r>
        <w:rPr>
          <w:color w:val="A020F0"/>
          <w:w w:val="99"/>
        </w:rPr>
        <w:t xml:space="preserve"> </w:t>
      </w:r>
      <w:r>
        <w:rPr>
          <w:color w:val="A020F0"/>
        </w:rPr>
        <w:t>Gain Feedback'</w:t>
      </w:r>
      <w:r>
        <w:t>);</w:t>
      </w:r>
    </w:p>
    <w:p w14:paraId="50456ECB" w14:textId="77777777" w:rsidR="009A7A90" w:rsidRDefault="00CF7033">
      <w:pPr>
        <w:pStyle w:val="BodyText"/>
        <w:ind w:right="18"/>
      </w:pPr>
      <w:r>
        <w:t>legend(</w:t>
      </w:r>
      <w:r>
        <w:rPr>
          <w:color w:val="A020F0"/>
        </w:rPr>
        <w:t>'</w:t>
      </w:r>
      <w:proofErr w:type="spellStart"/>
      <w:r>
        <w:rPr>
          <w:color w:val="A020F0"/>
        </w:rPr>
        <w:t>X'</w:t>
      </w:r>
      <w:r>
        <w:t>,</w:t>
      </w:r>
      <w:r>
        <w:rPr>
          <w:color w:val="A020F0"/>
        </w:rPr>
        <w:t>'Theta'</w:t>
      </w:r>
      <w:r>
        <w:t>,</w:t>
      </w:r>
      <w:r>
        <w:rPr>
          <w:color w:val="A020F0"/>
        </w:rPr>
        <w:t>'X_d_o_t'</w:t>
      </w:r>
      <w:r>
        <w:t>,</w:t>
      </w:r>
      <w:r>
        <w:rPr>
          <w:color w:val="A020F0"/>
        </w:rPr>
        <w:t>'Theta_d_o_t'</w:t>
      </w:r>
      <w:r>
        <w:t>,</w:t>
      </w:r>
      <w:r>
        <w:rPr>
          <w:color w:val="A020F0"/>
        </w:rPr>
        <w:t>'Volts</w:t>
      </w:r>
      <w:proofErr w:type="spellEnd"/>
      <w:r>
        <w:rPr>
          <w:color w:val="A020F0"/>
        </w:rPr>
        <w:t>'</w:t>
      </w:r>
      <w:r>
        <w:t>);</w:t>
      </w:r>
    </w:p>
    <w:p w14:paraId="12B83DFC" w14:textId="77777777" w:rsidR="009A7A90" w:rsidRDefault="009A7A90">
      <w:pPr>
        <w:sectPr w:rsidR="009A7A90">
          <w:pgSz w:w="12240" w:h="15840"/>
          <w:pgMar w:top="1000" w:right="1320" w:bottom="960" w:left="1320" w:header="726" w:footer="770" w:gutter="0"/>
          <w:cols w:space="720"/>
        </w:sectPr>
      </w:pPr>
    </w:p>
    <w:p w14:paraId="412EB707" w14:textId="77777777" w:rsidR="009A7A90" w:rsidRDefault="009A7A90">
      <w:pPr>
        <w:pStyle w:val="BodyText"/>
        <w:ind w:left="0"/>
      </w:pPr>
    </w:p>
    <w:p w14:paraId="38305026" w14:textId="77777777" w:rsidR="009A7A90" w:rsidRDefault="009A7A90">
      <w:pPr>
        <w:pStyle w:val="BodyText"/>
        <w:spacing w:before="6" w:after="1"/>
        <w:ind w:left="0"/>
      </w:pPr>
    </w:p>
    <w:p w14:paraId="307F9C05" w14:textId="77777777" w:rsidR="009A7A90" w:rsidRDefault="00CF7033">
      <w:pPr>
        <w:pStyle w:val="BodyText"/>
      </w:pPr>
      <w:r>
        <w:rPr>
          <w:noProof/>
        </w:rPr>
        <w:drawing>
          <wp:inline distT="0" distB="0" distL="0" distR="0" wp14:anchorId="4084B820" wp14:editId="3E988050">
            <wp:extent cx="5334000" cy="40005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39F8" w14:textId="77777777" w:rsidR="009A7A90" w:rsidRDefault="009A7A90">
      <w:pPr>
        <w:pStyle w:val="BodyText"/>
        <w:ind w:left="0"/>
        <w:rPr>
          <w:sz w:val="19"/>
        </w:rPr>
      </w:pPr>
    </w:p>
    <w:p w14:paraId="2069A3E1" w14:textId="77777777" w:rsidR="009A7A90" w:rsidRDefault="00CF7033">
      <w:pPr>
        <w:pStyle w:val="Heading1"/>
        <w:spacing w:before="52"/>
      </w:pPr>
      <w:bookmarkStart w:id="16" w:name="Section_3:_Linear_Quadratic_Regulator"/>
      <w:bookmarkStart w:id="17" w:name="_bookmark7"/>
      <w:bookmarkEnd w:id="16"/>
      <w:bookmarkEnd w:id="17"/>
      <w:r>
        <w:t>Section 3: Linear Quadratic</w:t>
      </w:r>
      <w:r>
        <w:rPr>
          <w:spacing w:val="83"/>
        </w:rPr>
        <w:t xml:space="preserve"> </w:t>
      </w:r>
      <w:r>
        <w:t>Regulator</w:t>
      </w:r>
    </w:p>
    <w:p w14:paraId="0FC0BED7" w14:textId="77777777" w:rsidR="009A7A90" w:rsidRDefault="00CF7033">
      <w:pPr>
        <w:pStyle w:val="BodyText"/>
        <w:spacing w:before="259" w:line="249" w:lineRule="auto"/>
        <w:ind w:right="18"/>
        <w:rPr>
          <w:rFonts w:ascii="Times New Roman"/>
        </w:rPr>
      </w:pPr>
      <w:r>
        <w:rPr>
          <w:rFonts w:ascii="Times New Roman"/>
        </w:rPr>
        <w:t>|% The second controller type provide</w:t>
      </w:r>
      <w:r>
        <w:rPr>
          <w:rFonts w:ascii="Times New Roman"/>
        </w:rPr>
        <w:t xml:space="preserve">d through the </w:t>
      </w:r>
      <w:proofErr w:type="spellStart"/>
      <w:r>
        <w:rPr>
          <w:rFonts w:ascii="Times New Roman"/>
        </w:rPr>
        <w:t>Matlab</w:t>
      </w:r>
      <w:proofErr w:type="spellEnd"/>
      <w:r>
        <w:rPr>
          <w:rFonts w:ascii="Times New Roman"/>
        </w:rPr>
        <w:t xml:space="preserve"> functions is the Linear Quadratic Regulator. The Linear-quadratic regulator design for state space systems:</w:t>
      </w:r>
    </w:p>
    <w:p w14:paraId="7065F83F" w14:textId="77777777" w:rsidR="009A7A90" w:rsidRDefault="009A7A90">
      <w:pPr>
        <w:pStyle w:val="BodyText"/>
        <w:spacing w:before="6"/>
        <w:ind w:left="0"/>
        <w:rPr>
          <w:rFonts w:ascii="Times New Roman"/>
          <w:sz w:val="19"/>
        </w:rPr>
      </w:pPr>
    </w:p>
    <w:p w14:paraId="12F1874B" w14:textId="77777777" w:rsidR="009A7A90" w:rsidRDefault="00CF7033">
      <w:pPr>
        <w:pStyle w:val="BodyText"/>
        <w:jc w:val="both"/>
        <w:rPr>
          <w:rFonts w:ascii="Times New Roman"/>
        </w:rPr>
      </w:pPr>
      <w:r>
        <w:rPr>
          <w:rFonts w:ascii="Times New Roman"/>
        </w:rPr>
        <w:t>[</w:t>
      </w:r>
      <w:proofErr w:type="gramStart"/>
      <w:r>
        <w:rPr>
          <w:rFonts w:ascii="Times New Roman"/>
        </w:rPr>
        <w:t>K,S</w:t>
      </w:r>
      <w:proofErr w:type="gramEnd"/>
      <w:r>
        <w:rPr>
          <w:rFonts w:ascii="Times New Roman"/>
        </w:rPr>
        <w:t xml:space="preserve">,E] = </w:t>
      </w:r>
      <w:proofErr w:type="spellStart"/>
      <w:r>
        <w:rPr>
          <w:rFonts w:ascii="Times New Roman"/>
        </w:rPr>
        <w:t>lqr</w:t>
      </w:r>
      <w:proofErr w:type="spellEnd"/>
      <w:r>
        <w:rPr>
          <w:rFonts w:ascii="Times New Roman"/>
        </w:rPr>
        <w:t>(SYS,Q,R,N) calculates the optimal gain matrix K such that:</w:t>
      </w:r>
    </w:p>
    <w:p w14:paraId="56E00C34" w14:textId="77777777" w:rsidR="009A7A90" w:rsidRDefault="009A7A90">
      <w:pPr>
        <w:pStyle w:val="BodyText"/>
        <w:spacing w:before="3"/>
        <w:ind w:left="0"/>
        <w:rPr>
          <w:rFonts w:ascii="Times New Roman"/>
        </w:rPr>
      </w:pPr>
    </w:p>
    <w:p w14:paraId="6C411D6D" w14:textId="77777777" w:rsidR="009A7A90" w:rsidRDefault="00CF7033">
      <w:pPr>
        <w:pStyle w:val="ListParagraph"/>
        <w:numPr>
          <w:ilvl w:val="0"/>
          <w:numId w:val="1"/>
        </w:numPr>
        <w:tabs>
          <w:tab w:val="left" w:pos="1280"/>
        </w:tabs>
        <w:spacing w:line="249" w:lineRule="auto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continuous-time</w:t>
      </w:r>
      <w:r>
        <w:rPr>
          <w:spacing w:val="-3"/>
          <w:sz w:val="20"/>
        </w:rPr>
        <w:t xml:space="preserve"> </w:t>
      </w:r>
      <w:r>
        <w:rPr>
          <w:sz w:val="20"/>
        </w:rPr>
        <w:t>state-space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3"/>
          <w:sz w:val="20"/>
        </w:rPr>
        <w:t xml:space="preserve"> </w:t>
      </w:r>
      <w:r>
        <w:rPr>
          <w:sz w:val="20"/>
        </w:rPr>
        <w:t>SYS,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state-feedback</w:t>
      </w:r>
      <w:r>
        <w:rPr>
          <w:spacing w:val="-3"/>
          <w:sz w:val="20"/>
        </w:rPr>
        <w:t xml:space="preserve"> </w:t>
      </w:r>
      <w:r>
        <w:rPr>
          <w:sz w:val="20"/>
        </w:rPr>
        <w:t>law</w:t>
      </w:r>
      <w:r>
        <w:rPr>
          <w:spacing w:val="-3"/>
          <w:sz w:val="20"/>
        </w:rPr>
        <w:t xml:space="preserve"> </w:t>
      </w:r>
      <w:r>
        <w:rPr>
          <w:sz w:val="20"/>
        </w:rPr>
        <w:t>u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proofErr w:type="spellStart"/>
      <w:r>
        <w:rPr>
          <w:sz w:val="20"/>
        </w:rPr>
        <w:t>Kx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minimizes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cost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func</w:t>
      </w:r>
      <w:proofErr w:type="spellEnd"/>
      <w:r>
        <w:rPr>
          <w:sz w:val="20"/>
        </w:rPr>
        <w:t xml:space="preserve">- </w:t>
      </w:r>
      <w:proofErr w:type="spellStart"/>
      <w:r>
        <w:rPr>
          <w:sz w:val="20"/>
        </w:rPr>
        <w:t>tion</w:t>
      </w:r>
      <w:proofErr w:type="spellEnd"/>
    </w:p>
    <w:p w14:paraId="1912C614" w14:textId="77777777" w:rsidR="009A7A90" w:rsidRDefault="009A7A90">
      <w:pPr>
        <w:pStyle w:val="BodyText"/>
        <w:spacing w:before="6"/>
        <w:ind w:left="0"/>
        <w:rPr>
          <w:rFonts w:ascii="Times New Roman"/>
          <w:sz w:val="19"/>
        </w:rPr>
      </w:pPr>
    </w:p>
    <w:p w14:paraId="00459AE7" w14:textId="77777777" w:rsidR="009A7A90" w:rsidRDefault="00CF7033">
      <w:pPr>
        <w:pStyle w:val="BodyText"/>
        <w:jc w:val="both"/>
        <w:rPr>
          <w:rFonts w:ascii="Times New Roman"/>
        </w:rPr>
      </w:pPr>
      <w:r>
        <w:rPr>
          <w:rFonts w:ascii="Times New Roman"/>
        </w:rPr>
        <w:t>J = Integral {</w:t>
      </w:r>
      <w:proofErr w:type="spellStart"/>
      <w:r>
        <w:rPr>
          <w:rFonts w:ascii="Times New Roman"/>
        </w:rPr>
        <w:t>x'Qx</w:t>
      </w:r>
      <w:proofErr w:type="spellEnd"/>
      <w:r>
        <w:rPr>
          <w:rFonts w:ascii="Times New Roman"/>
        </w:rPr>
        <w:t xml:space="preserve"> + </w:t>
      </w:r>
      <w:proofErr w:type="spellStart"/>
      <w:r>
        <w:rPr>
          <w:rFonts w:ascii="Times New Roman"/>
        </w:rPr>
        <w:t>u'Ru</w:t>
      </w:r>
      <w:proofErr w:type="spellEnd"/>
      <w:r>
        <w:rPr>
          <w:rFonts w:ascii="Times New Roman"/>
        </w:rPr>
        <w:t xml:space="preserve"> + 2*</w:t>
      </w:r>
      <w:proofErr w:type="spellStart"/>
      <w:r>
        <w:rPr>
          <w:rFonts w:ascii="Times New Roman"/>
        </w:rPr>
        <w:t>x'Nu</w:t>
      </w:r>
      <w:proofErr w:type="spellEnd"/>
      <w:r>
        <w:rPr>
          <w:rFonts w:ascii="Times New Roman"/>
        </w:rPr>
        <w:t xml:space="preserve">} </w:t>
      </w:r>
      <w:proofErr w:type="spellStart"/>
      <w:r>
        <w:rPr>
          <w:rFonts w:ascii="Times New Roman"/>
        </w:rPr>
        <w:t>dt</w:t>
      </w:r>
      <w:proofErr w:type="spellEnd"/>
    </w:p>
    <w:p w14:paraId="095434C9" w14:textId="77777777" w:rsidR="009A7A90" w:rsidRDefault="009A7A90">
      <w:pPr>
        <w:pStyle w:val="BodyText"/>
        <w:spacing w:before="3"/>
        <w:ind w:left="0"/>
        <w:rPr>
          <w:rFonts w:ascii="Times New Roman"/>
        </w:rPr>
      </w:pPr>
    </w:p>
    <w:p w14:paraId="7E79C494" w14:textId="77777777" w:rsidR="009A7A90" w:rsidRDefault="00CF7033">
      <w:pPr>
        <w:pStyle w:val="BodyText"/>
        <w:jc w:val="both"/>
        <w:rPr>
          <w:rFonts w:ascii="Times New Roman"/>
        </w:rPr>
      </w:pPr>
      <w:r>
        <w:rPr>
          <w:rFonts w:ascii="Times New Roman"/>
        </w:rPr>
        <w:t>subject to the system dynamics dx/</w:t>
      </w:r>
      <w:proofErr w:type="spellStart"/>
      <w:r>
        <w:rPr>
          <w:rFonts w:ascii="Times New Roman"/>
        </w:rPr>
        <w:t>dt</w:t>
      </w:r>
      <w:proofErr w:type="spellEnd"/>
      <w:r>
        <w:rPr>
          <w:rFonts w:ascii="Times New Roman"/>
        </w:rPr>
        <w:t xml:space="preserve"> = Ax + Bu</w:t>
      </w:r>
    </w:p>
    <w:p w14:paraId="20776DE0" w14:textId="77777777" w:rsidR="009A7A90" w:rsidRDefault="009A7A90">
      <w:pPr>
        <w:pStyle w:val="BodyText"/>
        <w:spacing w:before="3"/>
        <w:ind w:left="0"/>
        <w:rPr>
          <w:rFonts w:ascii="Times New Roman"/>
        </w:rPr>
      </w:pPr>
    </w:p>
    <w:p w14:paraId="20BEE858" w14:textId="77777777" w:rsidR="009A7A90" w:rsidRDefault="00CF7033">
      <w:pPr>
        <w:pStyle w:val="ListParagraph"/>
        <w:numPr>
          <w:ilvl w:val="0"/>
          <w:numId w:val="1"/>
        </w:numPr>
        <w:tabs>
          <w:tab w:val="left" w:pos="1280"/>
        </w:tabs>
        <w:spacing w:line="484" w:lineRule="auto"/>
        <w:ind w:left="1080" w:right="2839" w:firstLine="0"/>
        <w:rPr>
          <w:sz w:val="20"/>
        </w:rPr>
      </w:pPr>
      <w:r>
        <w:rPr>
          <w:sz w:val="20"/>
        </w:rPr>
        <w:t>For a discrete-time state-space model SYS, u[n] = -</w:t>
      </w:r>
      <w:proofErr w:type="spellStart"/>
      <w:r>
        <w:rPr>
          <w:sz w:val="20"/>
        </w:rPr>
        <w:t>Kx</w:t>
      </w:r>
      <w:proofErr w:type="spellEnd"/>
      <w:r>
        <w:rPr>
          <w:sz w:val="20"/>
        </w:rPr>
        <w:t>[n] minimizes J = Sum {</w:t>
      </w:r>
      <w:proofErr w:type="spellStart"/>
      <w:r>
        <w:rPr>
          <w:sz w:val="20"/>
        </w:rPr>
        <w:t>x'Qx</w:t>
      </w:r>
      <w:proofErr w:type="spellEnd"/>
      <w:r>
        <w:rPr>
          <w:sz w:val="20"/>
        </w:rPr>
        <w:t xml:space="preserve"> + </w:t>
      </w:r>
      <w:proofErr w:type="spellStart"/>
      <w:r>
        <w:rPr>
          <w:sz w:val="20"/>
        </w:rPr>
        <w:t>u'Ru</w:t>
      </w:r>
      <w:proofErr w:type="spellEnd"/>
      <w:r>
        <w:rPr>
          <w:sz w:val="20"/>
        </w:rPr>
        <w:t xml:space="preserve"> +</w:t>
      </w:r>
      <w:r>
        <w:rPr>
          <w:spacing w:val="-1"/>
          <w:sz w:val="20"/>
        </w:rPr>
        <w:t xml:space="preserve"> </w:t>
      </w:r>
      <w:r>
        <w:rPr>
          <w:sz w:val="20"/>
        </w:rPr>
        <w:t>2*</w:t>
      </w:r>
      <w:proofErr w:type="spellStart"/>
      <w:r>
        <w:rPr>
          <w:sz w:val="20"/>
        </w:rPr>
        <w:t>x'Nu</w:t>
      </w:r>
      <w:proofErr w:type="spellEnd"/>
      <w:r>
        <w:rPr>
          <w:sz w:val="20"/>
        </w:rPr>
        <w:t>}</w:t>
      </w:r>
    </w:p>
    <w:p w14:paraId="56E433C3" w14:textId="77777777" w:rsidR="009A7A90" w:rsidRDefault="00CF7033">
      <w:pPr>
        <w:pStyle w:val="BodyText"/>
        <w:spacing w:before="7"/>
        <w:jc w:val="both"/>
        <w:rPr>
          <w:rFonts w:ascii="Times New Roman"/>
        </w:rPr>
      </w:pPr>
      <w:r>
        <w:rPr>
          <w:rFonts w:ascii="Times New Roman"/>
        </w:rPr>
        <w:t>subject to x[n+1] = Ax[n] + Bu[n].</w:t>
      </w:r>
    </w:p>
    <w:p w14:paraId="0BA297BC" w14:textId="77777777" w:rsidR="009A7A90" w:rsidRDefault="009A7A90">
      <w:pPr>
        <w:pStyle w:val="BodyText"/>
        <w:spacing w:before="3"/>
        <w:ind w:left="0"/>
        <w:rPr>
          <w:rFonts w:ascii="Times New Roman"/>
        </w:rPr>
      </w:pPr>
    </w:p>
    <w:p w14:paraId="77A3BD3E" w14:textId="77777777" w:rsidR="009A7A90" w:rsidRDefault="00CF7033">
      <w:pPr>
        <w:pStyle w:val="BodyText"/>
        <w:spacing w:line="249" w:lineRule="auto"/>
        <w:ind w:right="119"/>
        <w:jc w:val="both"/>
        <w:rPr>
          <w:rFonts w:ascii="Times New Roman"/>
        </w:rPr>
      </w:pPr>
      <w:r>
        <w:rPr>
          <w:rFonts w:ascii="Times New Roman"/>
        </w:rPr>
        <w:t xml:space="preserve">The matrix N is set to zero when omitted. Also returned are the </w:t>
      </w:r>
      <w:proofErr w:type="spellStart"/>
      <w:r>
        <w:rPr>
          <w:rFonts w:ascii="Times New Roman"/>
        </w:rPr>
        <w:t>the</w:t>
      </w:r>
      <w:proofErr w:type="spellEnd"/>
      <w:r>
        <w:rPr>
          <w:rFonts w:ascii="Times New Roman"/>
        </w:rPr>
        <w:t xml:space="preserve"> solution S of the associated algebraic </w:t>
      </w:r>
      <w:proofErr w:type="spellStart"/>
      <w:r>
        <w:rPr>
          <w:rFonts w:ascii="Times New Roman"/>
        </w:rPr>
        <w:t>Riccati</w:t>
      </w:r>
      <w:proofErr w:type="spellEnd"/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equation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closed-loop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eigenvalues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EIG(A-B*K).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Q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R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represent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weight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matrices. Q is a 4X</w:t>
      </w:r>
      <w:r>
        <w:rPr>
          <w:rFonts w:ascii="Times New Roman"/>
        </w:rPr>
        <w:t>4 matrix and R is a scalar. If R is larger than Q the response will be slower but the effort of the controller will be less, and vice-</w:t>
      </w:r>
      <w:proofErr w:type="gramStart"/>
      <w:r>
        <w:rPr>
          <w:rFonts w:ascii="Times New Roman"/>
        </w:rPr>
        <w:t>versa.|</w:t>
      </w:r>
      <w:proofErr w:type="gramEnd"/>
    </w:p>
    <w:p w14:paraId="5F9FEB55" w14:textId="77777777" w:rsidR="009A7A90" w:rsidRDefault="009A7A90">
      <w:pPr>
        <w:pStyle w:val="BodyText"/>
        <w:spacing w:before="4"/>
        <w:ind w:left="0"/>
        <w:rPr>
          <w:rFonts w:ascii="Times New Roman"/>
          <w:sz w:val="21"/>
        </w:rPr>
      </w:pPr>
    </w:p>
    <w:p w14:paraId="151406CE" w14:textId="77777777" w:rsidR="009A7A90" w:rsidRDefault="00CF7033">
      <w:pPr>
        <w:pStyle w:val="BodyText"/>
        <w:jc w:val="both"/>
      </w:pPr>
      <w:r>
        <w:t xml:space="preserve">Q = [1 0 0 0;0 100 0 0; 0 0 1 0; 0 0 0 100] </w:t>
      </w:r>
      <w:r>
        <w:rPr>
          <w:color w:val="228B22"/>
        </w:rPr>
        <w:t xml:space="preserve">% as given by Dr. </w:t>
      </w:r>
      <w:proofErr w:type="spellStart"/>
      <w:r>
        <w:rPr>
          <w:color w:val="228B22"/>
        </w:rPr>
        <w:t>Bashash</w:t>
      </w:r>
      <w:proofErr w:type="spellEnd"/>
    </w:p>
    <w:p w14:paraId="3C55C808" w14:textId="77777777" w:rsidR="009A7A90" w:rsidRDefault="009A7A90">
      <w:pPr>
        <w:jc w:val="both"/>
        <w:sectPr w:rsidR="009A7A90">
          <w:pgSz w:w="12240" w:h="15840"/>
          <w:pgMar w:top="1000" w:right="1320" w:bottom="960" w:left="1320" w:header="726" w:footer="770" w:gutter="0"/>
          <w:cols w:space="720"/>
        </w:sectPr>
      </w:pPr>
    </w:p>
    <w:p w14:paraId="41E7A16A" w14:textId="77777777" w:rsidR="009A7A90" w:rsidRDefault="009A7A90">
      <w:pPr>
        <w:pStyle w:val="BodyText"/>
        <w:ind w:left="0"/>
      </w:pPr>
    </w:p>
    <w:p w14:paraId="6E28366C" w14:textId="77777777" w:rsidR="009A7A90" w:rsidRDefault="009A7A90">
      <w:pPr>
        <w:pStyle w:val="BodyText"/>
        <w:ind w:left="0"/>
        <w:rPr>
          <w:sz w:val="18"/>
        </w:rPr>
      </w:pPr>
    </w:p>
    <w:p w14:paraId="17BCC20D" w14:textId="77777777" w:rsidR="009A7A90" w:rsidRDefault="00CF7033">
      <w:pPr>
        <w:pStyle w:val="BodyText"/>
        <w:ind w:right="18"/>
      </w:pPr>
      <w:r>
        <w:t>R = 1;</w:t>
      </w:r>
    </w:p>
    <w:p w14:paraId="3F6D2718" w14:textId="77777777" w:rsidR="009A7A90" w:rsidRDefault="00CF7033">
      <w:pPr>
        <w:pStyle w:val="BodyText"/>
        <w:spacing w:before="13"/>
        <w:ind w:right="18"/>
      </w:pPr>
      <w:r>
        <w:t>N = 0;</w:t>
      </w:r>
    </w:p>
    <w:p w14:paraId="59818A4D" w14:textId="77777777" w:rsidR="009A7A90" w:rsidRDefault="00CF7033">
      <w:pPr>
        <w:pStyle w:val="BodyText"/>
        <w:spacing w:before="13"/>
        <w:ind w:right="18"/>
      </w:pPr>
      <w:r>
        <w:t>[</w:t>
      </w:r>
      <w:proofErr w:type="spellStart"/>
      <w:proofErr w:type="gramStart"/>
      <w:r>
        <w:t>Klqr,S</w:t>
      </w:r>
      <w:proofErr w:type="gramEnd"/>
      <w:r>
        <w:t>,e</w:t>
      </w:r>
      <w:proofErr w:type="spellEnd"/>
      <w:r>
        <w:t xml:space="preserve">] = </w:t>
      </w:r>
      <w:proofErr w:type="spellStart"/>
      <w:r>
        <w:t>lqr</w:t>
      </w:r>
      <w:proofErr w:type="spellEnd"/>
      <w:r>
        <w:t>(A,B,Q,R,N);</w:t>
      </w:r>
    </w:p>
    <w:p w14:paraId="59A389DB" w14:textId="77777777" w:rsidR="009A7A90" w:rsidRDefault="00CF7033">
      <w:pPr>
        <w:pStyle w:val="BodyText"/>
        <w:spacing w:before="13" w:line="254" w:lineRule="auto"/>
        <w:ind w:right="2859"/>
      </w:pPr>
      <w:proofErr w:type="spellStart"/>
      <w:r>
        <w:t>K_acker</w:t>
      </w:r>
      <w:proofErr w:type="spellEnd"/>
      <w:r>
        <w:t xml:space="preserve"> = </w:t>
      </w:r>
      <w:proofErr w:type="spellStart"/>
      <w:r>
        <w:t>Klqr</w:t>
      </w:r>
      <w:proofErr w:type="spellEnd"/>
      <w:r>
        <w:t xml:space="preserve">; </w:t>
      </w:r>
      <w:r>
        <w:rPr>
          <w:color w:val="228B22"/>
        </w:rPr>
        <w:t xml:space="preserve">% for use in the </w:t>
      </w:r>
      <w:proofErr w:type="spellStart"/>
      <w:r>
        <w:rPr>
          <w:color w:val="228B22"/>
        </w:rPr>
        <w:t>simulink</w:t>
      </w:r>
      <w:proofErr w:type="spellEnd"/>
      <w:r>
        <w:rPr>
          <w:color w:val="228B22"/>
        </w:rPr>
        <w:t xml:space="preserve"> model</w:t>
      </w:r>
      <w:r>
        <w:rPr>
          <w:color w:val="228B22"/>
          <w:w w:val="99"/>
        </w:rPr>
        <w:t xml:space="preserve"> </w:t>
      </w:r>
      <w:proofErr w:type="spellStart"/>
      <w:r>
        <w:t>Klqr</w:t>
      </w:r>
      <w:proofErr w:type="spellEnd"/>
    </w:p>
    <w:p w14:paraId="71EC873F" w14:textId="77777777" w:rsidR="009A7A90" w:rsidRDefault="009A7A90">
      <w:pPr>
        <w:pStyle w:val="BodyText"/>
        <w:spacing w:before="1"/>
        <w:ind w:left="0"/>
        <w:rPr>
          <w:sz w:val="21"/>
        </w:rPr>
      </w:pPr>
    </w:p>
    <w:p w14:paraId="1A0D8349" w14:textId="77777777" w:rsidR="009A7A90" w:rsidRDefault="00CF7033">
      <w:pPr>
        <w:pStyle w:val="BodyText"/>
        <w:spacing w:before="1" w:line="254" w:lineRule="auto"/>
        <w:ind w:right="4659"/>
      </w:pPr>
      <w:r>
        <w:t>initial = [0;(10*pi)/180;0;0]; sim(</w:t>
      </w:r>
      <w:r>
        <w:rPr>
          <w:color w:val="A020F0"/>
        </w:rPr>
        <w:t>'Project_2_2.slx'</w:t>
      </w:r>
      <w:r>
        <w:t xml:space="preserve">); </w:t>
      </w:r>
      <w:proofErr w:type="gramStart"/>
      <w:r>
        <w:t>figure(</w:t>
      </w:r>
      <w:proofErr w:type="gramEnd"/>
      <w:r>
        <w:t>6); plot(Time_2,Acker,Time_2,Input);</w:t>
      </w:r>
      <w:r>
        <w:rPr>
          <w:w w:val="99"/>
        </w:rPr>
        <w:t xml:space="preserve"> </w:t>
      </w:r>
      <w:proofErr w:type="spellStart"/>
      <w:r>
        <w:t>xlabel</w:t>
      </w:r>
      <w:proofErr w:type="spellEnd"/>
      <w:r>
        <w:t>(</w:t>
      </w:r>
      <w:r>
        <w:rPr>
          <w:color w:val="A020F0"/>
        </w:rPr>
        <w:t>'Time'</w:t>
      </w:r>
      <w:r>
        <w:t xml:space="preserve">); </w:t>
      </w:r>
      <w:proofErr w:type="spellStart"/>
      <w:r>
        <w:t>ylabel</w:t>
      </w:r>
      <w:proofErr w:type="spellEnd"/>
      <w:r>
        <w:t>(</w:t>
      </w:r>
      <w:r>
        <w:rPr>
          <w:color w:val="A020F0"/>
        </w:rPr>
        <w:t>'Magnitude'</w:t>
      </w:r>
      <w:r>
        <w:t>);</w:t>
      </w:r>
    </w:p>
    <w:p w14:paraId="137243B1" w14:textId="77777777" w:rsidR="009A7A90" w:rsidRDefault="00CF7033">
      <w:pPr>
        <w:pStyle w:val="BodyText"/>
        <w:spacing w:line="254" w:lineRule="auto"/>
        <w:ind w:left="1200" w:right="18" w:hanging="120"/>
      </w:pPr>
      <w:proofErr w:type="gramStart"/>
      <w:r>
        <w:t>title(</w:t>
      </w:r>
      <w:proofErr w:type="gramEnd"/>
      <w:r>
        <w:rPr>
          <w:color w:val="A020F0"/>
        </w:rPr>
        <w:t>'</w:t>
      </w:r>
      <w:r>
        <w:rPr>
          <w:color w:val="A020F0"/>
        </w:rPr>
        <w:t>Response of the system to Ten degree input and Given LQR</w:t>
      </w:r>
      <w:r>
        <w:rPr>
          <w:color w:val="A020F0"/>
          <w:w w:val="99"/>
        </w:rPr>
        <w:t xml:space="preserve"> </w:t>
      </w:r>
      <w:r>
        <w:rPr>
          <w:color w:val="A020F0"/>
        </w:rPr>
        <w:t>feedback'</w:t>
      </w:r>
      <w:r>
        <w:t>);</w:t>
      </w:r>
    </w:p>
    <w:p w14:paraId="219B8B4F" w14:textId="77777777" w:rsidR="009A7A90" w:rsidRDefault="00CF7033">
      <w:pPr>
        <w:pStyle w:val="BodyText"/>
        <w:ind w:right="18"/>
      </w:pPr>
      <w:r>
        <w:t>legend(</w:t>
      </w:r>
      <w:r>
        <w:rPr>
          <w:color w:val="A020F0"/>
        </w:rPr>
        <w:t>'</w:t>
      </w:r>
      <w:proofErr w:type="spellStart"/>
      <w:r>
        <w:rPr>
          <w:color w:val="A020F0"/>
        </w:rPr>
        <w:t>X'</w:t>
      </w:r>
      <w:r>
        <w:t>,</w:t>
      </w:r>
      <w:r>
        <w:rPr>
          <w:color w:val="A020F0"/>
        </w:rPr>
        <w:t>'Theta'</w:t>
      </w:r>
      <w:r>
        <w:t>,</w:t>
      </w:r>
      <w:r>
        <w:rPr>
          <w:color w:val="A020F0"/>
        </w:rPr>
        <w:t>'X_d_o_t'</w:t>
      </w:r>
      <w:r>
        <w:t>,</w:t>
      </w:r>
      <w:r>
        <w:rPr>
          <w:color w:val="A020F0"/>
        </w:rPr>
        <w:t>'Theta_d_o_t'</w:t>
      </w:r>
      <w:r>
        <w:t>,</w:t>
      </w:r>
      <w:r>
        <w:rPr>
          <w:color w:val="A020F0"/>
        </w:rPr>
        <w:t>'Volts</w:t>
      </w:r>
      <w:proofErr w:type="spellEnd"/>
      <w:r>
        <w:rPr>
          <w:color w:val="A020F0"/>
        </w:rPr>
        <w:t>'</w:t>
      </w:r>
      <w:r>
        <w:t>);</w:t>
      </w:r>
    </w:p>
    <w:p w14:paraId="673C1D67" w14:textId="77777777" w:rsidR="009A7A90" w:rsidRDefault="009A7A90">
      <w:pPr>
        <w:pStyle w:val="BodyText"/>
        <w:ind w:left="0"/>
      </w:pPr>
    </w:p>
    <w:p w14:paraId="0840F21B" w14:textId="77777777" w:rsidR="009A7A90" w:rsidRDefault="009A7A90">
      <w:pPr>
        <w:pStyle w:val="BodyText"/>
        <w:spacing w:before="5"/>
        <w:ind w:left="0"/>
        <w:rPr>
          <w:sz w:val="16"/>
        </w:rPr>
      </w:pPr>
    </w:p>
    <w:tbl>
      <w:tblPr>
        <w:tblW w:w="0" w:type="auto"/>
        <w:tblInd w:w="10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"/>
        <w:gridCol w:w="420"/>
        <w:gridCol w:w="840"/>
        <w:gridCol w:w="600"/>
        <w:gridCol w:w="575"/>
      </w:tblGrid>
      <w:tr w:rsidR="009A7A90" w14:paraId="49F7C691" w14:textId="77777777">
        <w:trPr>
          <w:trHeight w:hRule="exact" w:val="800"/>
        </w:trPr>
        <w:tc>
          <w:tcPr>
            <w:tcW w:w="515" w:type="dxa"/>
          </w:tcPr>
          <w:p w14:paraId="3E94A8AF" w14:textId="77777777" w:rsidR="009A7A90" w:rsidRDefault="00CF7033">
            <w:pPr>
              <w:pStyle w:val="TableParagraph"/>
              <w:spacing w:before="80"/>
              <w:ind w:left="35"/>
              <w:rPr>
                <w:i/>
                <w:sz w:val="20"/>
              </w:rPr>
            </w:pPr>
            <w:r>
              <w:rPr>
                <w:i/>
                <w:sz w:val="20"/>
              </w:rPr>
              <w:t>Q =</w:t>
            </w:r>
          </w:p>
        </w:tc>
        <w:tc>
          <w:tcPr>
            <w:tcW w:w="420" w:type="dxa"/>
          </w:tcPr>
          <w:p w14:paraId="68182839" w14:textId="77777777" w:rsidR="009A7A90" w:rsidRDefault="009A7A90">
            <w:pPr>
              <w:pStyle w:val="TableParagraph"/>
              <w:rPr>
                <w:sz w:val="20"/>
              </w:rPr>
            </w:pPr>
          </w:p>
          <w:p w14:paraId="01CC0D12" w14:textId="77777777" w:rsidR="009A7A90" w:rsidRDefault="009A7A90">
            <w:pPr>
              <w:pStyle w:val="TableParagraph"/>
              <w:spacing w:before="5"/>
              <w:rPr>
                <w:sz w:val="29"/>
              </w:rPr>
            </w:pPr>
          </w:p>
          <w:p w14:paraId="0C1E1068" w14:textId="77777777" w:rsidR="009A7A90" w:rsidRDefault="00CF7033">
            <w:pPr>
              <w:pStyle w:val="TableParagraph"/>
              <w:ind w:right="58"/>
              <w:jc w:val="center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 w14:paraId="78682758" w14:textId="77777777" w:rsidR="009A7A90" w:rsidRDefault="009A7A90">
            <w:pPr>
              <w:pStyle w:val="TableParagraph"/>
              <w:rPr>
                <w:sz w:val="20"/>
              </w:rPr>
            </w:pPr>
          </w:p>
          <w:p w14:paraId="4EBA4954" w14:textId="77777777" w:rsidR="009A7A90" w:rsidRDefault="009A7A90">
            <w:pPr>
              <w:pStyle w:val="TableParagraph"/>
              <w:spacing w:before="5"/>
              <w:rPr>
                <w:sz w:val="29"/>
              </w:rPr>
            </w:pPr>
          </w:p>
          <w:p w14:paraId="5B9BFB7F" w14:textId="77777777" w:rsidR="009A7A90" w:rsidRDefault="00CF7033">
            <w:pPr>
              <w:pStyle w:val="TableParagraph"/>
              <w:ind w:right="298"/>
              <w:jc w:val="right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0</w:t>
            </w:r>
          </w:p>
        </w:tc>
        <w:tc>
          <w:tcPr>
            <w:tcW w:w="600" w:type="dxa"/>
          </w:tcPr>
          <w:p w14:paraId="0A0C2B21" w14:textId="77777777" w:rsidR="009A7A90" w:rsidRDefault="009A7A90">
            <w:pPr>
              <w:pStyle w:val="TableParagraph"/>
              <w:rPr>
                <w:sz w:val="20"/>
              </w:rPr>
            </w:pPr>
          </w:p>
          <w:p w14:paraId="0FDF4B5C" w14:textId="77777777" w:rsidR="009A7A90" w:rsidRDefault="009A7A90">
            <w:pPr>
              <w:pStyle w:val="TableParagraph"/>
              <w:spacing w:before="5"/>
              <w:rPr>
                <w:sz w:val="29"/>
              </w:rPr>
            </w:pPr>
          </w:p>
          <w:p w14:paraId="045ACF02" w14:textId="77777777" w:rsidR="009A7A90" w:rsidRDefault="00CF7033">
            <w:pPr>
              <w:pStyle w:val="TableParagraph"/>
              <w:ind w:right="178"/>
              <w:jc w:val="right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0</w:t>
            </w:r>
          </w:p>
        </w:tc>
        <w:tc>
          <w:tcPr>
            <w:tcW w:w="575" w:type="dxa"/>
          </w:tcPr>
          <w:p w14:paraId="2AC43740" w14:textId="77777777" w:rsidR="009A7A90" w:rsidRDefault="009A7A90">
            <w:pPr>
              <w:pStyle w:val="TableParagraph"/>
              <w:rPr>
                <w:sz w:val="20"/>
              </w:rPr>
            </w:pPr>
          </w:p>
          <w:p w14:paraId="44885C94" w14:textId="77777777" w:rsidR="009A7A90" w:rsidRDefault="009A7A90">
            <w:pPr>
              <w:pStyle w:val="TableParagraph"/>
              <w:spacing w:before="5"/>
              <w:rPr>
                <w:sz w:val="29"/>
              </w:rPr>
            </w:pPr>
          </w:p>
          <w:p w14:paraId="3E547ACC" w14:textId="77777777" w:rsidR="009A7A90" w:rsidRDefault="00CF7033">
            <w:pPr>
              <w:pStyle w:val="TableParagraph"/>
              <w:ind w:right="33"/>
              <w:jc w:val="right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0</w:t>
            </w:r>
          </w:p>
        </w:tc>
      </w:tr>
      <w:tr w:rsidR="009A7A90" w14:paraId="4CEB56BD" w14:textId="77777777">
        <w:trPr>
          <w:trHeight w:hRule="exact" w:val="240"/>
        </w:trPr>
        <w:tc>
          <w:tcPr>
            <w:tcW w:w="515" w:type="dxa"/>
          </w:tcPr>
          <w:p w14:paraId="41897614" w14:textId="77777777" w:rsidR="009A7A90" w:rsidRDefault="009A7A90"/>
        </w:tc>
        <w:tc>
          <w:tcPr>
            <w:tcW w:w="420" w:type="dxa"/>
          </w:tcPr>
          <w:p w14:paraId="5183A918" w14:textId="77777777" w:rsidR="009A7A90" w:rsidRDefault="00CF7033">
            <w:pPr>
              <w:pStyle w:val="TableParagraph"/>
              <w:ind w:right="58"/>
              <w:jc w:val="center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 w14:paraId="42FAD0AA" w14:textId="77777777" w:rsidR="009A7A90" w:rsidRDefault="00CF7033">
            <w:pPr>
              <w:pStyle w:val="TableParagraph"/>
              <w:ind w:right="298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100</w:t>
            </w:r>
          </w:p>
        </w:tc>
        <w:tc>
          <w:tcPr>
            <w:tcW w:w="600" w:type="dxa"/>
          </w:tcPr>
          <w:p w14:paraId="2B23E685" w14:textId="77777777" w:rsidR="009A7A90" w:rsidRDefault="00CF7033">
            <w:pPr>
              <w:pStyle w:val="TableParagraph"/>
              <w:ind w:right="178"/>
              <w:jc w:val="right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0</w:t>
            </w:r>
          </w:p>
        </w:tc>
        <w:tc>
          <w:tcPr>
            <w:tcW w:w="575" w:type="dxa"/>
          </w:tcPr>
          <w:p w14:paraId="1B4F5136" w14:textId="77777777" w:rsidR="009A7A90" w:rsidRDefault="00CF7033">
            <w:pPr>
              <w:pStyle w:val="TableParagraph"/>
              <w:ind w:right="33"/>
              <w:jc w:val="right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0</w:t>
            </w:r>
          </w:p>
        </w:tc>
      </w:tr>
      <w:tr w:rsidR="009A7A90" w14:paraId="3B96A23E" w14:textId="77777777">
        <w:trPr>
          <w:trHeight w:hRule="exact" w:val="240"/>
        </w:trPr>
        <w:tc>
          <w:tcPr>
            <w:tcW w:w="515" w:type="dxa"/>
          </w:tcPr>
          <w:p w14:paraId="7B6B6D7E" w14:textId="77777777" w:rsidR="009A7A90" w:rsidRDefault="009A7A90"/>
        </w:tc>
        <w:tc>
          <w:tcPr>
            <w:tcW w:w="420" w:type="dxa"/>
          </w:tcPr>
          <w:p w14:paraId="63547CFF" w14:textId="77777777" w:rsidR="009A7A90" w:rsidRDefault="00CF7033">
            <w:pPr>
              <w:pStyle w:val="TableParagraph"/>
              <w:ind w:right="58"/>
              <w:jc w:val="center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 w14:paraId="3B4C3727" w14:textId="77777777" w:rsidR="009A7A90" w:rsidRDefault="00CF7033">
            <w:pPr>
              <w:pStyle w:val="TableParagraph"/>
              <w:ind w:right="298"/>
              <w:jc w:val="right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0</w:t>
            </w:r>
          </w:p>
        </w:tc>
        <w:tc>
          <w:tcPr>
            <w:tcW w:w="600" w:type="dxa"/>
          </w:tcPr>
          <w:p w14:paraId="75EC97F3" w14:textId="77777777" w:rsidR="009A7A90" w:rsidRDefault="00CF7033">
            <w:pPr>
              <w:pStyle w:val="TableParagraph"/>
              <w:ind w:right="178"/>
              <w:jc w:val="right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1</w:t>
            </w:r>
          </w:p>
        </w:tc>
        <w:tc>
          <w:tcPr>
            <w:tcW w:w="575" w:type="dxa"/>
          </w:tcPr>
          <w:p w14:paraId="108E3BBE" w14:textId="77777777" w:rsidR="009A7A90" w:rsidRDefault="00CF7033">
            <w:pPr>
              <w:pStyle w:val="TableParagraph"/>
              <w:ind w:right="33"/>
              <w:jc w:val="right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0</w:t>
            </w:r>
          </w:p>
        </w:tc>
      </w:tr>
      <w:tr w:rsidR="009A7A90" w14:paraId="6AAEA584" w14:textId="77777777">
        <w:trPr>
          <w:trHeight w:hRule="exact" w:val="320"/>
        </w:trPr>
        <w:tc>
          <w:tcPr>
            <w:tcW w:w="515" w:type="dxa"/>
          </w:tcPr>
          <w:p w14:paraId="1CDB0389" w14:textId="77777777" w:rsidR="009A7A90" w:rsidRDefault="009A7A90"/>
        </w:tc>
        <w:tc>
          <w:tcPr>
            <w:tcW w:w="420" w:type="dxa"/>
          </w:tcPr>
          <w:p w14:paraId="19235E89" w14:textId="77777777" w:rsidR="009A7A90" w:rsidRDefault="00CF7033">
            <w:pPr>
              <w:pStyle w:val="TableParagraph"/>
              <w:ind w:right="58"/>
              <w:jc w:val="center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 w14:paraId="7CEE7759" w14:textId="77777777" w:rsidR="009A7A90" w:rsidRDefault="00CF7033">
            <w:pPr>
              <w:pStyle w:val="TableParagraph"/>
              <w:ind w:right="298"/>
              <w:jc w:val="right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0</w:t>
            </w:r>
          </w:p>
        </w:tc>
        <w:tc>
          <w:tcPr>
            <w:tcW w:w="600" w:type="dxa"/>
          </w:tcPr>
          <w:p w14:paraId="63657968" w14:textId="77777777" w:rsidR="009A7A90" w:rsidRDefault="00CF7033">
            <w:pPr>
              <w:pStyle w:val="TableParagraph"/>
              <w:ind w:right="178"/>
              <w:jc w:val="right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0</w:t>
            </w:r>
          </w:p>
        </w:tc>
        <w:tc>
          <w:tcPr>
            <w:tcW w:w="575" w:type="dxa"/>
          </w:tcPr>
          <w:p w14:paraId="46EF7029" w14:textId="77777777" w:rsidR="009A7A90" w:rsidRDefault="00CF7033">
            <w:pPr>
              <w:pStyle w:val="TableParagraph"/>
              <w:ind w:right="33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100</w:t>
            </w:r>
          </w:p>
        </w:tc>
      </w:tr>
    </w:tbl>
    <w:p w14:paraId="4910A3E0" w14:textId="77777777" w:rsidR="009A7A90" w:rsidRDefault="009A7A90">
      <w:pPr>
        <w:pStyle w:val="BodyText"/>
        <w:spacing w:before="2"/>
        <w:ind w:left="0"/>
        <w:rPr>
          <w:sz w:val="28"/>
        </w:rPr>
      </w:pPr>
    </w:p>
    <w:p w14:paraId="1E6BA9EF" w14:textId="77777777" w:rsidR="009A7A90" w:rsidRDefault="00CF7033">
      <w:pPr>
        <w:spacing w:before="81"/>
        <w:ind w:left="1080" w:right="18"/>
        <w:rPr>
          <w:i/>
          <w:sz w:val="20"/>
        </w:rPr>
      </w:pPr>
      <w:proofErr w:type="spellStart"/>
      <w:r>
        <w:rPr>
          <w:i/>
          <w:sz w:val="20"/>
        </w:rPr>
        <w:t>Klqr</w:t>
      </w:r>
      <w:proofErr w:type="spellEnd"/>
      <w:r>
        <w:rPr>
          <w:i/>
          <w:sz w:val="20"/>
        </w:rPr>
        <w:t xml:space="preserve"> =</w:t>
      </w:r>
    </w:p>
    <w:p w14:paraId="2362FC55" w14:textId="77777777" w:rsidR="009A7A90" w:rsidRDefault="009A7A90">
      <w:pPr>
        <w:pStyle w:val="BodyText"/>
        <w:spacing w:before="4"/>
        <w:ind w:left="0"/>
        <w:rPr>
          <w:i/>
          <w:sz w:val="22"/>
        </w:rPr>
      </w:pPr>
    </w:p>
    <w:p w14:paraId="27771FCC" w14:textId="77777777" w:rsidR="009A7A90" w:rsidRDefault="00CF7033">
      <w:pPr>
        <w:tabs>
          <w:tab w:val="left" w:pos="2519"/>
          <w:tab w:val="left" w:pos="3719"/>
          <w:tab w:val="left" w:pos="4919"/>
        </w:tabs>
        <w:ind w:left="1440" w:right="18"/>
        <w:rPr>
          <w:i/>
          <w:sz w:val="20"/>
        </w:rPr>
      </w:pPr>
      <w:r>
        <w:rPr>
          <w:i/>
          <w:sz w:val="20"/>
        </w:rPr>
        <w:t>-1.0000</w:t>
      </w:r>
      <w:r>
        <w:rPr>
          <w:i/>
          <w:sz w:val="20"/>
        </w:rPr>
        <w:tab/>
        <w:t>-44.2547</w:t>
      </w:r>
      <w:r>
        <w:rPr>
          <w:i/>
          <w:sz w:val="20"/>
        </w:rPr>
        <w:tab/>
        <w:t>-46.2267</w:t>
      </w:r>
      <w:r>
        <w:rPr>
          <w:i/>
          <w:sz w:val="20"/>
        </w:rPr>
        <w:tab/>
        <w:t>-11.3505</w:t>
      </w:r>
    </w:p>
    <w:p w14:paraId="200BA390" w14:textId="77777777" w:rsidR="009A7A90" w:rsidRDefault="009A7A90">
      <w:pPr>
        <w:rPr>
          <w:sz w:val="20"/>
        </w:rPr>
        <w:sectPr w:rsidR="009A7A90">
          <w:pgSz w:w="12240" w:h="15840"/>
          <w:pgMar w:top="1000" w:right="1320" w:bottom="960" w:left="1320" w:header="726" w:footer="770" w:gutter="0"/>
          <w:cols w:space="720"/>
        </w:sectPr>
      </w:pPr>
    </w:p>
    <w:p w14:paraId="798E859B" w14:textId="77777777" w:rsidR="009A7A90" w:rsidRDefault="009A7A90">
      <w:pPr>
        <w:pStyle w:val="BodyText"/>
        <w:ind w:left="0"/>
        <w:rPr>
          <w:i/>
        </w:rPr>
      </w:pPr>
    </w:p>
    <w:p w14:paraId="6BA87149" w14:textId="77777777" w:rsidR="009A7A90" w:rsidRDefault="009A7A90">
      <w:pPr>
        <w:pStyle w:val="BodyText"/>
        <w:spacing w:before="6" w:after="1"/>
        <w:ind w:left="0"/>
        <w:rPr>
          <w:i/>
        </w:rPr>
      </w:pPr>
    </w:p>
    <w:p w14:paraId="380EDF9A" w14:textId="77777777" w:rsidR="009A7A90" w:rsidRDefault="00CF7033">
      <w:pPr>
        <w:pStyle w:val="BodyText"/>
      </w:pPr>
      <w:r>
        <w:rPr>
          <w:noProof/>
        </w:rPr>
        <w:drawing>
          <wp:inline distT="0" distB="0" distL="0" distR="0" wp14:anchorId="7B7F4AFC" wp14:editId="5D6CA227">
            <wp:extent cx="5334000" cy="40005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E7F2" w14:textId="77777777" w:rsidR="009A7A90" w:rsidRDefault="009A7A90">
      <w:pPr>
        <w:pStyle w:val="BodyText"/>
        <w:spacing w:before="5"/>
        <w:ind w:left="0"/>
        <w:rPr>
          <w:i/>
        </w:rPr>
      </w:pPr>
    </w:p>
    <w:p w14:paraId="2A62EFF4" w14:textId="77777777" w:rsidR="009A7A90" w:rsidRDefault="00CF7033">
      <w:pPr>
        <w:pStyle w:val="Heading1"/>
        <w:spacing w:before="52"/>
      </w:pPr>
      <w:bookmarkStart w:id="18" w:name="Experimenting_with_LQR"/>
      <w:bookmarkStart w:id="19" w:name="_bookmark8"/>
      <w:bookmarkEnd w:id="18"/>
      <w:bookmarkEnd w:id="19"/>
      <w:r>
        <w:t>Experimenting with</w:t>
      </w:r>
      <w:r>
        <w:rPr>
          <w:spacing w:val="54"/>
        </w:rPr>
        <w:t xml:space="preserve"> </w:t>
      </w:r>
      <w:r>
        <w:t>LQR</w:t>
      </w:r>
    </w:p>
    <w:p w14:paraId="309C3098" w14:textId="77777777" w:rsidR="009A7A90" w:rsidRDefault="00CF7033">
      <w:pPr>
        <w:pStyle w:val="BodyText"/>
        <w:spacing w:before="296"/>
        <w:ind w:right="18"/>
      </w:pPr>
      <w:r>
        <w:t>Q = [1 0 0 0;0 1 0 0; 0 0 1 0; 0 0 0 1];</w:t>
      </w:r>
    </w:p>
    <w:p w14:paraId="7300FF99" w14:textId="77777777" w:rsidR="009A7A90" w:rsidRDefault="00CF7033">
      <w:pPr>
        <w:pStyle w:val="BodyText"/>
        <w:spacing w:before="13"/>
        <w:ind w:right="18"/>
      </w:pPr>
      <w:r>
        <w:t>R = 1;</w:t>
      </w:r>
    </w:p>
    <w:p w14:paraId="085A7C42" w14:textId="77777777" w:rsidR="009A7A90" w:rsidRDefault="00CF7033">
      <w:pPr>
        <w:pStyle w:val="BodyText"/>
        <w:spacing w:before="13"/>
        <w:ind w:right="18"/>
      </w:pPr>
      <w:r>
        <w:t>N = 0;</w:t>
      </w:r>
    </w:p>
    <w:p w14:paraId="125DA434" w14:textId="77777777" w:rsidR="009A7A90" w:rsidRDefault="00CF7033">
      <w:pPr>
        <w:pStyle w:val="BodyText"/>
        <w:spacing w:before="13"/>
        <w:ind w:right="18"/>
      </w:pPr>
      <w:r>
        <w:t>[</w:t>
      </w:r>
      <w:proofErr w:type="spellStart"/>
      <w:proofErr w:type="gramStart"/>
      <w:r>
        <w:t>Klqr,S</w:t>
      </w:r>
      <w:proofErr w:type="gramEnd"/>
      <w:r>
        <w:t>,e</w:t>
      </w:r>
      <w:proofErr w:type="spellEnd"/>
      <w:r>
        <w:t xml:space="preserve">] = </w:t>
      </w:r>
      <w:proofErr w:type="spellStart"/>
      <w:r>
        <w:t>lqr</w:t>
      </w:r>
      <w:proofErr w:type="spellEnd"/>
      <w:r>
        <w:t>(A,B,Q,R,N);</w:t>
      </w:r>
    </w:p>
    <w:p w14:paraId="2D712985" w14:textId="77777777" w:rsidR="009A7A90" w:rsidRDefault="00CF7033">
      <w:pPr>
        <w:pStyle w:val="BodyText"/>
        <w:spacing w:before="13"/>
        <w:ind w:right="18"/>
      </w:pPr>
      <w:proofErr w:type="spellStart"/>
      <w:r>
        <w:t>K_acker</w:t>
      </w:r>
      <w:proofErr w:type="spellEnd"/>
      <w:r>
        <w:t xml:space="preserve"> = </w:t>
      </w:r>
      <w:proofErr w:type="spellStart"/>
      <w:r>
        <w:t>Klqr</w:t>
      </w:r>
      <w:proofErr w:type="spellEnd"/>
      <w:r>
        <w:t xml:space="preserve">; </w:t>
      </w:r>
      <w:r>
        <w:rPr>
          <w:color w:val="228B22"/>
        </w:rPr>
        <w:t xml:space="preserve">% for use in the </w:t>
      </w:r>
      <w:proofErr w:type="spellStart"/>
      <w:r>
        <w:rPr>
          <w:color w:val="228B22"/>
        </w:rPr>
        <w:t>simulink</w:t>
      </w:r>
      <w:proofErr w:type="spellEnd"/>
      <w:r>
        <w:rPr>
          <w:color w:val="228B22"/>
        </w:rPr>
        <w:t xml:space="preserve"> model</w:t>
      </w:r>
    </w:p>
    <w:p w14:paraId="6952A9DB" w14:textId="77777777" w:rsidR="009A7A90" w:rsidRDefault="009A7A90">
      <w:pPr>
        <w:pStyle w:val="BodyText"/>
        <w:ind w:left="0"/>
      </w:pPr>
    </w:p>
    <w:p w14:paraId="234B2EE5" w14:textId="77777777" w:rsidR="009A7A90" w:rsidRDefault="009A7A90">
      <w:pPr>
        <w:pStyle w:val="BodyText"/>
        <w:spacing w:before="6"/>
        <w:ind w:left="0"/>
        <w:rPr>
          <w:sz w:val="23"/>
        </w:rPr>
      </w:pPr>
    </w:p>
    <w:p w14:paraId="1652D618" w14:textId="77777777" w:rsidR="009A7A90" w:rsidRDefault="00CF7033">
      <w:pPr>
        <w:pStyle w:val="BodyText"/>
        <w:spacing w:line="254" w:lineRule="auto"/>
        <w:ind w:right="4659"/>
      </w:pPr>
      <w:r>
        <w:t>initial = [0;(10*pi)/180;0;0]; sim(</w:t>
      </w:r>
      <w:r>
        <w:rPr>
          <w:color w:val="A020F0"/>
        </w:rPr>
        <w:t>'Project_2_2.slx'</w:t>
      </w:r>
      <w:r>
        <w:t xml:space="preserve">); </w:t>
      </w:r>
      <w:proofErr w:type="gramStart"/>
      <w:r>
        <w:t>figure(</w:t>
      </w:r>
      <w:proofErr w:type="gramEnd"/>
      <w:r>
        <w:t>7); plot(Time_2,Acker,Time_2,Input);</w:t>
      </w:r>
      <w:r>
        <w:rPr>
          <w:w w:val="99"/>
        </w:rPr>
        <w:t xml:space="preserve"> </w:t>
      </w:r>
      <w:proofErr w:type="spellStart"/>
      <w:r>
        <w:t>xlabel</w:t>
      </w:r>
      <w:proofErr w:type="spellEnd"/>
      <w:r>
        <w:t>(</w:t>
      </w:r>
      <w:r>
        <w:rPr>
          <w:color w:val="A020F0"/>
        </w:rPr>
        <w:t>'Time'</w:t>
      </w:r>
      <w:r>
        <w:t xml:space="preserve">); </w:t>
      </w:r>
      <w:proofErr w:type="spellStart"/>
      <w:r>
        <w:t>ylabel</w:t>
      </w:r>
      <w:proofErr w:type="spellEnd"/>
      <w:r>
        <w:t>(</w:t>
      </w:r>
      <w:r>
        <w:rPr>
          <w:color w:val="A020F0"/>
        </w:rPr>
        <w:t>'Magnitude'</w:t>
      </w:r>
      <w:r>
        <w:t>);</w:t>
      </w:r>
    </w:p>
    <w:p w14:paraId="02EC1477" w14:textId="77777777" w:rsidR="009A7A90" w:rsidRDefault="00CF7033">
      <w:pPr>
        <w:pStyle w:val="BodyText"/>
        <w:spacing w:line="254" w:lineRule="auto"/>
        <w:ind w:left="1200" w:right="18" w:hanging="120"/>
      </w:pPr>
      <w:proofErr w:type="gramStart"/>
      <w:r>
        <w:t>title(</w:t>
      </w:r>
      <w:proofErr w:type="gramEnd"/>
      <w:r>
        <w:rPr>
          <w:color w:val="A020F0"/>
        </w:rPr>
        <w:t>'Response of the system to Ten degree input and Unit LQR</w:t>
      </w:r>
      <w:r>
        <w:rPr>
          <w:color w:val="A020F0"/>
          <w:w w:val="99"/>
        </w:rPr>
        <w:t xml:space="preserve"> </w:t>
      </w:r>
      <w:r>
        <w:rPr>
          <w:color w:val="A020F0"/>
        </w:rPr>
        <w:t>feedback'</w:t>
      </w:r>
      <w:r>
        <w:t>);</w:t>
      </w:r>
    </w:p>
    <w:p w14:paraId="35D9C01F" w14:textId="77777777" w:rsidR="009A7A90" w:rsidRDefault="00CF7033">
      <w:pPr>
        <w:pStyle w:val="BodyText"/>
        <w:ind w:right="18"/>
      </w:pPr>
      <w:r>
        <w:t>legend(</w:t>
      </w:r>
      <w:r>
        <w:rPr>
          <w:color w:val="A020F0"/>
        </w:rPr>
        <w:t>'</w:t>
      </w:r>
      <w:proofErr w:type="spellStart"/>
      <w:r>
        <w:rPr>
          <w:color w:val="A020F0"/>
        </w:rPr>
        <w:t>X'</w:t>
      </w:r>
      <w:r>
        <w:t>,</w:t>
      </w:r>
      <w:r>
        <w:rPr>
          <w:color w:val="A020F0"/>
        </w:rPr>
        <w:t>'Theta'</w:t>
      </w:r>
      <w:r>
        <w:t>,</w:t>
      </w:r>
      <w:r>
        <w:rPr>
          <w:color w:val="A020F0"/>
        </w:rPr>
        <w:t>'X_d_o_t'</w:t>
      </w:r>
      <w:r>
        <w:t>,</w:t>
      </w:r>
      <w:r>
        <w:rPr>
          <w:color w:val="A020F0"/>
        </w:rPr>
        <w:t>'Theta_d_o_t'</w:t>
      </w:r>
      <w:r>
        <w:t>,</w:t>
      </w:r>
      <w:r>
        <w:rPr>
          <w:color w:val="A020F0"/>
        </w:rPr>
        <w:t>'Volts</w:t>
      </w:r>
      <w:proofErr w:type="spellEnd"/>
      <w:r>
        <w:rPr>
          <w:color w:val="A020F0"/>
        </w:rPr>
        <w:t>'</w:t>
      </w:r>
      <w:r>
        <w:t>);</w:t>
      </w:r>
    </w:p>
    <w:p w14:paraId="7DAC2327" w14:textId="77777777" w:rsidR="009A7A90" w:rsidRDefault="009A7A90">
      <w:pPr>
        <w:pStyle w:val="BodyText"/>
        <w:spacing w:before="4"/>
        <w:ind w:left="0"/>
        <w:rPr>
          <w:sz w:val="22"/>
        </w:rPr>
      </w:pPr>
    </w:p>
    <w:p w14:paraId="4FCD815C" w14:textId="77777777" w:rsidR="009A7A90" w:rsidRDefault="00CF7033">
      <w:pPr>
        <w:pStyle w:val="BodyText"/>
        <w:ind w:right="18"/>
      </w:pPr>
      <w:r>
        <w:t>Q = [5 0 0 0;0 5 0 0; 0 0 5 0; 0 0 0 5];</w:t>
      </w:r>
    </w:p>
    <w:p w14:paraId="19E8795F" w14:textId="77777777" w:rsidR="009A7A90" w:rsidRDefault="00CF7033">
      <w:pPr>
        <w:pStyle w:val="BodyText"/>
        <w:spacing w:before="13"/>
        <w:ind w:right="18"/>
      </w:pPr>
      <w:r>
        <w:t>R = 1;</w:t>
      </w:r>
    </w:p>
    <w:p w14:paraId="0684E7EA" w14:textId="77777777" w:rsidR="009A7A90" w:rsidRDefault="00CF7033">
      <w:pPr>
        <w:pStyle w:val="BodyText"/>
        <w:spacing w:before="13"/>
        <w:ind w:right="18"/>
      </w:pPr>
      <w:r>
        <w:t>N = 0;</w:t>
      </w:r>
    </w:p>
    <w:p w14:paraId="33C1AA8A" w14:textId="77777777" w:rsidR="009A7A90" w:rsidRDefault="00CF7033">
      <w:pPr>
        <w:pStyle w:val="BodyText"/>
        <w:spacing w:before="13"/>
        <w:ind w:right="18"/>
      </w:pPr>
      <w:r>
        <w:t>[</w:t>
      </w:r>
      <w:proofErr w:type="spellStart"/>
      <w:proofErr w:type="gramStart"/>
      <w:r>
        <w:t>Klqr,S</w:t>
      </w:r>
      <w:proofErr w:type="gramEnd"/>
      <w:r>
        <w:t>,e</w:t>
      </w:r>
      <w:proofErr w:type="spellEnd"/>
      <w:r>
        <w:t xml:space="preserve">] = </w:t>
      </w:r>
      <w:proofErr w:type="spellStart"/>
      <w:r>
        <w:t>lqr</w:t>
      </w:r>
      <w:proofErr w:type="spellEnd"/>
      <w:r>
        <w:t>(A,B,Q,R,N);</w:t>
      </w:r>
    </w:p>
    <w:p w14:paraId="27B84242" w14:textId="77777777" w:rsidR="009A7A90" w:rsidRDefault="00CF7033">
      <w:pPr>
        <w:pStyle w:val="BodyText"/>
        <w:spacing w:before="13"/>
        <w:ind w:right="18"/>
      </w:pPr>
      <w:proofErr w:type="spellStart"/>
      <w:r>
        <w:t>K_acke</w:t>
      </w:r>
      <w:r>
        <w:t>r</w:t>
      </w:r>
      <w:proofErr w:type="spellEnd"/>
      <w:r>
        <w:t xml:space="preserve"> = </w:t>
      </w:r>
      <w:proofErr w:type="spellStart"/>
      <w:r>
        <w:t>Klqr</w:t>
      </w:r>
      <w:proofErr w:type="spellEnd"/>
      <w:r>
        <w:t xml:space="preserve">; </w:t>
      </w:r>
      <w:r>
        <w:rPr>
          <w:color w:val="228B22"/>
        </w:rPr>
        <w:t xml:space="preserve">% for use in the </w:t>
      </w:r>
      <w:proofErr w:type="spellStart"/>
      <w:r>
        <w:rPr>
          <w:color w:val="228B22"/>
        </w:rPr>
        <w:t>simulink</w:t>
      </w:r>
      <w:proofErr w:type="spellEnd"/>
      <w:r>
        <w:rPr>
          <w:color w:val="228B22"/>
        </w:rPr>
        <w:t xml:space="preserve"> model</w:t>
      </w:r>
    </w:p>
    <w:p w14:paraId="62D29473" w14:textId="77777777" w:rsidR="009A7A90" w:rsidRDefault="009A7A90">
      <w:pPr>
        <w:sectPr w:rsidR="009A7A90">
          <w:pgSz w:w="12240" w:h="15840"/>
          <w:pgMar w:top="1000" w:right="1320" w:bottom="960" w:left="1320" w:header="726" w:footer="770" w:gutter="0"/>
          <w:cols w:space="720"/>
        </w:sectPr>
      </w:pPr>
    </w:p>
    <w:p w14:paraId="4395DBA4" w14:textId="77777777" w:rsidR="009A7A90" w:rsidRDefault="009A7A90">
      <w:pPr>
        <w:pStyle w:val="BodyText"/>
        <w:ind w:left="0"/>
      </w:pPr>
    </w:p>
    <w:p w14:paraId="6717F094" w14:textId="77777777" w:rsidR="009A7A90" w:rsidRDefault="009A7A90">
      <w:pPr>
        <w:pStyle w:val="BodyText"/>
        <w:ind w:left="0"/>
      </w:pPr>
    </w:p>
    <w:p w14:paraId="1C753AFB" w14:textId="77777777" w:rsidR="009A7A90" w:rsidRDefault="009A7A90">
      <w:pPr>
        <w:pStyle w:val="BodyText"/>
        <w:spacing w:before="2"/>
        <w:ind w:left="0"/>
        <w:rPr>
          <w:sz w:val="19"/>
        </w:rPr>
      </w:pPr>
    </w:p>
    <w:p w14:paraId="58646129" w14:textId="77777777" w:rsidR="009A7A90" w:rsidRDefault="00CF7033">
      <w:pPr>
        <w:pStyle w:val="BodyText"/>
        <w:spacing w:line="254" w:lineRule="auto"/>
        <w:ind w:right="4659"/>
      </w:pPr>
      <w:r>
        <w:t>initial = [0;(10*pi)/180;0;0]; sim(</w:t>
      </w:r>
      <w:r>
        <w:rPr>
          <w:color w:val="A020F0"/>
        </w:rPr>
        <w:t>'Project_2_2.slx'</w:t>
      </w:r>
      <w:r>
        <w:t xml:space="preserve">); </w:t>
      </w:r>
      <w:proofErr w:type="gramStart"/>
      <w:r>
        <w:t>figure(</w:t>
      </w:r>
      <w:proofErr w:type="gramEnd"/>
      <w:r>
        <w:t>8); plot(Time_2,Acker,Time_2,Input);</w:t>
      </w:r>
      <w:r>
        <w:rPr>
          <w:w w:val="99"/>
        </w:rPr>
        <w:t xml:space="preserve"> </w:t>
      </w:r>
      <w:proofErr w:type="spellStart"/>
      <w:r>
        <w:t>xlabel</w:t>
      </w:r>
      <w:proofErr w:type="spellEnd"/>
      <w:r>
        <w:t>(</w:t>
      </w:r>
      <w:r>
        <w:rPr>
          <w:color w:val="A020F0"/>
        </w:rPr>
        <w:t>'Time'</w:t>
      </w:r>
      <w:r>
        <w:t xml:space="preserve">); </w:t>
      </w:r>
      <w:proofErr w:type="spellStart"/>
      <w:r>
        <w:t>ylabel</w:t>
      </w:r>
      <w:proofErr w:type="spellEnd"/>
      <w:r>
        <w:t>(</w:t>
      </w:r>
      <w:r>
        <w:rPr>
          <w:color w:val="A020F0"/>
        </w:rPr>
        <w:t>'Magnitude'</w:t>
      </w:r>
      <w:r>
        <w:t>);</w:t>
      </w:r>
    </w:p>
    <w:p w14:paraId="1DF041A8" w14:textId="77777777" w:rsidR="009A7A90" w:rsidRDefault="00CF7033">
      <w:pPr>
        <w:pStyle w:val="BodyText"/>
        <w:ind w:right="18"/>
      </w:pPr>
      <w:proofErr w:type="gramStart"/>
      <w:r>
        <w:t>title(</w:t>
      </w:r>
      <w:proofErr w:type="gramEnd"/>
      <w:r>
        <w:rPr>
          <w:color w:val="A020F0"/>
        </w:rPr>
        <w:t>'</w:t>
      </w:r>
      <w:r>
        <w:rPr>
          <w:color w:val="A020F0"/>
        </w:rPr>
        <w:t>Response of the system to Ten degree input and LQR, Q=I*5, R</w:t>
      </w:r>
    </w:p>
    <w:p w14:paraId="251382C1" w14:textId="77777777" w:rsidR="009A7A90" w:rsidRDefault="00CF7033">
      <w:pPr>
        <w:pStyle w:val="BodyText"/>
        <w:spacing w:before="13"/>
        <w:ind w:left="102" w:right="6701"/>
        <w:jc w:val="center"/>
      </w:pPr>
      <w:r>
        <w:rPr>
          <w:color w:val="A020F0"/>
        </w:rPr>
        <w:t>=1'</w:t>
      </w:r>
      <w:r>
        <w:t>);</w:t>
      </w:r>
    </w:p>
    <w:p w14:paraId="788BECD8" w14:textId="77777777" w:rsidR="009A7A90" w:rsidRDefault="00CF7033">
      <w:pPr>
        <w:pStyle w:val="BodyText"/>
        <w:spacing w:before="13"/>
        <w:ind w:right="18"/>
      </w:pPr>
      <w:r>
        <w:t>legend(</w:t>
      </w:r>
      <w:r>
        <w:rPr>
          <w:color w:val="A020F0"/>
        </w:rPr>
        <w:t>'</w:t>
      </w:r>
      <w:proofErr w:type="spellStart"/>
      <w:r>
        <w:rPr>
          <w:color w:val="A020F0"/>
        </w:rPr>
        <w:t>X'</w:t>
      </w:r>
      <w:r>
        <w:t>,</w:t>
      </w:r>
      <w:r>
        <w:rPr>
          <w:color w:val="A020F0"/>
        </w:rPr>
        <w:t>'Theta'</w:t>
      </w:r>
      <w:r>
        <w:t>,</w:t>
      </w:r>
      <w:r>
        <w:rPr>
          <w:color w:val="A020F0"/>
        </w:rPr>
        <w:t>'X_d_o_t'</w:t>
      </w:r>
      <w:r>
        <w:t>,</w:t>
      </w:r>
      <w:r>
        <w:rPr>
          <w:color w:val="A020F0"/>
        </w:rPr>
        <w:t>'Theta_d_o_t'</w:t>
      </w:r>
      <w:r>
        <w:t>,</w:t>
      </w:r>
      <w:r>
        <w:rPr>
          <w:color w:val="A020F0"/>
        </w:rPr>
        <w:t>'Volts</w:t>
      </w:r>
      <w:proofErr w:type="spellEnd"/>
      <w:r>
        <w:rPr>
          <w:color w:val="A020F0"/>
        </w:rPr>
        <w:t>'</w:t>
      </w:r>
      <w:r>
        <w:t>);</w:t>
      </w:r>
    </w:p>
    <w:p w14:paraId="2B0A064B" w14:textId="77777777" w:rsidR="009A7A90" w:rsidRDefault="009A7A90">
      <w:pPr>
        <w:pStyle w:val="BodyText"/>
        <w:spacing w:before="4"/>
        <w:ind w:left="0"/>
        <w:rPr>
          <w:sz w:val="22"/>
        </w:rPr>
      </w:pPr>
    </w:p>
    <w:p w14:paraId="3AA02D69" w14:textId="77777777" w:rsidR="009A7A90" w:rsidRDefault="00CF7033">
      <w:pPr>
        <w:pStyle w:val="BodyText"/>
        <w:ind w:right="18"/>
      </w:pPr>
      <w:r>
        <w:t>Q = [5 0 0 0;0 5 0 0; 0 0 5 0; 0 0 0 5];</w:t>
      </w:r>
    </w:p>
    <w:p w14:paraId="2DFAD788" w14:textId="77777777" w:rsidR="009A7A90" w:rsidRDefault="00CF7033">
      <w:pPr>
        <w:pStyle w:val="BodyText"/>
        <w:spacing w:before="13"/>
        <w:ind w:right="18"/>
      </w:pPr>
      <w:r>
        <w:t>R = 5;</w:t>
      </w:r>
    </w:p>
    <w:p w14:paraId="0B2B53B4" w14:textId="77777777" w:rsidR="009A7A90" w:rsidRDefault="00CF7033">
      <w:pPr>
        <w:pStyle w:val="BodyText"/>
        <w:spacing w:before="13"/>
        <w:ind w:right="18"/>
      </w:pPr>
      <w:r>
        <w:t>N = 0;</w:t>
      </w:r>
    </w:p>
    <w:p w14:paraId="1836C4F5" w14:textId="77777777" w:rsidR="009A7A90" w:rsidRDefault="00CF7033">
      <w:pPr>
        <w:pStyle w:val="BodyText"/>
        <w:spacing w:before="13"/>
        <w:ind w:right="18"/>
      </w:pPr>
      <w:r>
        <w:t>[</w:t>
      </w:r>
      <w:proofErr w:type="spellStart"/>
      <w:proofErr w:type="gramStart"/>
      <w:r>
        <w:t>Klqr,S</w:t>
      </w:r>
      <w:proofErr w:type="gramEnd"/>
      <w:r>
        <w:t>,e</w:t>
      </w:r>
      <w:proofErr w:type="spellEnd"/>
      <w:r>
        <w:t xml:space="preserve">] = </w:t>
      </w:r>
      <w:proofErr w:type="spellStart"/>
      <w:r>
        <w:t>lqr</w:t>
      </w:r>
      <w:proofErr w:type="spellEnd"/>
      <w:r>
        <w:t>(A,B,Q,R,N);</w:t>
      </w:r>
    </w:p>
    <w:p w14:paraId="082EB70F" w14:textId="77777777" w:rsidR="009A7A90" w:rsidRDefault="00CF7033">
      <w:pPr>
        <w:pStyle w:val="BodyText"/>
        <w:spacing w:before="13"/>
        <w:ind w:right="18"/>
      </w:pPr>
      <w:proofErr w:type="spellStart"/>
      <w:r>
        <w:t>K_acker</w:t>
      </w:r>
      <w:proofErr w:type="spellEnd"/>
      <w:r>
        <w:t xml:space="preserve"> = </w:t>
      </w:r>
      <w:proofErr w:type="spellStart"/>
      <w:r>
        <w:t>Klqr</w:t>
      </w:r>
      <w:proofErr w:type="spellEnd"/>
      <w:r>
        <w:t xml:space="preserve">; </w:t>
      </w:r>
      <w:r>
        <w:rPr>
          <w:color w:val="228B22"/>
        </w:rPr>
        <w:t xml:space="preserve">% for use in the </w:t>
      </w:r>
      <w:proofErr w:type="spellStart"/>
      <w:r>
        <w:rPr>
          <w:color w:val="228B22"/>
        </w:rPr>
        <w:t>simulink</w:t>
      </w:r>
      <w:proofErr w:type="spellEnd"/>
      <w:r>
        <w:rPr>
          <w:color w:val="228B22"/>
        </w:rPr>
        <w:t xml:space="preserve"> model</w:t>
      </w:r>
    </w:p>
    <w:p w14:paraId="03317BF1" w14:textId="77777777" w:rsidR="009A7A90" w:rsidRDefault="009A7A90">
      <w:pPr>
        <w:pStyle w:val="BodyText"/>
        <w:ind w:left="0"/>
      </w:pPr>
    </w:p>
    <w:p w14:paraId="1C6C7697" w14:textId="77777777" w:rsidR="009A7A90" w:rsidRDefault="009A7A90">
      <w:pPr>
        <w:pStyle w:val="BodyText"/>
        <w:spacing w:before="6"/>
        <w:ind w:left="0"/>
        <w:rPr>
          <w:sz w:val="23"/>
        </w:rPr>
      </w:pPr>
    </w:p>
    <w:p w14:paraId="080E2E84" w14:textId="77777777" w:rsidR="009A7A90" w:rsidRDefault="00CF7033">
      <w:pPr>
        <w:pStyle w:val="BodyText"/>
        <w:spacing w:line="254" w:lineRule="auto"/>
        <w:ind w:right="4659"/>
      </w:pPr>
      <w:r>
        <w:t>i</w:t>
      </w:r>
      <w:r>
        <w:t>nitial = [0;(10*pi)/180;0;0]; sim(</w:t>
      </w:r>
      <w:r>
        <w:rPr>
          <w:color w:val="A020F0"/>
        </w:rPr>
        <w:t>'Project_2_2.slx'</w:t>
      </w:r>
      <w:r>
        <w:t xml:space="preserve">); </w:t>
      </w:r>
      <w:proofErr w:type="gramStart"/>
      <w:r>
        <w:t>figure(</w:t>
      </w:r>
      <w:proofErr w:type="gramEnd"/>
      <w:r>
        <w:t>9); plot(Time_2,Acker,Time_2,Input);</w:t>
      </w:r>
      <w:r>
        <w:rPr>
          <w:w w:val="99"/>
        </w:rPr>
        <w:t xml:space="preserve"> </w:t>
      </w:r>
      <w:proofErr w:type="spellStart"/>
      <w:r>
        <w:t>xlabel</w:t>
      </w:r>
      <w:proofErr w:type="spellEnd"/>
      <w:r>
        <w:t>(</w:t>
      </w:r>
      <w:r>
        <w:rPr>
          <w:color w:val="A020F0"/>
        </w:rPr>
        <w:t>'Time'</w:t>
      </w:r>
      <w:r>
        <w:t xml:space="preserve">); </w:t>
      </w:r>
      <w:proofErr w:type="spellStart"/>
      <w:r>
        <w:t>ylabel</w:t>
      </w:r>
      <w:proofErr w:type="spellEnd"/>
      <w:r>
        <w:t>(</w:t>
      </w:r>
      <w:r>
        <w:rPr>
          <w:color w:val="A020F0"/>
        </w:rPr>
        <w:t>'Magnitude'</w:t>
      </w:r>
      <w:r>
        <w:t>);</w:t>
      </w:r>
    </w:p>
    <w:p w14:paraId="231B3627" w14:textId="77777777" w:rsidR="009A7A90" w:rsidRDefault="00CF7033">
      <w:pPr>
        <w:pStyle w:val="BodyText"/>
        <w:ind w:right="18"/>
      </w:pPr>
      <w:proofErr w:type="gramStart"/>
      <w:r>
        <w:t>title(</w:t>
      </w:r>
      <w:proofErr w:type="gramEnd"/>
      <w:r>
        <w:rPr>
          <w:color w:val="A020F0"/>
        </w:rPr>
        <w:t>'Response of the system to Ten degree input and LQR, Q = I*5, R</w:t>
      </w:r>
    </w:p>
    <w:p w14:paraId="65F9327C" w14:textId="77777777" w:rsidR="009A7A90" w:rsidRDefault="00CF7033">
      <w:pPr>
        <w:pStyle w:val="BodyText"/>
        <w:spacing w:before="13"/>
        <w:ind w:left="1200" w:right="18"/>
      </w:pPr>
      <w:r>
        <w:rPr>
          <w:color w:val="A020F0"/>
        </w:rPr>
        <w:t>= 5'</w:t>
      </w:r>
      <w:r>
        <w:t>);</w:t>
      </w:r>
    </w:p>
    <w:p w14:paraId="2412A15B" w14:textId="77777777" w:rsidR="009A7A90" w:rsidRDefault="00CF7033">
      <w:pPr>
        <w:pStyle w:val="BodyText"/>
        <w:spacing w:before="13"/>
        <w:ind w:right="18"/>
      </w:pPr>
      <w:r>
        <w:t>legend(</w:t>
      </w:r>
      <w:r>
        <w:rPr>
          <w:color w:val="A020F0"/>
        </w:rPr>
        <w:t>'</w:t>
      </w:r>
      <w:proofErr w:type="spellStart"/>
      <w:r>
        <w:rPr>
          <w:color w:val="A020F0"/>
        </w:rPr>
        <w:t>X'</w:t>
      </w:r>
      <w:r>
        <w:t>,</w:t>
      </w:r>
      <w:r>
        <w:rPr>
          <w:color w:val="A020F0"/>
        </w:rPr>
        <w:t>'Theta'</w:t>
      </w:r>
      <w:r>
        <w:t>,</w:t>
      </w:r>
      <w:r>
        <w:rPr>
          <w:color w:val="A020F0"/>
        </w:rPr>
        <w:t>'X_d_o_t'</w:t>
      </w:r>
      <w:r>
        <w:t>,</w:t>
      </w:r>
      <w:r>
        <w:rPr>
          <w:color w:val="A020F0"/>
        </w:rPr>
        <w:t>'Theta_d_o_t'</w:t>
      </w:r>
      <w:r>
        <w:t>,</w:t>
      </w:r>
      <w:r>
        <w:rPr>
          <w:color w:val="A020F0"/>
        </w:rPr>
        <w:t>'</w:t>
      </w:r>
      <w:r>
        <w:rPr>
          <w:color w:val="A020F0"/>
        </w:rPr>
        <w:t>Volts</w:t>
      </w:r>
      <w:proofErr w:type="spellEnd"/>
      <w:r>
        <w:rPr>
          <w:color w:val="A020F0"/>
        </w:rPr>
        <w:t>'</w:t>
      </w:r>
      <w:r>
        <w:t>);</w:t>
      </w:r>
    </w:p>
    <w:p w14:paraId="79C4DF85" w14:textId="77777777" w:rsidR="009A7A90" w:rsidRDefault="009A7A90">
      <w:pPr>
        <w:sectPr w:rsidR="009A7A90">
          <w:pgSz w:w="12240" w:h="15840"/>
          <w:pgMar w:top="1000" w:right="1320" w:bottom="960" w:left="1320" w:header="726" w:footer="770" w:gutter="0"/>
          <w:cols w:space="720"/>
        </w:sectPr>
      </w:pPr>
    </w:p>
    <w:p w14:paraId="10BFEBC1" w14:textId="77777777" w:rsidR="009A7A90" w:rsidRDefault="009A7A90">
      <w:pPr>
        <w:pStyle w:val="BodyText"/>
        <w:ind w:left="0"/>
        <w:rPr>
          <w:rFonts w:ascii="Times New Roman"/>
        </w:rPr>
      </w:pPr>
    </w:p>
    <w:p w14:paraId="2DC3F719" w14:textId="77777777" w:rsidR="009A7A90" w:rsidRDefault="009A7A90">
      <w:pPr>
        <w:pStyle w:val="BodyText"/>
        <w:ind w:left="0"/>
        <w:rPr>
          <w:rFonts w:ascii="Times New Roman"/>
        </w:rPr>
      </w:pPr>
    </w:p>
    <w:p w14:paraId="51EB4576" w14:textId="77777777" w:rsidR="009A7A90" w:rsidRDefault="00CF7033">
      <w:pPr>
        <w:pStyle w:val="BodyText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B958EB5" wp14:editId="239075BF">
            <wp:extent cx="5334000" cy="40005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8F5E" w14:textId="77777777" w:rsidR="009A7A90" w:rsidRDefault="00CF7033">
      <w:pPr>
        <w:pStyle w:val="BodyText"/>
        <w:spacing w:before="6"/>
        <w:ind w:left="0"/>
        <w:rPr>
          <w:rFonts w:ascii="Times New Roman"/>
          <w:sz w:val="5"/>
        </w:rPr>
      </w:pPr>
      <w:r>
        <w:rPr>
          <w:noProof/>
        </w:rPr>
        <w:drawing>
          <wp:anchor distT="0" distB="0" distL="0" distR="0" simplePos="0" relativeHeight="1072" behindDoc="0" locked="0" layoutInCell="1" allowOverlap="1" wp14:anchorId="7801D881" wp14:editId="79DBCEF0">
            <wp:simplePos x="0" y="0"/>
            <wp:positionH relativeFrom="page">
              <wp:posOffset>1524000</wp:posOffset>
            </wp:positionH>
            <wp:positionV relativeFrom="paragraph">
              <wp:posOffset>65659</wp:posOffset>
            </wp:positionV>
            <wp:extent cx="5334000" cy="40005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CD845" w14:textId="77777777" w:rsidR="009A7A90" w:rsidRDefault="009A7A90">
      <w:pPr>
        <w:rPr>
          <w:rFonts w:ascii="Times New Roman"/>
          <w:sz w:val="5"/>
        </w:rPr>
        <w:sectPr w:rsidR="009A7A90">
          <w:pgSz w:w="12240" w:h="15840"/>
          <w:pgMar w:top="1000" w:right="1320" w:bottom="960" w:left="1320" w:header="726" w:footer="770" w:gutter="0"/>
          <w:cols w:space="720"/>
        </w:sectPr>
      </w:pPr>
    </w:p>
    <w:p w14:paraId="0851C814" w14:textId="77777777" w:rsidR="009A7A90" w:rsidRDefault="009A7A90">
      <w:pPr>
        <w:pStyle w:val="BodyText"/>
        <w:ind w:left="0"/>
        <w:rPr>
          <w:rFonts w:ascii="Times New Roman"/>
        </w:rPr>
      </w:pPr>
    </w:p>
    <w:p w14:paraId="4475683A" w14:textId="77777777" w:rsidR="009A7A90" w:rsidRDefault="009A7A90">
      <w:pPr>
        <w:pStyle w:val="BodyText"/>
        <w:ind w:left="0"/>
        <w:rPr>
          <w:rFonts w:ascii="Times New Roman"/>
        </w:rPr>
      </w:pPr>
    </w:p>
    <w:p w14:paraId="672C656A" w14:textId="77777777" w:rsidR="009A7A90" w:rsidRDefault="00CF7033">
      <w:pPr>
        <w:pStyle w:val="BodyText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09EB39E" wp14:editId="635D7390">
            <wp:extent cx="5334000" cy="400050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8660" w14:textId="77777777" w:rsidR="009A7A90" w:rsidRDefault="009A7A90">
      <w:pPr>
        <w:pStyle w:val="BodyText"/>
        <w:spacing w:before="10"/>
        <w:ind w:left="0"/>
        <w:rPr>
          <w:rFonts w:ascii="Times New Roman"/>
          <w:sz w:val="14"/>
        </w:rPr>
      </w:pPr>
    </w:p>
    <w:p w14:paraId="5F9ED5CF" w14:textId="77777777" w:rsidR="009A7A90" w:rsidRDefault="00CF7033">
      <w:pPr>
        <w:pStyle w:val="Heading1"/>
        <w:spacing w:before="52"/>
      </w:pPr>
      <w:bookmarkStart w:id="20" w:name="LQR_Desirable_Balance"/>
      <w:bookmarkStart w:id="21" w:name="_bookmark9"/>
      <w:bookmarkEnd w:id="20"/>
      <w:bookmarkEnd w:id="21"/>
      <w:r>
        <w:t>LQR Desirable</w:t>
      </w:r>
      <w:r>
        <w:rPr>
          <w:spacing w:val="50"/>
        </w:rPr>
        <w:t xml:space="preserve"> </w:t>
      </w:r>
      <w:r>
        <w:t>Balance</w:t>
      </w:r>
    </w:p>
    <w:p w14:paraId="6B7D443B" w14:textId="77777777" w:rsidR="009A7A90" w:rsidRDefault="00CF7033">
      <w:pPr>
        <w:pStyle w:val="BodyText"/>
        <w:spacing w:before="235" w:line="254" w:lineRule="auto"/>
        <w:ind w:right="119"/>
        <w:jc w:val="both"/>
      </w:pPr>
      <w:r>
        <w:t>% Using the desirable values of the LQR the controller was</w:t>
      </w:r>
      <w:r>
        <w:rPr>
          <w:spacing w:val="108"/>
        </w:rPr>
        <w:t xml:space="preserve"> </w:t>
      </w:r>
      <w:r>
        <w:t>tested</w:t>
      </w:r>
      <w:r>
        <w:rPr>
          <w:spacing w:val="9"/>
        </w:rPr>
        <w:t xml:space="preserve"> </w:t>
      </w:r>
      <w:r>
        <w:t>for</w:t>
      </w:r>
      <w:r>
        <w:rPr>
          <w:w w:val="99"/>
        </w:rPr>
        <w:t xml:space="preserve"> </w:t>
      </w:r>
      <w:r>
        <w:t>small angles. As the graphs indicate the controller does</w:t>
      </w:r>
      <w:r>
        <w:rPr>
          <w:spacing w:val="-2"/>
        </w:rPr>
        <w:t xml:space="preserve"> </w:t>
      </w:r>
      <w:r>
        <w:t>stabilize</w:t>
      </w:r>
      <w:r>
        <w:rPr>
          <w:spacing w:val="-1"/>
        </w:rPr>
        <w:t xml:space="preserve"> </w:t>
      </w:r>
      <w:r>
        <w:t>the</w:t>
      </w:r>
      <w:r>
        <w:rPr>
          <w:w w:val="99"/>
        </w:rPr>
        <w:t xml:space="preserve"> </w:t>
      </w:r>
      <w:proofErr w:type="spellStart"/>
      <w:r>
        <w:t>MinSeg</w:t>
      </w:r>
      <w:proofErr w:type="spellEnd"/>
      <w:r>
        <w:t>.</w:t>
      </w:r>
    </w:p>
    <w:p w14:paraId="3FAF8A10" w14:textId="77777777" w:rsidR="009A7A90" w:rsidRDefault="009A7A90">
      <w:pPr>
        <w:pStyle w:val="BodyText"/>
        <w:spacing w:before="10"/>
        <w:ind w:left="0"/>
        <w:rPr>
          <w:sz w:val="15"/>
        </w:rPr>
      </w:pPr>
    </w:p>
    <w:p w14:paraId="4C5060C1" w14:textId="77777777" w:rsidR="009A7A90" w:rsidRDefault="00CF7033">
      <w:pPr>
        <w:pStyle w:val="BodyText"/>
        <w:ind w:right="18"/>
      </w:pPr>
      <w:r>
        <w:t xml:space="preserve">Q = [1 0 0 0;0 100 0 0; 0 0 1 0; 0 0 0 100]; </w:t>
      </w:r>
      <w:r>
        <w:rPr>
          <w:color w:val="228B22"/>
        </w:rPr>
        <w:t xml:space="preserve">% as given by Dr. </w:t>
      </w:r>
      <w:proofErr w:type="spellStart"/>
      <w:r>
        <w:rPr>
          <w:color w:val="228B22"/>
        </w:rPr>
        <w:t>Bashash</w:t>
      </w:r>
      <w:proofErr w:type="spellEnd"/>
    </w:p>
    <w:p w14:paraId="429C96E4" w14:textId="77777777" w:rsidR="009A7A90" w:rsidRDefault="00CF7033">
      <w:pPr>
        <w:pStyle w:val="BodyText"/>
        <w:spacing w:before="13"/>
        <w:ind w:right="18"/>
      </w:pPr>
      <w:r>
        <w:t>R = 1;</w:t>
      </w:r>
    </w:p>
    <w:p w14:paraId="0C558D4F" w14:textId="77777777" w:rsidR="009A7A90" w:rsidRDefault="00CF7033">
      <w:pPr>
        <w:pStyle w:val="BodyText"/>
        <w:spacing w:before="13"/>
        <w:ind w:right="18"/>
      </w:pPr>
      <w:r>
        <w:t>N = 0;</w:t>
      </w:r>
    </w:p>
    <w:p w14:paraId="491AD96E" w14:textId="77777777" w:rsidR="009A7A90" w:rsidRDefault="00CF7033">
      <w:pPr>
        <w:pStyle w:val="BodyText"/>
        <w:spacing w:before="13"/>
        <w:ind w:right="18"/>
      </w:pPr>
      <w:r>
        <w:t>[</w:t>
      </w:r>
      <w:proofErr w:type="spellStart"/>
      <w:proofErr w:type="gramStart"/>
      <w:r>
        <w:t>Klqr,S</w:t>
      </w:r>
      <w:proofErr w:type="gramEnd"/>
      <w:r>
        <w:t>,e</w:t>
      </w:r>
      <w:proofErr w:type="spellEnd"/>
      <w:r>
        <w:t xml:space="preserve">] = </w:t>
      </w:r>
      <w:proofErr w:type="spellStart"/>
      <w:r>
        <w:t>lqr</w:t>
      </w:r>
      <w:proofErr w:type="spellEnd"/>
      <w:r>
        <w:t>(A,B,Q,R,N);</w:t>
      </w:r>
    </w:p>
    <w:p w14:paraId="2614209D" w14:textId="77777777" w:rsidR="009A7A90" w:rsidRDefault="00CF7033">
      <w:pPr>
        <w:pStyle w:val="BodyText"/>
        <w:spacing w:before="13"/>
        <w:ind w:right="18"/>
      </w:pPr>
      <w:proofErr w:type="spellStart"/>
      <w:r>
        <w:t>K_acker</w:t>
      </w:r>
      <w:proofErr w:type="spellEnd"/>
      <w:r>
        <w:t xml:space="preserve"> = </w:t>
      </w:r>
      <w:proofErr w:type="spellStart"/>
      <w:r>
        <w:t>Klqr</w:t>
      </w:r>
      <w:proofErr w:type="spellEnd"/>
      <w:r>
        <w:t xml:space="preserve"> </w:t>
      </w:r>
      <w:r>
        <w:rPr>
          <w:color w:val="228B22"/>
        </w:rPr>
        <w:t xml:space="preserve">% for use in the </w:t>
      </w:r>
      <w:proofErr w:type="spellStart"/>
      <w:r>
        <w:rPr>
          <w:color w:val="228B22"/>
        </w:rPr>
        <w:t>simulink</w:t>
      </w:r>
      <w:proofErr w:type="spellEnd"/>
      <w:r>
        <w:rPr>
          <w:color w:val="228B22"/>
        </w:rPr>
        <w:t xml:space="preserve"> model</w:t>
      </w:r>
    </w:p>
    <w:p w14:paraId="6D33DDBB" w14:textId="77777777" w:rsidR="009A7A90" w:rsidRDefault="009A7A90">
      <w:pPr>
        <w:pStyle w:val="BodyText"/>
        <w:ind w:left="0"/>
      </w:pPr>
    </w:p>
    <w:p w14:paraId="79CE3FB3" w14:textId="77777777" w:rsidR="009A7A90" w:rsidRDefault="009A7A90">
      <w:pPr>
        <w:pStyle w:val="BodyText"/>
        <w:spacing w:before="6"/>
        <w:ind w:left="0"/>
        <w:rPr>
          <w:sz w:val="23"/>
        </w:rPr>
      </w:pPr>
    </w:p>
    <w:p w14:paraId="786E9E1A" w14:textId="77777777" w:rsidR="009A7A90" w:rsidRDefault="00CF7033">
      <w:pPr>
        <w:pStyle w:val="BodyText"/>
        <w:spacing w:line="254" w:lineRule="auto"/>
        <w:ind w:right="4659"/>
      </w:pPr>
      <w:r>
        <w:t>initial = [0;(7*pi)/180;0;0]; sim(</w:t>
      </w:r>
      <w:r>
        <w:rPr>
          <w:color w:val="A020F0"/>
        </w:rPr>
        <w:t>'Project_2_2.slx'</w:t>
      </w:r>
      <w:r>
        <w:t xml:space="preserve">); </w:t>
      </w:r>
      <w:proofErr w:type="gramStart"/>
      <w:r>
        <w:t>figure(</w:t>
      </w:r>
      <w:proofErr w:type="gramEnd"/>
      <w:r>
        <w:t>10); plot(Time_2,Acker,Time_2,In</w:t>
      </w:r>
      <w:r>
        <w:t>put);</w:t>
      </w:r>
      <w:r>
        <w:rPr>
          <w:w w:val="99"/>
        </w:rPr>
        <w:t xml:space="preserve"> </w:t>
      </w:r>
      <w:proofErr w:type="spellStart"/>
      <w:r>
        <w:t>xlabel</w:t>
      </w:r>
      <w:proofErr w:type="spellEnd"/>
      <w:r>
        <w:t>(</w:t>
      </w:r>
      <w:r>
        <w:rPr>
          <w:color w:val="A020F0"/>
        </w:rPr>
        <w:t>'Time'</w:t>
      </w:r>
      <w:r>
        <w:t xml:space="preserve">); </w:t>
      </w:r>
      <w:proofErr w:type="spellStart"/>
      <w:r>
        <w:t>ylabel</w:t>
      </w:r>
      <w:proofErr w:type="spellEnd"/>
      <w:r>
        <w:t>(</w:t>
      </w:r>
      <w:r>
        <w:rPr>
          <w:color w:val="A020F0"/>
        </w:rPr>
        <w:t>'Magnitude'</w:t>
      </w:r>
      <w:r>
        <w:t>);</w:t>
      </w:r>
    </w:p>
    <w:p w14:paraId="46B430D3" w14:textId="77777777" w:rsidR="009A7A90" w:rsidRDefault="00CF7033">
      <w:pPr>
        <w:pStyle w:val="BodyText"/>
        <w:spacing w:line="254" w:lineRule="auto"/>
        <w:ind w:left="1200" w:right="18" w:hanging="120"/>
      </w:pPr>
      <w:proofErr w:type="gramStart"/>
      <w:r>
        <w:t>title(</w:t>
      </w:r>
      <w:proofErr w:type="gramEnd"/>
      <w:r>
        <w:rPr>
          <w:color w:val="A020F0"/>
        </w:rPr>
        <w:t>'Response of the system to Ten degree input and Given LQR</w:t>
      </w:r>
      <w:r>
        <w:rPr>
          <w:color w:val="A020F0"/>
          <w:w w:val="99"/>
        </w:rPr>
        <w:t xml:space="preserve"> </w:t>
      </w:r>
      <w:r>
        <w:rPr>
          <w:color w:val="A020F0"/>
        </w:rPr>
        <w:t>feedback'</w:t>
      </w:r>
      <w:r>
        <w:t>);</w:t>
      </w:r>
    </w:p>
    <w:p w14:paraId="09C1DF5B" w14:textId="77777777" w:rsidR="009A7A90" w:rsidRDefault="00CF7033">
      <w:pPr>
        <w:pStyle w:val="BodyText"/>
        <w:ind w:right="18"/>
      </w:pPr>
      <w:r>
        <w:t>legend(</w:t>
      </w:r>
      <w:r>
        <w:rPr>
          <w:color w:val="A020F0"/>
        </w:rPr>
        <w:t>'</w:t>
      </w:r>
      <w:proofErr w:type="spellStart"/>
      <w:r>
        <w:rPr>
          <w:color w:val="A020F0"/>
        </w:rPr>
        <w:t>X'</w:t>
      </w:r>
      <w:r>
        <w:t>,</w:t>
      </w:r>
      <w:r>
        <w:rPr>
          <w:color w:val="A020F0"/>
        </w:rPr>
        <w:t>'Theta'</w:t>
      </w:r>
      <w:r>
        <w:t>,</w:t>
      </w:r>
      <w:r>
        <w:rPr>
          <w:color w:val="A020F0"/>
        </w:rPr>
        <w:t>'X_d_o_t'</w:t>
      </w:r>
      <w:r>
        <w:t>,</w:t>
      </w:r>
      <w:r>
        <w:rPr>
          <w:color w:val="A020F0"/>
        </w:rPr>
        <w:t>'Theta_d_o_t'</w:t>
      </w:r>
      <w:r>
        <w:t>,</w:t>
      </w:r>
      <w:r>
        <w:rPr>
          <w:color w:val="A020F0"/>
        </w:rPr>
        <w:t>'Volts</w:t>
      </w:r>
      <w:proofErr w:type="spellEnd"/>
      <w:r>
        <w:rPr>
          <w:color w:val="A020F0"/>
        </w:rPr>
        <w:t>'</w:t>
      </w:r>
      <w:r>
        <w:t>);</w:t>
      </w:r>
    </w:p>
    <w:p w14:paraId="6DA24B38" w14:textId="77777777" w:rsidR="009A7A90" w:rsidRDefault="009A7A90">
      <w:pPr>
        <w:pStyle w:val="BodyText"/>
        <w:spacing w:before="4"/>
        <w:ind w:left="0"/>
        <w:rPr>
          <w:sz w:val="22"/>
        </w:rPr>
      </w:pPr>
    </w:p>
    <w:p w14:paraId="062CA725" w14:textId="77777777" w:rsidR="009A7A90" w:rsidRDefault="00CF7033">
      <w:pPr>
        <w:pStyle w:val="BodyText"/>
        <w:ind w:right="18"/>
      </w:pPr>
      <w:r>
        <w:t xml:space="preserve">Q = [1 0 0 0;0 100 0 0; 0 0 1 0; 0 0 0 100]; </w:t>
      </w:r>
      <w:r>
        <w:rPr>
          <w:color w:val="228B22"/>
        </w:rPr>
        <w:t xml:space="preserve">% as given by Dr. </w:t>
      </w:r>
      <w:proofErr w:type="spellStart"/>
      <w:r>
        <w:rPr>
          <w:color w:val="228B22"/>
        </w:rPr>
        <w:t>Bashash</w:t>
      </w:r>
      <w:proofErr w:type="spellEnd"/>
    </w:p>
    <w:p w14:paraId="7A14FD65" w14:textId="77777777" w:rsidR="009A7A90" w:rsidRDefault="00CF7033">
      <w:pPr>
        <w:pStyle w:val="BodyText"/>
        <w:spacing w:before="13"/>
        <w:ind w:right="18"/>
      </w:pPr>
      <w:r>
        <w:t>R = 1;</w:t>
      </w:r>
    </w:p>
    <w:p w14:paraId="124A0C6C" w14:textId="77777777" w:rsidR="009A7A90" w:rsidRDefault="00CF7033">
      <w:pPr>
        <w:pStyle w:val="BodyText"/>
        <w:spacing w:before="13"/>
        <w:ind w:right="18"/>
      </w:pPr>
      <w:r>
        <w:t>N = 0;</w:t>
      </w:r>
    </w:p>
    <w:p w14:paraId="3DCB411C" w14:textId="77777777" w:rsidR="009A7A90" w:rsidRDefault="009A7A90">
      <w:pPr>
        <w:sectPr w:rsidR="009A7A90">
          <w:pgSz w:w="12240" w:h="15840"/>
          <w:pgMar w:top="1000" w:right="1320" w:bottom="960" w:left="1320" w:header="726" w:footer="770" w:gutter="0"/>
          <w:cols w:space="720"/>
        </w:sectPr>
      </w:pPr>
    </w:p>
    <w:p w14:paraId="398D99A7" w14:textId="77777777" w:rsidR="009A7A90" w:rsidRDefault="009A7A90">
      <w:pPr>
        <w:pStyle w:val="BodyText"/>
        <w:ind w:left="0"/>
      </w:pPr>
    </w:p>
    <w:p w14:paraId="084C6447" w14:textId="77777777" w:rsidR="009A7A90" w:rsidRDefault="009A7A90">
      <w:pPr>
        <w:pStyle w:val="BodyText"/>
        <w:ind w:left="0"/>
        <w:rPr>
          <w:sz w:val="18"/>
        </w:rPr>
      </w:pPr>
    </w:p>
    <w:p w14:paraId="75AFABA4" w14:textId="77777777" w:rsidR="009A7A90" w:rsidRDefault="00CF7033">
      <w:pPr>
        <w:pStyle w:val="BodyText"/>
        <w:ind w:right="18"/>
      </w:pPr>
      <w:r>
        <w:t>[</w:t>
      </w:r>
      <w:proofErr w:type="spellStart"/>
      <w:proofErr w:type="gramStart"/>
      <w:r>
        <w:t>Klqr,S</w:t>
      </w:r>
      <w:proofErr w:type="gramEnd"/>
      <w:r>
        <w:t>,e</w:t>
      </w:r>
      <w:proofErr w:type="spellEnd"/>
      <w:r>
        <w:t xml:space="preserve">] = </w:t>
      </w:r>
      <w:proofErr w:type="spellStart"/>
      <w:r>
        <w:t>lqr</w:t>
      </w:r>
      <w:proofErr w:type="spellEnd"/>
      <w:r>
        <w:t>(A,B,Q,R,N);</w:t>
      </w:r>
    </w:p>
    <w:p w14:paraId="6F58A717" w14:textId="77777777" w:rsidR="009A7A90" w:rsidRDefault="00CF7033">
      <w:pPr>
        <w:pStyle w:val="BodyText"/>
        <w:spacing w:before="13"/>
        <w:ind w:right="18"/>
      </w:pPr>
      <w:proofErr w:type="spellStart"/>
      <w:r>
        <w:t>K_acker</w:t>
      </w:r>
      <w:proofErr w:type="spellEnd"/>
      <w:r>
        <w:t xml:space="preserve"> = </w:t>
      </w:r>
      <w:proofErr w:type="spellStart"/>
      <w:r>
        <w:t>Klqr</w:t>
      </w:r>
      <w:proofErr w:type="spellEnd"/>
      <w:r>
        <w:t xml:space="preserve"> </w:t>
      </w:r>
      <w:r>
        <w:rPr>
          <w:color w:val="228B22"/>
        </w:rPr>
        <w:t xml:space="preserve">% for use in the </w:t>
      </w:r>
      <w:proofErr w:type="spellStart"/>
      <w:r>
        <w:rPr>
          <w:color w:val="228B22"/>
        </w:rPr>
        <w:t>simulink</w:t>
      </w:r>
      <w:proofErr w:type="spellEnd"/>
      <w:r>
        <w:rPr>
          <w:color w:val="228B22"/>
        </w:rPr>
        <w:t xml:space="preserve"> model</w:t>
      </w:r>
    </w:p>
    <w:p w14:paraId="370F0894" w14:textId="77777777" w:rsidR="009A7A90" w:rsidRDefault="009A7A90">
      <w:pPr>
        <w:pStyle w:val="BodyText"/>
        <w:ind w:left="0"/>
      </w:pPr>
    </w:p>
    <w:p w14:paraId="56C8ECE8" w14:textId="77777777" w:rsidR="009A7A90" w:rsidRDefault="009A7A90">
      <w:pPr>
        <w:pStyle w:val="BodyText"/>
        <w:spacing w:before="6"/>
        <w:ind w:left="0"/>
        <w:rPr>
          <w:sz w:val="23"/>
        </w:rPr>
      </w:pPr>
    </w:p>
    <w:p w14:paraId="753563A2" w14:textId="77777777" w:rsidR="009A7A90" w:rsidRDefault="00CF7033">
      <w:pPr>
        <w:pStyle w:val="BodyText"/>
        <w:spacing w:line="254" w:lineRule="auto"/>
        <w:ind w:right="4659"/>
      </w:pPr>
      <w:r>
        <w:t>initial = [0;(4*pi)/180;0;0]; sim(</w:t>
      </w:r>
      <w:r>
        <w:rPr>
          <w:color w:val="A020F0"/>
        </w:rPr>
        <w:t>'Project_2_2.slx'</w:t>
      </w:r>
      <w:r>
        <w:t xml:space="preserve">); </w:t>
      </w:r>
      <w:proofErr w:type="gramStart"/>
      <w:r>
        <w:t>figure(</w:t>
      </w:r>
      <w:proofErr w:type="gramEnd"/>
      <w:r>
        <w:t>11); plot(Time_2,Acker,Time_2,Input);</w:t>
      </w:r>
      <w:r>
        <w:rPr>
          <w:w w:val="99"/>
        </w:rPr>
        <w:t xml:space="preserve"> </w:t>
      </w:r>
      <w:proofErr w:type="spellStart"/>
      <w:r>
        <w:t>xlabel</w:t>
      </w:r>
      <w:proofErr w:type="spellEnd"/>
      <w:r>
        <w:t>(</w:t>
      </w:r>
      <w:r>
        <w:rPr>
          <w:color w:val="A020F0"/>
        </w:rPr>
        <w:t>'Time'</w:t>
      </w:r>
      <w:r>
        <w:t xml:space="preserve">); </w:t>
      </w:r>
      <w:proofErr w:type="spellStart"/>
      <w:r>
        <w:t>ylabel</w:t>
      </w:r>
      <w:proofErr w:type="spellEnd"/>
      <w:r>
        <w:t>(</w:t>
      </w:r>
      <w:r>
        <w:rPr>
          <w:color w:val="A020F0"/>
        </w:rPr>
        <w:t>'Magnitude'</w:t>
      </w:r>
      <w:r>
        <w:t>);</w:t>
      </w:r>
    </w:p>
    <w:p w14:paraId="1C3C3883" w14:textId="77777777" w:rsidR="009A7A90" w:rsidRDefault="00CF7033">
      <w:pPr>
        <w:pStyle w:val="BodyText"/>
        <w:spacing w:line="254" w:lineRule="auto"/>
        <w:ind w:left="1200" w:right="18" w:hanging="120"/>
      </w:pPr>
      <w:proofErr w:type="gramStart"/>
      <w:r>
        <w:t>title(</w:t>
      </w:r>
      <w:proofErr w:type="gramEnd"/>
      <w:r>
        <w:rPr>
          <w:color w:val="A020F0"/>
        </w:rPr>
        <w:t xml:space="preserve">'Response of </w:t>
      </w:r>
      <w:r>
        <w:rPr>
          <w:color w:val="A020F0"/>
        </w:rPr>
        <w:t>the system to Ten degree input and Given LQR</w:t>
      </w:r>
      <w:r>
        <w:rPr>
          <w:color w:val="A020F0"/>
          <w:w w:val="99"/>
        </w:rPr>
        <w:t xml:space="preserve"> </w:t>
      </w:r>
      <w:r>
        <w:rPr>
          <w:color w:val="A020F0"/>
        </w:rPr>
        <w:t>feedback'</w:t>
      </w:r>
      <w:r>
        <w:t>);</w:t>
      </w:r>
    </w:p>
    <w:p w14:paraId="4D50BA67" w14:textId="77777777" w:rsidR="009A7A90" w:rsidRDefault="00CF7033">
      <w:pPr>
        <w:pStyle w:val="BodyText"/>
        <w:ind w:right="18"/>
      </w:pPr>
      <w:r>
        <w:t>legend(</w:t>
      </w:r>
      <w:r>
        <w:rPr>
          <w:color w:val="A020F0"/>
        </w:rPr>
        <w:t>'</w:t>
      </w:r>
      <w:proofErr w:type="spellStart"/>
      <w:r>
        <w:rPr>
          <w:color w:val="A020F0"/>
        </w:rPr>
        <w:t>X'</w:t>
      </w:r>
      <w:r>
        <w:t>,</w:t>
      </w:r>
      <w:r>
        <w:rPr>
          <w:color w:val="A020F0"/>
        </w:rPr>
        <w:t>'Theta'</w:t>
      </w:r>
      <w:r>
        <w:t>,</w:t>
      </w:r>
      <w:r>
        <w:rPr>
          <w:color w:val="A020F0"/>
        </w:rPr>
        <w:t>'X_d_o_t'</w:t>
      </w:r>
      <w:r>
        <w:t>,</w:t>
      </w:r>
      <w:r>
        <w:rPr>
          <w:color w:val="A020F0"/>
        </w:rPr>
        <w:t>'Theta_d_o_t'</w:t>
      </w:r>
      <w:r>
        <w:t>,</w:t>
      </w:r>
      <w:r>
        <w:rPr>
          <w:color w:val="A020F0"/>
        </w:rPr>
        <w:t>'Volts</w:t>
      </w:r>
      <w:proofErr w:type="spellEnd"/>
      <w:r>
        <w:rPr>
          <w:color w:val="A020F0"/>
        </w:rPr>
        <w:t>'</w:t>
      </w:r>
      <w:r>
        <w:t>);</w:t>
      </w:r>
    </w:p>
    <w:p w14:paraId="2D0BDFD4" w14:textId="77777777" w:rsidR="009A7A90" w:rsidRDefault="009A7A90">
      <w:pPr>
        <w:pStyle w:val="BodyText"/>
        <w:spacing w:before="4"/>
        <w:ind w:left="0"/>
        <w:rPr>
          <w:sz w:val="22"/>
        </w:rPr>
      </w:pPr>
    </w:p>
    <w:p w14:paraId="3B969CC3" w14:textId="77777777" w:rsidR="009A7A90" w:rsidRDefault="00CF7033">
      <w:pPr>
        <w:pStyle w:val="BodyText"/>
        <w:ind w:right="18"/>
      </w:pPr>
      <w:proofErr w:type="gramStart"/>
      <w:r>
        <w:t>figure(</w:t>
      </w:r>
      <w:proofErr w:type="gramEnd"/>
      <w:r>
        <w:t>12);</w:t>
      </w:r>
    </w:p>
    <w:p w14:paraId="1C08A907" w14:textId="77777777" w:rsidR="009A7A90" w:rsidRDefault="00CF7033">
      <w:pPr>
        <w:pStyle w:val="BodyText"/>
        <w:spacing w:before="13" w:line="254" w:lineRule="auto"/>
        <w:ind w:right="3959"/>
      </w:pPr>
      <w:proofErr w:type="spellStart"/>
      <w:r>
        <w:t>sys_eig</w:t>
      </w:r>
      <w:proofErr w:type="spellEnd"/>
      <w:r>
        <w:t xml:space="preserve"> = </w:t>
      </w:r>
      <w:proofErr w:type="spellStart"/>
      <w:r>
        <w:t>eig</w:t>
      </w:r>
      <w:proofErr w:type="spellEnd"/>
      <w:r>
        <w:t>(A-(B*</w:t>
      </w:r>
      <w:proofErr w:type="spellStart"/>
      <w:r>
        <w:t>Klqr</w:t>
      </w:r>
      <w:proofErr w:type="spellEnd"/>
      <w:r>
        <w:t xml:space="preserve">)); </w:t>
      </w:r>
      <w:r>
        <w:rPr>
          <w:w w:val="95"/>
        </w:rPr>
        <w:t>scatter(</w:t>
      </w:r>
      <w:proofErr w:type="spellStart"/>
      <w:r>
        <w:rPr>
          <w:w w:val="95"/>
        </w:rPr>
        <w:t>sys_</w:t>
      </w:r>
      <w:proofErr w:type="gramStart"/>
      <w:r>
        <w:rPr>
          <w:w w:val="95"/>
        </w:rPr>
        <w:t>eig</w:t>
      </w:r>
      <w:proofErr w:type="spellEnd"/>
      <w:r>
        <w:rPr>
          <w:w w:val="95"/>
        </w:rPr>
        <w:t>,[</w:t>
      </w:r>
      <w:proofErr w:type="gramEnd"/>
      <w:r>
        <w:rPr>
          <w:w w:val="95"/>
        </w:rPr>
        <w:t>0;0;1.6502;-1.6502]);</w:t>
      </w:r>
    </w:p>
    <w:p w14:paraId="13493043" w14:textId="77777777" w:rsidR="009A7A90" w:rsidRDefault="00CF7033">
      <w:pPr>
        <w:pStyle w:val="BodyText"/>
        <w:spacing w:line="254" w:lineRule="auto"/>
        <w:ind w:right="18"/>
      </w:pPr>
      <w:proofErr w:type="gramStart"/>
      <w:r>
        <w:t>title(</w:t>
      </w:r>
      <w:proofErr w:type="gramEnd"/>
      <w:r>
        <w:rPr>
          <w:color w:val="A020F0"/>
        </w:rPr>
        <w:t>'Location of Closed Loop System Poles for LQR Controller'</w:t>
      </w:r>
      <w:r>
        <w:t>);</w:t>
      </w:r>
      <w:r>
        <w:rPr>
          <w:w w:val="99"/>
        </w:rPr>
        <w:t xml:space="preserve"> </w:t>
      </w:r>
      <w:proofErr w:type="spellStart"/>
      <w:r>
        <w:t>x</w:t>
      </w:r>
      <w:r>
        <w:t>label</w:t>
      </w:r>
      <w:proofErr w:type="spellEnd"/>
      <w:r>
        <w:t>(</w:t>
      </w:r>
      <w:r>
        <w:rPr>
          <w:color w:val="A020F0"/>
        </w:rPr>
        <w:t>'Sigma'</w:t>
      </w:r>
      <w:r>
        <w:t>);</w:t>
      </w:r>
    </w:p>
    <w:p w14:paraId="79CD2F16" w14:textId="77777777" w:rsidR="009A7A90" w:rsidRDefault="00CF7033">
      <w:pPr>
        <w:pStyle w:val="BodyText"/>
        <w:ind w:right="18"/>
      </w:pPr>
      <w:proofErr w:type="spellStart"/>
      <w:r>
        <w:t>ylabel</w:t>
      </w:r>
      <w:proofErr w:type="spellEnd"/>
      <w:r>
        <w:t>(</w:t>
      </w:r>
      <w:r>
        <w:rPr>
          <w:color w:val="A020F0"/>
        </w:rPr>
        <w:t>'</w:t>
      </w:r>
      <w:proofErr w:type="spellStart"/>
      <w:r>
        <w:rPr>
          <w:color w:val="A020F0"/>
        </w:rPr>
        <w:t>jw</w:t>
      </w:r>
      <w:proofErr w:type="spellEnd"/>
      <w:r>
        <w:rPr>
          <w:color w:val="A020F0"/>
        </w:rPr>
        <w:t>'</w:t>
      </w:r>
      <w:r>
        <w:t>);</w:t>
      </w:r>
    </w:p>
    <w:p w14:paraId="4F945A66" w14:textId="77777777" w:rsidR="009A7A90" w:rsidRDefault="009A7A90">
      <w:pPr>
        <w:pStyle w:val="BodyText"/>
        <w:ind w:left="0"/>
      </w:pPr>
    </w:p>
    <w:p w14:paraId="095CDB31" w14:textId="77777777" w:rsidR="009A7A90" w:rsidRDefault="009A7A90">
      <w:pPr>
        <w:pStyle w:val="BodyText"/>
        <w:spacing w:before="6"/>
        <w:ind w:left="0"/>
        <w:rPr>
          <w:sz w:val="23"/>
        </w:rPr>
      </w:pPr>
    </w:p>
    <w:p w14:paraId="4A519C00" w14:textId="77777777" w:rsidR="009A7A90" w:rsidRDefault="00CF7033">
      <w:pPr>
        <w:ind w:left="1080" w:right="18"/>
        <w:rPr>
          <w:i/>
          <w:sz w:val="20"/>
        </w:rPr>
      </w:pPr>
      <w:proofErr w:type="spellStart"/>
      <w:r>
        <w:rPr>
          <w:i/>
          <w:sz w:val="20"/>
        </w:rPr>
        <w:t>K_acker</w:t>
      </w:r>
      <w:proofErr w:type="spellEnd"/>
      <w:r>
        <w:rPr>
          <w:i/>
          <w:sz w:val="20"/>
        </w:rPr>
        <w:t xml:space="preserve"> =</w:t>
      </w:r>
    </w:p>
    <w:p w14:paraId="37DA847E" w14:textId="77777777" w:rsidR="009A7A90" w:rsidRDefault="009A7A90">
      <w:pPr>
        <w:pStyle w:val="BodyText"/>
        <w:spacing w:before="4"/>
        <w:ind w:left="0"/>
        <w:rPr>
          <w:i/>
          <w:sz w:val="22"/>
        </w:rPr>
      </w:pPr>
    </w:p>
    <w:p w14:paraId="55199D1B" w14:textId="77777777" w:rsidR="009A7A90" w:rsidRDefault="00CF7033">
      <w:pPr>
        <w:tabs>
          <w:tab w:val="left" w:pos="2519"/>
          <w:tab w:val="left" w:pos="3719"/>
          <w:tab w:val="left" w:pos="4919"/>
        </w:tabs>
        <w:ind w:left="1440" w:right="18"/>
        <w:rPr>
          <w:i/>
          <w:sz w:val="20"/>
        </w:rPr>
      </w:pPr>
      <w:r>
        <w:rPr>
          <w:i/>
          <w:sz w:val="20"/>
        </w:rPr>
        <w:t>-1.0000</w:t>
      </w:r>
      <w:r>
        <w:rPr>
          <w:i/>
          <w:sz w:val="20"/>
        </w:rPr>
        <w:tab/>
        <w:t>-44.2547</w:t>
      </w:r>
      <w:r>
        <w:rPr>
          <w:i/>
          <w:sz w:val="20"/>
        </w:rPr>
        <w:tab/>
        <w:t>-46.2267</w:t>
      </w:r>
      <w:r>
        <w:rPr>
          <w:i/>
          <w:sz w:val="20"/>
        </w:rPr>
        <w:tab/>
        <w:t>-11.3505</w:t>
      </w:r>
    </w:p>
    <w:p w14:paraId="52ACEBA6" w14:textId="77777777" w:rsidR="009A7A90" w:rsidRDefault="009A7A90">
      <w:pPr>
        <w:pStyle w:val="BodyText"/>
        <w:ind w:left="0"/>
        <w:rPr>
          <w:i/>
        </w:rPr>
      </w:pPr>
    </w:p>
    <w:p w14:paraId="4ED92D26" w14:textId="77777777" w:rsidR="009A7A90" w:rsidRDefault="009A7A90">
      <w:pPr>
        <w:pStyle w:val="BodyText"/>
        <w:spacing w:before="6"/>
        <w:ind w:left="0"/>
        <w:rPr>
          <w:i/>
          <w:sz w:val="23"/>
        </w:rPr>
      </w:pPr>
    </w:p>
    <w:p w14:paraId="7CA5EF94" w14:textId="77777777" w:rsidR="009A7A90" w:rsidRDefault="00CF7033">
      <w:pPr>
        <w:ind w:left="1080" w:right="18"/>
        <w:rPr>
          <w:i/>
          <w:sz w:val="20"/>
        </w:rPr>
      </w:pPr>
      <w:proofErr w:type="spellStart"/>
      <w:r>
        <w:rPr>
          <w:i/>
          <w:sz w:val="20"/>
        </w:rPr>
        <w:t>K_acker</w:t>
      </w:r>
      <w:proofErr w:type="spellEnd"/>
      <w:r>
        <w:rPr>
          <w:i/>
          <w:sz w:val="20"/>
        </w:rPr>
        <w:t xml:space="preserve"> =</w:t>
      </w:r>
    </w:p>
    <w:p w14:paraId="04E50CBC" w14:textId="77777777" w:rsidR="009A7A90" w:rsidRDefault="009A7A90">
      <w:pPr>
        <w:pStyle w:val="BodyText"/>
        <w:spacing w:before="4"/>
        <w:ind w:left="0"/>
        <w:rPr>
          <w:i/>
          <w:sz w:val="22"/>
        </w:rPr>
      </w:pPr>
    </w:p>
    <w:p w14:paraId="62264776" w14:textId="77777777" w:rsidR="009A7A90" w:rsidRDefault="00CF7033">
      <w:pPr>
        <w:tabs>
          <w:tab w:val="left" w:pos="2519"/>
          <w:tab w:val="left" w:pos="3719"/>
          <w:tab w:val="left" w:pos="4919"/>
        </w:tabs>
        <w:ind w:left="1440" w:right="18"/>
        <w:rPr>
          <w:i/>
          <w:sz w:val="20"/>
        </w:rPr>
      </w:pPr>
      <w:r>
        <w:rPr>
          <w:i/>
          <w:sz w:val="20"/>
        </w:rPr>
        <w:t>-1.0000</w:t>
      </w:r>
      <w:r>
        <w:rPr>
          <w:i/>
          <w:sz w:val="20"/>
        </w:rPr>
        <w:tab/>
        <w:t>-44.2547</w:t>
      </w:r>
      <w:r>
        <w:rPr>
          <w:i/>
          <w:sz w:val="20"/>
        </w:rPr>
        <w:tab/>
        <w:t>-46.2267</w:t>
      </w:r>
      <w:r>
        <w:rPr>
          <w:i/>
          <w:sz w:val="20"/>
        </w:rPr>
        <w:tab/>
        <w:t>-11.3505</w:t>
      </w:r>
    </w:p>
    <w:p w14:paraId="7190586D" w14:textId="77777777" w:rsidR="009A7A90" w:rsidRDefault="009A7A90">
      <w:pPr>
        <w:pStyle w:val="BodyText"/>
        <w:spacing w:before="4"/>
        <w:ind w:left="0"/>
        <w:rPr>
          <w:i/>
          <w:sz w:val="22"/>
        </w:rPr>
      </w:pPr>
    </w:p>
    <w:p w14:paraId="499D3047" w14:textId="77777777" w:rsidR="009A7A90" w:rsidRDefault="00CF7033">
      <w:pPr>
        <w:ind w:left="1080" w:right="18"/>
        <w:rPr>
          <w:i/>
          <w:sz w:val="20"/>
        </w:rPr>
      </w:pPr>
      <w:r>
        <w:rPr>
          <w:i/>
          <w:sz w:val="20"/>
        </w:rPr>
        <w:t>Warning: Using only the real component of complex data.</w:t>
      </w:r>
    </w:p>
    <w:p w14:paraId="2E51F62D" w14:textId="77777777" w:rsidR="009A7A90" w:rsidRDefault="009A7A90">
      <w:pPr>
        <w:rPr>
          <w:sz w:val="20"/>
        </w:rPr>
        <w:sectPr w:rsidR="009A7A90">
          <w:pgSz w:w="12240" w:h="15840"/>
          <w:pgMar w:top="1000" w:right="1320" w:bottom="960" w:left="1320" w:header="726" w:footer="770" w:gutter="0"/>
          <w:cols w:space="720"/>
        </w:sectPr>
      </w:pPr>
    </w:p>
    <w:p w14:paraId="195DE2C8" w14:textId="77777777" w:rsidR="009A7A90" w:rsidRDefault="009A7A90">
      <w:pPr>
        <w:pStyle w:val="BodyText"/>
        <w:ind w:left="0"/>
        <w:rPr>
          <w:rFonts w:ascii="Times New Roman"/>
        </w:rPr>
      </w:pPr>
    </w:p>
    <w:p w14:paraId="41D1E29B" w14:textId="77777777" w:rsidR="009A7A90" w:rsidRDefault="009A7A90">
      <w:pPr>
        <w:pStyle w:val="BodyText"/>
        <w:ind w:left="0"/>
        <w:rPr>
          <w:rFonts w:ascii="Times New Roman"/>
        </w:rPr>
      </w:pPr>
    </w:p>
    <w:p w14:paraId="2BEF26E2" w14:textId="77777777" w:rsidR="009A7A90" w:rsidRDefault="00CF7033">
      <w:pPr>
        <w:pStyle w:val="BodyText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132739E0" wp14:editId="62E40E28">
            <wp:extent cx="5334000" cy="400050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6606" w14:textId="77777777" w:rsidR="009A7A90" w:rsidRDefault="00CF7033">
      <w:pPr>
        <w:pStyle w:val="BodyText"/>
        <w:spacing w:before="6"/>
        <w:ind w:left="0"/>
        <w:rPr>
          <w:rFonts w:ascii="Times New Roman"/>
          <w:sz w:val="5"/>
        </w:rPr>
      </w:pPr>
      <w:r>
        <w:rPr>
          <w:noProof/>
        </w:rPr>
        <w:drawing>
          <wp:anchor distT="0" distB="0" distL="0" distR="0" simplePos="0" relativeHeight="1096" behindDoc="0" locked="0" layoutInCell="1" allowOverlap="1" wp14:anchorId="61FFEED1" wp14:editId="3279C369">
            <wp:simplePos x="0" y="0"/>
            <wp:positionH relativeFrom="page">
              <wp:posOffset>1524000</wp:posOffset>
            </wp:positionH>
            <wp:positionV relativeFrom="paragraph">
              <wp:posOffset>65659</wp:posOffset>
            </wp:positionV>
            <wp:extent cx="5334000" cy="400050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DB751" w14:textId="77777777" w:rsidR="009A7A90" w:rsidRDefault="009A7A90">
      <w:pPr>
        <w:rPr>
          <w:rFonts w:ascii="Times New Roman"/>
          <w:sz w:val="5"/>
        </w:rPr>
        <w:sectPr w:rsidR="009A7A90">
          <w:pgSz w:w="12240" w:h="15840"/>
          <w:pgMar w:top="1000" w:right="1320" w:bottom="960" w:left="1320" w:header="726" w:footer="770" w:gutter="0"/>
          <w:cols w:space="720"/>
        </w:sectPr>
      </w:pPr>
    </w:p>
    <w:p w14:paraId="1F4E6EAD" w14:textId="77777777" w:rsidR="009A7A90" w:rsidRDefault="009A7A90">
      <w:pPr>
        <w:pStyle w:val="BodyText"/>
        <w:ind w:left="0"/>
        <w:rPr>
          <w:rFonts w:ascii="Times New Roman"/>
        </w:rPr>
      </w:pPr>
    </w:p>
    <w:p w14:paraId="1EF8AAEE" w14:textId="77777777" w:rsidR="009A7A90" w:rsidRDefault="009A7A90">
      <w:pPr>
        <w:pStyle w:val="BodyText"/>
        <w:ind w:left="0"/>
        <w:rPr>
          <w:rFonts w:ascii="Times New Roman"/>
        </w:rPr>
      </w:pPr>
    </w:p>
    <w:p w14:paraId="44C23C42" w14:textId="77777777" w:rsidR="009A7A90" w:rsidRDefault="00CF7033">
      <w:pPr>
        <w:pStyle w:val="BodyText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44A53D0" wp14:editId="327DFCAC">
            <wp:extent cx="5334000" cy="400050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9AF9" w14:textId="77777777" w:rsidR="009A7A90" w:rsidRDefault="009A7A90">
      <w:pPr>
        <w:pStyle w:val="BodyText"/>
        <w:spacing w:before="2"/>
        <w:ind w:left="0"/>
        <w:rPr>
          <w:rFonts w:ascii="Times New Roman"/>
        </w:rPr>
      </w:pPr>
    </w:p>
    <w:p w14:paraId="7BDC2AFB" w14:textId="77777777" w:rsidR="009A7A90" w:rsidRDefault="00CF7033">
      <w:pPr>
        <w:pStyle w:val="Heading1"/>
        <w:spacing w:before="51" w:line="254" w:lineRule="auto"/>
      </w:pPr>
      <w:bookmarkStart w:id="22" w:name="Part_4:_Implementation_of_the_feedback_c"/>
      <w:bookmarkStart w:id="23" w:name="_bookmark10"/>
      <w:bookmarkEnd w:id="22"/>
      <w:bookmarkEnd w:id="23"/>
      <w:r>
        <w:t xml:space="preserve">Part 4: Implementation of the feedback con- </w:t>
      </w:r>
      <w:proofErr w:type="spellStart"/>
      <w:r>
        <w:t>troller</w:t>
      </w:r>
      <w:proofErr w:type="spellEnd"/>
    </w:p>
    <w:p w14:paraId="4869C7EF" w14:textId="77777777" w:rsidR="009A7A90" w:rsidRDefault="00CF7033">
      <w:pPr>
        <w:pStyle w:val="BodyText"/>
        <w:spacing w:before="269"/>
        <w:jc w:val="both"/>
      </w:pPr>
      <w:proofErr w:type="spellStart"/>
      <w:r>
        <w:t>Friction_bias</w:t>
      </w:r>
      <w:proofErr w:type="spellEnd"/>
      <w:r>
        <w:t xml:space="preserve"> = 45;</w:t>
      </w:r>
    </w:p>
    <w:p w14:paraId="1D27F345" w14:textId="77777777" w:rsidR="009A7A90" w:rsidRDefault="00CF7033">
      <w:pPr>
        <w:pStyle w:val="BodyText"/>
        <w:spacing w:before="13"/>
        <w:jc w:val="both"/>
      </w:pPr>
      <w:proofErr w:type="spellStart"/>
      <w:r>
        <w:t>Gyro_bias</w:t>
      </w:r>
      <w:proofErr w:type="spellEnd"/>
      <w:r>
        <w:t xml:space="preserve"> = -270;</w:t>
      </w:r>
    </w:p>
    <w:p w14:paraId="20AC5092" w14:textId="77777777" w:rsidR="009A7A90" w:rsidRDefault="009A7A90">
      <w:pPr>
        <w:pStyle w:val="BodyText"/>
        <w:spacing w:before="6"/>
        <w:ind w:left="0"/>
      </w:pPr>
    </w:p>
    <w:p w14:paraId="0D9BB4DA" w14:textId="77777777" w:rsidR="009A7A90" w:rsidRDefault="00CF7033">
      <w:pPr>
        <w:pStyle w:val="BodyText"/>
        <w:jc w:val="both"/>
        <w:rPr>
          <w:rFonts w:ascii="Times New Roman"/>
        </w:rPr>
      </w:pPr>
      <w:r>
        <w:rPr>
          <w:rFonts w:ascii="Times New Roman"/>
        </w:rPr>
        <w:t>|% Accelerometer position constant was equal to pi/2 + 0.05.</w:t>
      </w:r>
    </w:p>
    <w:p w14:paraId="2975D16F" w14:textId="77777777" w:rsidR="009A7A90" w:rsidRDefault="009A7A90">
      <w:pPr>
        <w:pStyle w:val="BodyText"/>
        <w:spacing w:before="8"/>
        <w:ind w:left="0"/>
        <w:rPr>
          <w:rFonts w:ascii="Times New Roman"/>
          <w:sz w:val="21"/>
        </w:rPr>
      </w:pPr>
    </w:p>
    <w:p w14:paraId="27F058AE" w14:textId="77777777" w:rsidR="009A7A90" w:rsidRDefault="00CF7033">
      <w:pPr>
        <w:pStyle w:val="BodyText"/>
        <w:spacing w:line="249" w:lineRule="auto"/>
        <w:ind w:right="117"/>
        <w:jc w:val="both"/>
        <w:rPr>
          <w:rFonts w:ascii="Times New Roman"/>
        </w:rPr>
      </w:pPr>
      <w:r>
        <w:rPr>
          <w:rFonts w:ascii="Times New Roman"/>
        </w:rPr>
        <w:t xml:space="preserve">Using the above constants in the </w:t>
      </w:r>
      <w:proofErr w:type="spellStart"/>
      <w:r>
        <w:rPr>
          <w:rFonts w:ascii="Times New Roman"/>
        </w:rPr>
        <w:t>simulink</w:t>
      </w:r>
      <w:proofErr w:type="spellEnd"/>
      <w:r>
        <w:rPr>
          <w:rFonts w:ascii="Times New Roman"/>
        </w:rPr>
        <w:t xml:space="preserve"> model the </w:t>
      </w:r>
      <w:proofErr w:type="spellStart"/>
      <w:r>
        <w:rPr>
          <w:rFonts w:ascii="Times New Roman"/>
        </w:rPr>
        <w:t>MinSeg</w:t>
      </w:r>
      <w:proofErr w:type="spellEnd"/>
      <w:r>
        <w:rPr>
          <w:rFonts w:ascii="Times New Roman"/>
        </w:rPr>
        <w:t xml:space="preserve"> </w:t>
      </w:r>
      <w:proofErr w:type="gramStart"/>
      <w:r>
        <w:rPr>
          <w:rFonts w:ascii="Times New Roman"/>
        </w:rPr>
        <w:t>was able to</w:t>
      </w:r>
      <w:proofErr w:type="gramEnd"/>
      <w:r>
        <w:rPr>
          <w:rFonts w:ascii="Times New Roman"/>
        </w:rPr>
        <w:t xml:space="preserve"> balance completely for a long pe</w:t>
      </w:r>
      <w:r>
        <w:rPr>
          <w:rFonts w:ascii="Times New Roman"/>
        </w:rPr>
        <w:t xml:space="preserve">riod of time, and hopefully indefinitely if it was left alone and powered. The </w:t>
      </w:r>
      <w:proofErr w:type="spellStart"/>
      <w:r>
        <w:rPr>
          <w:rFonts w:ascii="Times New Roman"/>
        </w:rPr>
        <w:t>simulink</w:t>
      </w:r>
      <w:proofErr w:type="spellEnd"/>
      <w:r>
        <w:rPr>
          <w:rFonts w:ascii="Times New Roman"/>
        </w:rPr>
        <w:t xml:space="preserve"> model used to accomplish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left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appendix.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model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our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gain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was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calculated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LQR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function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using the values suggested by Dr. </w:t>
      </w:r>
      <w:proofErr w:type="spellStart"/>
      <w:proofErr w:type="gramStart"/>
      <w:r>
        <w:rPr>
          <w:rFonts w:ascii="Times New Roman"/>
        </w:rPr>
        <w:t>Bashash</w:t>
      </w:r>
      <w:proofErr w:type="spellEnd"/>
      <w:r>
        <w:rPr>
          <w:rFonts w:ascii="Times New Roman"/>
        </w:rPr>
        <w:t>.|</w:t>
      </w:r>
      <w:proofErr w:type="gramEnd"/>
    </w:p>
    <w:p w14:paraId="4A86DE62" w14:textId="77777777" w:rsidR="009A7A90" w:rsidRDefault="009A7A90">
      <w:pPr>
        <w:pStyle w:val="BodyText"/>
        <w:spacing w:before="9"/>
        <w:ind w:left="0"/>
        <w:rPr>
          <w:rFonts w:ascii="Times New Roman"/>
          <w:sz w:val="15"/>
        </w:rPr>
      </w:pPr>
    </w:p>
    <w:tbl>
      <w:tblPr>
        <w:tblW w:w="0" w:type="auto"/>
        <w:tblInd w:w="10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"/>
        <w:gridCol w:w="600"/>
        <w:gridCol w:w="240"/>
        <w:gridCol w:w="720"/>
        <w:gridCol w:w="480"/>
        <w:gridCol w:w="240"/>
        <w:gridCol w:w="2735"/>
      </w:tblGrid>
      <w:tr w:rsidR="009A7A90" w14:paraId="46227C73" w14:textId="77777777">
        <w:trPr>
          <w:trHeight w:hRule="exact" w:val="800"/>
        </w:trPr>
        <w:tc>
          <w:tcPr>
            <w:tcW w:w="215" w:type="dxa"/>
          </w:tcPr>
          <w:p w14:paraId="330E20E8" w14:textId="77777777" w:rsidR="009A7A90" w:rsidRDefault="00CF7033">
            <w:pPr>
              <w:pStyle w:val="TableParagraph"/>
              <w:spacing w:before="80" w:line="254" w:lineRule="auto"/>
              <w:ind w:left="35" w:right="40"/>
              <w:rPr>
                <w:sz w:val="20"/>
              </w:rPr>
            </w:pPr>
            <w:r>
              <w:rPr>
                <w:sz w:val="20"/>
              </w:rPr>
              <w:t>Q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</w:p>
        </w:tc>
        <w:tc>
          <w:tcPr>
            <w:tcW w:w="600" w:type="dxa"/>
          </w:tcPr>
          <w:p w14:paraId="40112CD0" w14:textId="77777777" w:rsidR="009A7A90" w:rsidRDefault="00CF7033">
            <w:pPr>
              <w:pStyle w:val="TableParagraph"/>
              <w:spacing w:before="80"/>
              <w:ind w:left="60"/>
              <w:rPr>
                <w:sz w:val="20"/>
              </w:rPr>
            </w:pPr>
            <w:r>
              <w:rPr>
                <w:sz w:val="20"/>
              </w:rPr>
              <w:t>= [1</w:t>
            </w:r>
          </w:p>
          <w:p w14:paraId="6DF0FACE" w14:textId="77777777" w:rsidR="009A7A90" w:rsidRDefault="00CF7033">
            <w:pPr>
              <w:pStyle w:val="TableParagraph"/>
              <w:spacing w:before="13"/>
              <w:ind w:left="60"/>
              <w:rPr>
                <w:sz w:val="20"/>
              </w:rPr>
            </w:pPr>
            <w:r>
              <w:rPr>
                <w:sz w:val="20"/>
              </w:rPr>
              <w:t>= 1;</w:t>
            </w:r>
          </w:p>
        </w:tc>
        <w:tc>
          <w:tcPr>
            <w:tcW w:w="240" w:type="dxa"/>
          </w:tcPr>
          <w:p w14:paraId="50D2A978" w14:textId="77777777" w:rsidR="009A7A90" w:rsidRDefault="00CF7033">
            <w:pPr>
              <w:pStyle w:val="TableParagraph"/>
              <w:spacing w:before="80"/>
              <w:ind w:left="6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 w14:paraId="3CBC4B84" w14:textId="77777777" w:rsidR="009A7A90" w:rsidRDefault="00CF7033">
            <w:pPr>
              <w:pStyle w:val="TableParagraph"/>
              <w:spacing w:before="80"/>
              <w:ind w:left="60"/>
              <w:rPr>
                <w:sz w:val="20"/>
              </w:rPr>
            </w:pPr>
            <w:r>
              <w:rPr>
                <w:sz w:val="20"/>
              </w:rPr>
              <w:t>0 0;0</w:t>
            </w:r>
          </w:p>
        </w:tc>
        <w:tc>
          <w:tcPr>
            <w:tcW w:w="480" w:type="dxa"/>
          </w:tcPr>
          <w:p w14:paraId="1EA9E883" w14:textId="77777777" w:rsidR="009A7A90" w:rsidRDefault="00CF7033">
            <w:pPr>
              <w:pStyle w:val="TableParagraph"/>
              <w:spacing w:before="80"/>
              <w:ind w:right="5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240" w:type="dxa"/>
          </w:tcPr>
          <w:p w14:paraId="7749B018" w14:textId="77777777" w:rsidR="009A7A90" w:rsidRDefault="00CF7033">
            <w:pPr>
              <w:pStyle w:val="TableParagraph"/>
              <w:spacing w:before="80"/>
              <w:ind w:left="6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735" w:type="dxa"/>
          </w:tcPr>
          <w:p w14:paraId="60F585FF" w14:textId="77777777" w:rsidR="009A7A90" w:rsidRDefault="00CF7033">
            <w:pPr>
              <w:pStyle w:val="TableParagraph"/>
              <w:spacing w:before="80"/>
              <w:ind w:left="60"/>
              <w:rPr>
                <w:sz w:val="20"/>
              </w:rPr>
            </w:pPr>
            <w:r>
              <w:rPr>
                <w:sz w:val="20"/>
              </w:rPr>
              <w:t>0; 0 0 1 0; 0 0 0 100]</w:t>
            </w:r>
          </w:p>
        </w:tc>
      </w:tr>
      <w:tr w:rsidR="009A7A90" w14:paraId="79E93E3C" w14:textId="77777777">
        <w:trPr>
          <w:trHeight w:hRule="exact" w:val="600"/>
        </w:trPr>
        <w:tc>
          <w:tcPr>
            <w:tcW w:w="215" w:type="dxa"/>
          </w:tcPr>
          <w:p w14:paraId="340D2870" w14:textId="77777777" w:rsidR="009A7A90" w:rsidRDefault="009A7A90"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 w14:paraId="77D5104C" w14:textId="77777777" w:rsidR="009A7A90" w:rsidRDefault="00CF7033">
            <w:pPr>
              <w:pStyle w:val="TableParagraph"/>
              <w:ind w:left="35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Q</w:t>
            </w:r>
          </w:p>
        </w:tc>
        <w:tc>
          <w:tcPr>
            <w:tcW w:w="600" w:type="dxa"/>
          </w:tcPr>
          <w:p w14:paraId="43DF3BFB" w14:textId="77777777" w:rsidR="009A7A90" w:rsidRDefault="009A7A90"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 w14:paraId="660CD623" w14:textId="77777777" w:rsidR="009A7A90" w:rsidRDefault="00CF7033">
            <w:pPr>
              <w:pStyle w:val="TableParagraph"/>
              <w:ind w:left="6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=</w:t>
            </w:r>
          </w:p>
        </w:tc>
        <w:tc>
          <w:tcPr>
            <w:tcW w:w="240" w:type="dxa"/>
          </w:tcPr>
          <w:p w14:paraId="157FE146" w14:textId="77777777" w:rsidR="009A7A90" w:rsidRDefault="009A7A90"/>
        </w:tc>
        <w:tc>
          <w:tcPr>
            <w:tcW w:w="720" w:type="dxa"/>
          </w:tcPr>
          <w:p w14:paraId="65F1E4C3" w14:textId="77777777" w:rsidR="009A7A90" w:rsidRDefault="009A7A90"/>
        </w:tc>
        <w:tc>
          <w:tcPr>
            <w:tcW w:w="480" w:type="dxa"/>
          </w:tcPr>
          <w:p w14:paraId="0BE1FEBC" w14:textId="77777777" w:rsidR="009A7A90" w:rsidRDefault="009A7A90"/>
        </w:tc>
        <w:tc>
          <w:tcPr>
            <w:tcW w:w="240" w:type="dxa"/>
          </w:tcPr>
          <w:p w14:paraId="77F6295E" w14:textId="77777777" w:rsidR="009A7A90" w:rsidRDefault="009A7A90"/>
        </w:tc>
        <w:tc>
          <w:tcPr>
            <w:tcW w:w="2735" w:type="dxa"/>
          </w:tcPr>
          <w:p w14:paraId="399DE865" w14:textId="77777777" w:rsidR="009A7A90" w:rsidRDefault="009A7A90"/>
        </w:tc>
      </w:tr>
      <w:tr w:rsidR="009A7A90" w14:paraId="2E87B740" w14:textId="77777777">
        <w:trPr>
          <w:trHeight w:hRule="exact" w:val="360"/>
        </w:trPr>
        <w:tc>
          <w:tcPr>
            <w:tcW w:w="215" w:type="dxa"/>
          </w:tcPr>
          <w:p w14:paraId="040571F2" w14:textId="77777777" w:rsidR="009A7A90" w:rsidRDefault="009A7A90"/>
        </w:tc>
        <w:tc>
          <w:tcPr>
            <w:tcW w:w="600" w:type="dxa"/>
          </w:tcPr>
          <w:p w14:paraId="5FF104FD" w14:textId="77777777" w:rsidR="009A7A90" w:rsidRDefault="00CF7033">
            <w:pPr>
              <w:pStyle w:val="TableParagraph"/>
              <w:spacing w:before="120"/>
              <w:ind w:right="58"/>
              <w:jc w:val="right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1</w:t>
            </w:r>
          </w:p>
        </w:tc>
        <w:tc>
          <w:tcPr>
            <w:tcW w:w="240" w:type="dxa"/>
          </w:tcPr>
          <w:p w14:paraId="3C5940F7" w14:textId="77777777" w:rsidR="009A7A90" w:rsidRDefault="009A7A90"/>
        </w:tc>
        <w:tc>
          <w:tcPr>
            <w:tcW w:w="720" w:type="dxa"/>
          </w:tcPr>
          <w:p w14:paraId="471E2284" w14:textId="77777777" w:rsidR="009A7A90" w:rsidRDefault="00CF7033">
            <w:pPr>
              <w:pStyle w:val="TableParagraph"/>
              <w:spacing w:before="120"/>
              <w:jc w:val="center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6A1EF32C" w14:textId="77777777" w:rsidR="009A7A90" w:rsidRDefault="00CF7033">
            <w:pPr>
              <w:pStyle w:val="TableParagraph"/>
              <w:spacing w:before="120"/>
              <w:ind w:right="58"/>
              <w:jc w:val="right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0</w:t>
            </w:r>
          </w:p>
        </w:tc>
        <w:tc>
          <w:tcPr>
            <w:tcW w:w="240" w:type="dxa"/>
          </w:tcPr>
          <w:p w14:paraId="4063DB4A" w14:textId="77777777" w:rsidR="009A7A90" w:rsidRDefault="009A7A90"/>
        </w:tc>
        <w:tc>
          <w:tcPr>
            <w:tcW w:w="2735" w:type="dxa"/>
          </w:tcPr>
          <w:p w14:paraId="51E08CD5" w14:textId="77777777" w:rsidR="009A7A90" w:rsidRDefault="00CF7033">
            <w:pPr>
              <w:pStyle w:val="TableParagraph"/>
              <w:spacing w:before="120"/>
              <w:ind w:left="30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0</w:t>
            </w:r>
          </w:p>
        </w:tc>
      </w:tr>
      <w:tr w:rsidR="009A7A90" w14:paraId="73D2A168" w14:textId="77777777">
        <w:trPr>
          <w:trHeight w:hRule="exact" w:val="240"/>
        </w:trPr>
        <w:tc>
          <w:tcPr>
            <w:tcW w:w="215" w:type="dxa"/>
          </w:tcPr>
          <w:p w14:paraId="278DCCFF" w14:textId="77777777" w:rsidR="009A7A90" w:rsidRDefault="009A7A90"/>
        </w:tc>
        <w:tc>
          <w:tcPr>
            <w:tcW w:w="600" w:type="dxa"/>
          </w:tcPr>
          <w:p w14:paraId="05FE15B4" w14:textId="77777777" w:rsidR="009A7A90" w:rsidRDefault="00CF7033">
            <w:pPr>
              <w:pStyle w:val="TableParagraph"/>
              <w:ind w:right="58"/>
              <w:jc w:val="right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0</w:t>
            </w:r>
          </w:p>
        </w:tc>
        <w:tc>
          <w:tcPr>
            <w:tcW w:w="240" w:type="dxa"/>
          </w:tcPr>
          <w:p w14:paraId="7F933D4E" w14:textId="77777777" w:rsidR="009A7A90" w:rsidRDefault="009A7A90"/>
        </w:tc>
        <w:tc>
          <w:tcPr>
            <w:tcW w:w="720" w:type="dxa"/>
          </w:tcPr>
          <w:p w14:paraId="4EA3CBE7" w14:textId="77777777" w:rsidR="009A7A90" w:rsidRDefault="00CF7033">
            <w:pPr>
              <w:pStyle w:val="TableParagraph"/>
              <w:ind w:left="60"/>
              <w:rPr>
                <w:i/>
                <w:sz w:val="20"/>
              </w:rPr>
            </w:pPr>
            <w:r>
              <w:rPr>
                <w:i/>
                <w:sz w:val="20"/>
              </w:rPr>
              <w:t>100</w:t>
            </w:r>
          </w:p>
        </w:tc>
        <w:tc>
          <w:tcPr>
            <w:tcW w:w="480" w:type="dxa"/>
          </w:tcPr>
          <w:p w14:paraId="7CD22C6A" w14:textId="77777777" w:rsidR="009A7A90" w:rsidRDefault="00CF7033">
            <w:pPr>
              <w:pStyle w:val="TableParagraph"/>
              <w:ind w:right="58"/>
              <w:jc w:val="right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0</w:t>
            </w:r>
          </w:p>
        </w:tc>
        <w:tc>
          <w:tcPr>
            <w:tcW w:w="240" w:type="dxa"/>
          </w:tcPr>
          <w:p w14:paraId="25FED3FF" w14:textId="77777777" w:rsidR="009A7A90" w:rsidRDefault="009A7A90"/>
        </w:tc>
        <w:tc>
          <w:tcPr>
            <w:tcW w:w="2735" w:type="dxa"/>
          </w:tcPr>
          <w:p w14:paraId="3C17B048" w14:textId="77777777" w:rsidR="009A7A90" w:rsidRDefault="00CF7033">
            <w:pPr>
              <w:pStyle w:val="TableParagraph"/>
              <w:ind w:left="30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0</w:t>
            </w:r>
          </w:p>
        </w:tc>
      </w:tr>
      <w:tr w:rsidR="009A7A90" w14:paraId="136FB0AC" w14:textId="77777777">
        <w:trPr>
          <w:trHeight w:hRule="exact" w:val="240"/>
        </w:trPr>
        <w:tc>
          <w:tcPr>
            <w:tcW w:w="215" w:type="dxa"/>
          </w:tcPr>
          <w:p w14:paraId="7286F828" w14:textId="77777777" w:rsidR="009A7A90" w:rsidRDefault="009A7A90"/>
        </w:tc>
        <w:tc>
          <w:tcPr>
            <w:tcW w:w="600" w:type="dxa"/>
          </w:tcPr>
          <w:p w14:paraId="3EEB0D98" w14:textId="77777777" w:rsidR="009A7A90" w:rsidRDefault="00CF7033">
            <w:pPr>
              <w:pStyle w:val="TableParagraph"/>
              <w:ind w:right="58"/>
              <w:jc w:val="right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0</w:t>
            </w:r>
          </w:p>
        </w:tc>
        <w:tc>
          <w:tcPr>
            <w:tcW w:w="240" w:type="dxa"/>
          </w:tcPr>
          <w:p w14:paraId="5A754BD2" w14:textId="77777777" w:rsidR="009A7A90" w:rsidRDefault="009A7A90"/>
        </w:tc>
        <w:tc>
          <w:tcPr>
            <w:tcW w:w="720" w:type="dxa"/>
          </w:tcPr>
          <w:p w14:paraId="60EA9BB1" w14:textId="77777777" w:rsidR="009A7A90" w:rsidRDefault="00CF7033">
            <w:pPr>
              <w:pStyle w:val="TableParagraph"/>
              <w:jc w:val="center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2363BE6D" w14:textId="77777777" w:rsidR="009A7A90" w:rsidRDefault="00CF7033">
            <w:pPr>
              <w:pStyle w:val="TableParagraph"/>
              <w:ind w:right="58"/>
              <w:jc w:val="right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1</w:t>
            </w:r>
          </w:p>
        </w:tc>
        <w:tc>
          <w:tcPr>
            <w:tcW w:w="240" w:type="dxa"/>
          </w:tcPr>
          <w:p w14:paraId="448D2F5E" w14:textId="77777777" w:rsidR="009A7A90" w:rsidRDefault="009A7A90"/>
        </w:tc>
        <w:tc>
          <w:tcPr>
            <w:tcW w:w="2735" w:type="dxa"/>
          </w:tcPr>
          <w:p w14:paraId="775F05D5" w14:textId="77777777" w:rsidR="009A7A90" w:rsidRDefault="00CF7033">
            <w:pPr>
              <w:pStyle w:val="TableParagraph"/>
              <w:ind w:left="30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0</w:t>
            </w:r>
          </w:p>
        </w:tc>
      </w:tr>
      <w:tr w:rsidR="009A7A90" w14:paraId="678E1C04" w14:textId="77777777">
        <w:trPr>
          <w:trHeight w:hRule="exact" w:val="320"/>
        </w:trPr>
        <w:tc>
          <w:tcPr>
            <w:tcW w:w="215" w:type="dxa"/>
          </w:tcPr>
          <w:p w14:paraId="3ED9665D" w14:textId="77777777" w:rsidR="009A7A90" w:rsidRDefault="009A7A90"/>
        </w:tc>
        <w:tc>
          <w:tcPr>
            <w:tcW w:w="600" w:type="dxa"/>
          </w:tcPr>
          <w:p w14:paraId="3538DA3F" w14:textId="77777777" w:rsidR="009A7A90" w:rsidRDefault="00CF7033">
            <w:pPr>
              <w:pStyle w:val="TableParagraph"/>
              <w:ind w:right="58"/>
              <w:jc w:val="right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0</w:t>
            </w:r>
          </w:p>
        </w:tc>
        <w:tc>
          <w:tcPr>
            <w:tcW w:w="240" w:type="dxa"/>
          </w:tcPr>
          <w:p w14:paraId="61198245" w14:textId="77777777" w:rsidR="009A7A90" w:rsidRDefault="009A7A90"/>
        </w:tc>
        <w:tc>
          <w:tcPr>
            <w:tcW w:w="720" w:type="dxa"/>
          </w:tcPr>
          <w:p w14:paraId="2AA773AC" w14:textId="77777777" w:rsidR="009A7A90" w:rsidRDefault="00CF7033">
            <w:pPr>
              <w:pStyle w:val="TableParagraph"/>
              <w:jc w:val="center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0</w:t>
            </w:r>
          </w:p>
        </w:tc>
        <w:tc>
          <w:tcPr>
            <w:tcW w:w="480" w:type="dxa"/>
          </w:tcPr>
          <w:p w14:paraId="750D68D2" w14:textId="77777777" w:rsidR="009A7A90" w:rsidRDefault="00CF7033">
            <w:pPr>
              <w:pStyle w:val="TableParagraph"/>
              <w:ind w:right="58"/>
              <w:jc w:val="right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0</w:t>
            </w:r>
          </w:p>
        </w:tc>
        <w:tc>
          <w:tcPr>
            <w:tcW w:w="240" w:type="dxa"/>
          </w:tcPr>
          <w:p w14:paraId="1E7B2A3D" w14:textId="77777777" w:rsidR="009A7A90" w:rsidRDefault="009A7A90"/>
        </w:tc>
        <w:tc>
          <w:tcPr>
            <w:tcW w:w="2735" w:type="dxa"/>
          </w:tcPr>
          <w:p w14:paraId="76103A00" w14:textId="77777777" w:rsidR="009A7A90" w:rsidRDefault="00CF7033">
            <w:pPr>
              <w:pStyle w:val="TableParagraph"/>
              <w:ind w:left="60"/>
              <w:rPr>
                <w:i/>
                <w:sz w:val="20"/>
              </w:rPr>
            </w:pPr>
            <w:r>
              <w:rPr>
                <w:i/>
                <w:sz w:val="20"/>
              </w:rPr>
              <w:t>100</w:t>
            </w:r>
          </w:p>
        </w:tc>
      </w:tr>
    </w:tbl>
    <w:p w14:paraId="51D5B5C5" w14:textId="77777777" w:rsidR="009A7A90" w:rsidRDefault="009A7A90">
      <w:pPr>
        <w:rPr>
          <w:sz w:val="20"/>
        </w:rPr>
        <w:sectPr w:rsidR="009A7A90">
          <w:pgSz w:w="12240" w:h="15840"/>
          <w:pgMar w:top="1000" w:right="1320" w:bottom="960" w:left="1320" w:header="726" w:footer="770" w:gutter="0"/>
          <w:cols w:space="720"/>
        </w:sectPr>
      </w:pPr>
    </w:p>
    <w:p w14:paraId="0EAB2B20" w14:textId="77777777" w:rsidR="009A7A90" w:rsidRDefault="009A7A90">
      <w:pPr>
        <w:pStyle w:val="BodyText"/>
        <w:spacing w:before="2"/>
        <w:ind w:left="0"/>
        <w:rPr>
          <w:rFonts w:ascii="Times New Roman"/>
          <w:sz w:val="29"/>
        </w:rPr>
      </w:pPr>
    </w:p>
    <w:p w14:paraId="57A214F5" w14:textId="77777777" w:rsidR="009A7A90" w:rsidRDefault="00CF7033">
      <w:pPr>
        <w:pStyle w:val="BodyText"/>
        <w:spacing w:before="74" w:line="249" w:lineRule="auto"/>
        <w:ind w:right="118"/>
        <w:jc w:val="both"/>
        <w:rPr>
          <w:rFonts w:ascii="Times New Roman"/>
        </w:rPr>
      </w:pPr>
      <w:r>
        <w:rPr>
          <w:rFonts w:ascii="Times New Roman"/>
        </w:rPr>
        <w:t xml:space="preserve">|% Unfortunately I did not save my workspace variables from the lab, so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 xml:space="preserve"> cannot show the systems per- </w:t>
      </w:r>
      <w:proofErr w:type="spellStart"/>
      <w:r>
        <w:rPr>
          <w:rFonts w:ascii="Times New Roman"/>
        </w:rPr>
        <w:t>formance</w:t>
      </w:r>
      <w:proofErr w:type="spellEnd"/>
      <w:r>
        <w:rPr>
          <w:rFonts w:ascii="Times New Roman"/>
        </w:rPr>
        <w:t>, but the graph would have had a voltage input oscillating around zero as the motor constantly changed drive direction. Theta dot would also be a</w:t>
      </w:r>
      <w:r>
        <w:rPr>
          <w:rFonts w:ascii="Times New Roman"/>
        </w:rPr>
        <w:t xml:space="preserve">lternating with a large magnitude, while theta would have had a smaller magnitude and X would have had a </w:t>
      </w:r>
      <w:proofErr w:type="spellStart"/>
      <w:r>
        <w:rPr>
          <w:rFonts w:ascii="Times New Roman"/>
        </w:rPr>
        <w:t>smallermagnitude</w:t>
      </w:r>
      <w:proofErr w:type="spellEnd"/>
      <w:r>
        <w:rPr>
          <w:rFonts w:ascii="Times New Roman"/>
        </w:rPr>
        <w:t xml:space="preserve"> still. This makes sense because the controller would settle around a position and stay there. Interestingly my </w:t>
      </w:r>
      <w:proofErr w:type="spellStart"/>
      <w:r>
        <w:rPr>
          <w:rFonts w:ascii="Times New Roman"/>
        </w:rPr>
        <w:t>MinSeg</w:t>
      </w:r>
      <w:proofErr w:type="spellEnd"/>
      <w:r>
        <w:rPr>
          <w:rFonts w:ascii="Times New Roman"/>
        </w:rPr>
        <w:t xml:space="preserve"> would not center</w:t>
      </w:r>
      <w:r>
        <w:rPr>
          <w:rFonts w:ascii="Times New Roman"/>
        </w:rPr>
        <w:t xml:space="preserve"> about the origin even when I tried </w:t>
      </w:r>
      <w:proofErr w:type="gramStart"/>
      <w:r>
        <w:rPr>
          <w:rFonts w:ascii="Times New Roman"/>
        </w:rPr>
        <w:t>really hard</w:t>
      </w:r>
      <w:proofErr w:type="gramEnd"/>
      <w:r>
        <w:rPr>
          <w:rFonts w:ascii="Times New Roman"/>
        </w:rPr>
        <w:t xml:space="preserve"> to change its position.</w:t>
      </w:r>
    </w:p>
    <w:p w14:paraId="000AECE6" w14:textId="77777777" w:rsidR="009A7A90" w:rsidRDefault="009A7A90">
      <w:pPr>
        <w:pStyle w:val="BodyText"/>
        <w:spacing w:before="6"/>
        <w:ind w:left="0"/>
        <w:rPr>
          <w:rFonts w:ascii="Times New Roman"/>
        </w:rPr>
      </w:pPr>
    </w:p>
    <w:p w14:paraId="3E2EEAA1" w14:textId="77777777" w:rsidR="009A7A90" w:rsidRDefault="00CF7033">
      <w:pPr>
        <w:pStyle w:val="BodyText"/>
        <w:spacing w:line="249" w:lineRule="auto"/>
        <w:ind w:right="117"/>
        <w:jc w:val="both"/>
        <w:rPr>
          <w:rFonts w:ascii="Times New Roman"/>
        </w:rPr>
      </w:pPr>
      <w:r>
        <w:rPr>
          <w:rFonts w:ascii="Times New Roman"/>
        </w:rPr>
        <w:t xml:space="preserve">Initially I used the voltage control that is predefined by the </w:t>
      </w:r>
      <w:proofErr w:type="spellStart"/>
      <w:r>
        <w:rPr>
          <w:rFonts w:ascii="Times New Roman"/>
        </w:rPr>
        <w:t>MinSeg</w:t>
      </w:r>
      <w:proofErr w:type="spellEnd"/>
      <w:r>
        <w:rPr>
          <w:rFonts w:ascii="Times New Roman"/>
        </w:rPr>
        <w:t xml:space="preserve"> library and I only changed the output to the PWM blocks as defined </w:t>
      </w: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 xml:space="preserve"> he Lab manual and the constant of 255 to 0</w:t>
      </w:r>
      <w:r>
        <w:rPr>
          <w:rFonts w:ascii="Times New Roman"/>
        </w:rPr>
        <w:t xml:space="preserve">. The original set up had an extra absolute value function before the saturation signal and the effect that it produced was a controller that </w:t>
      </w:r>
      <w:proofErr w:type="spellStart"/>
      <w:r>
        <w:rPr>
          <w:rFonts w:ascii="Times New Roman"/>
        </w:rPr>
        <w:t>succesfully</w:t>
      </w:r>
      <w:proofErr w:type="spellEnd"/>
      <w:r>
        <w:rPr>
          <w:rFonts w:ascii="Times New Roman"/>
        </w:rPr>
        <w:t xml:space="preserve"> balanced the </w:t>
      </w:r>
      <w:proofErr w:type="spellStart"/>
      <w:r>
        <w:rPr>
          <w:rFonts w:ascii="Times New Roman"/>
        </w:rPr>
        <w:t>MinSeg</w:t>
      </w:r>
      <w:proofErr w:type="spellEnd"/>
      <w:r>
        <w:rPr>
          <w:rFonts w:ascii="Times New Roman"/>
        </w:rPr>
        <w:t xml:space="preserve"> but did not react strongly to even large changes in angle. It was</w:t>
      </w:r>
      <w:r>
        <w:rPr>
          <w:rFonts w:ascii="Times New Roman"/>
          <w:spacing w:val="-17"/>
        </w:rPr>
        <w:t xml:space="preserve"> </w:t>
      </w:r>
      <w:r>
        <w:rPr>
          <w:rFonts w:ascii="Times New Roman"/>
        </w:rPr>
        <w:t xml:space="preserve">not robust, but </w:t>
      </w:r>
      <w:r>
        <w:rPr>
          <w:rFonts w:ascii="Times New Roman"/>
        </w:rPr>
        <w:t xml:space="preserve">it did make an eerily calm standing </w:t>
      </w:r>
      <w:proofErr w:type="spellStart"/>
      <w:r>
        <w:rPr>
          <w:rFonts w:ascii="Times New Roman"/>
        </w:rPr>
        <w:t>MinSeg</w:t>
      </w:r>
      <w:proofErr w:type="spellEnd"/>
      <w:r>
        <w:rPr>
          <w:rFonts w:ascii="Times New Roman"/>
        </w:rPr>
        <w:t xml:space="preserve"> compared to the others.</w:t>
      </w:r>
    </w:p>
    <w:p w14:paraId="28EBE960" w14:textId="77777777" w:rsidR="009A7A90" w:rsidRDefault="009A7A90">
      <w:pPr>
        <w:pStyle w:val="BodyText"/>
        <w:spacing w:before="6"/>
        <w:ind w:left="0"/>
        <w:rPr>
          <w:rFonts w:ascii="Times New Roman"/>
        </w:rPr>
      </w:pPr>
    </w:p>
    <w:p w14:paraId="7D64C28A" w14:textId="77777777" w:rsidR="009A7A90" w:rsidRDefault="00CF7033">
      <w:pPr>
        <w:pStyle w:val="BodyText"/>
        <w:spacing w:line="249" w:lineRule="auto"/>
        <w:ind w:right="117"/>
        <w:jc w:val="both"/>
        <w:rPr>
          <w:rFonts w:ascii="Times New Roman"/>
        </w:rPr>
      </w:pPr>
      <w:r>
        <w:rPr>
          <w:rFonts w:ascii="Times New Roman"/>
        </w:rPr>
        <w:t>I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changed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complimentary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filter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exclusively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use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accelerometer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found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system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lacking in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responsiveness.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1"/>
        </w:rPr>
        <w:t xml:space="preserve"> </w:t>
      </w:r>
      <w:proofErr w:type="spellStart"/>
      <w:r>
        <w:rPr>
          <w:rFonts w:ascii="Times New Roman"/>
        </w:rPr>
        <w:t>MinSeg</w:t>
      </w:r>
      <w:proofErr w:type="spellEnd"/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would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tilt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far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before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reaction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allowing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lar</w:t>
      </w:r>
      <w:r>
        <w:rPr>
          <w:rFonts w:ascii="Times New Roman"/>
        </w:rPr>
        <w:t>ger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angles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generate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 xml:space="preserve">and ultimately a response that would take the </w:t>
      </w:r>
      <w:proofErr w:type="spellStart"/>
      <w:r>
        <w:rPr>
          <w:rFonts w:ascii="Times New Roman"/>
        </w:rPr>
        <w:t>MinSeg</w:t>
      </w:r>
      <w:proofErr w:type="spellEnd"/>
      <w:r>
        <w:rPr>
          <w:rFonts w:ascii="Times New Roman"/>
        </w:rPr>
        <w:t xml:space="preserve"> too far the other direction. Here we see that the speed of response stops the system from becoming unstable.</w:t>
      </w:r>
    </w:p>
    <w:p w14:paraId="1D8830F4" w14:textId="77777777" w:rsidR="009A7A90" w:rsidRDefault="009A7A90">
      <w:pPr>
        <w:pStyle w:val="BodyText"/>
        <w:spacing w:before="6"/>
        <w:ind w:left="0"/>
        <w:rPr>
          <w:rFonts w:ascii="Times New Roman"/>
        </w:rPr>
      </w:pPr>
    </w:p>
    <w:p w14:paraId="0CCACE32" w14:textId="77777777" w:rsidR="009A7A90" w:rsidRDefault="00CF7033">
      <w:pPr>
        <w:pStyle w:val="BodyText"/>
        <w:spacing w:line="249" w:lineRule="auto"/>
        <w:ind w:right="119"/>
        <w:jc w:val="both"/>
        <w:rPr>
          <w:rFonts w:ascii="Times New Roman"/>
        </w:rPr>
      </w:pPr>
      <w:r>
        <w:rPr>
          <w:rFonts w:ascii="Times New Roman"/>
        </w:rPr>
        <w:t>When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weights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X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Theta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were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same,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controller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was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somewhat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stable,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but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would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not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stay up indefinitely. It may have been mostly stable due to the fact that the position does not often change very </w:t>
      </w:r>
      <w:proofErr w:type="gramStart"/>
      <w:r>
        <w:rPr>
          <w:rFonts w:ascii="Times New Roman"/>
        </w:rPr>
        <w:t>much.|</w:t>
      </w:r>
      <w:proofErr w:type="gramEnd"/>
    </w:p>
    <w:p w14:paraId="5B550790" w14:textId="77777777" w:rsidR="009A7A90" w:rsidRDefault="009A7A90">
      <w:pPr>
        <w:pStyle w:val="BodyText"/>
        <w:spacing w:before="8"/>
        <w:ind w:left="0"/>
        <w:rPr>
          <w:rFonts w:ascii="Times New Roman"/>
          <w:sz w:val="19"/>
        </w:rPr>
      </w:pPr>
    </w:p>
    <w:p w14:paraId="68101061" w14:textId="77777777" w:rsidR="009A7A90" w:rsidRDefault="00CF7033">
      <w:pPr>
        <w:pStyle w:val="Heading1"/>
      </w:pPr>
      <w:bookmarkStart w:id="24" w:name="Conclusion"/>
      <w:bookmarkStart w:id="25" w:name="_bookmark11"/>
      <w:bookmarkEnd w:id="24"/>
      <w:bookmarkEnd w:id="25"/>
      <w:r>
        <w:t>Conclusion</w:t>
      </w:r>
    </w:p>
    <w:p w14:paraId="4B5136C0" w14:textId="77777777" w:rsidR="009A7A90" w:rsidRDefault="00CF7033">
      <w:pPr>
        <w:pStyle w:val="BodyText"/>
        <w:spacing w:before="291" w:line="254" w:lineRule="auto"/>
        <w:ind w:right="117"/>
        <w:jc w:val="both"/>
      </w:pPr>
      <w:r>
        <w:t>%</w:t>
      </w:r>
      <w:r>
        <w:rPr>
          <w:spacing w:val="-23"/>
        </w:rPr>
        <w:t xml:space="preserve"> </w:t>
      </w:r>
      <w:r>
        <w:t>This</w:t>
      </w:r>
      <w:r>
        <w:rPr>
          <w:spacing w:val="-23"/>
        </w:rPr>
        <w:t xml:space="preserve"> </w:t>
      </w:r>
      <w:r>
        <w:t>project</w:t>
      </w:r>
      <w:r>
        <w:rPr>
          <w:spacing w:val="-23"/>
        </w:rPr>
        <w:t xml:space="preserve"> </w:t>
      </w:r>
      <w:r>
        <w:t>was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great</w:t>
      </w:r>
      <w:r>
        <w:rPr>
          <w:spacing w:val="-23"/>
        </w:rPr>
        <w:t xml:space="preserve"> </w:t>
      </w:r>
      <w:r>
        <w:t>learning</w:t>
      </w:r>
      <w:r>
        <w:rPr>
          <w:spacing w:val="-23"/>
        </w:rPr>
        <w:t xml:space="preserve"> </w:t>
      </w:r>
      <w:r>
        <w:t>experience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shows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application from a system equat</w:t>
      </w:r>
      <w:r>
        <w:t xml:space="preserve">ion to a </w:t>
      </w:r>
      <w:proofErr w:type="spellStart"/>
      <w:r>
        <w:t>computed</w:t>
      </w:r>
      <w:proofErr w:type="spellEnd"/>
      <w:r>
        <w:t xml:space="preserve"> system that helps to deliver the desired output. This project helped in many ways especially since my senior project will leverage the same types of sensors to hopefully stabilize</w:t>
      </w:r>
      <w:r>
        <w:rPr>
          <w:spacing w:val="-41"/>
        </w:rPr>
        <w:t xml:space="preserve"> </w:t>
      </w:r>
      <w:r>
        <w:t>an</w:t>
      </w:r>
      <w:r>
        <w:rPr>
          <w:spacing w:val="-41"/>
        </w:rPr>
        <w:t xml:space="preserve"> </w:t>
      </w:r>
      <w:proofErr w:type="spellStart"/>
      <w:r>
        <w:t>underwter</w:t>
      </w:r>
      <w:proofErr w:type="spellEnd"/>
      <w:r>
        <w:rPr>
          <w:spacing w:val="-41"/>
        </w:rPr>
        <w:t xml:space="preserve"> </w:t>
      </w:r>
      <w:r>
        <w:t>drone</w:t>
      </w:r>
      <w:r>
        <w:rPr>
          <w:spacing w:val="-41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maintain</w:t>
      </w:r>
      <w:r>
        <w:rPr>
          <w:spacing w:val="-41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constant</w:t>
      </w:r>
      <w:r>
        <w:rPr>
          <w:spacing w:val="-41"/>
        </w:rPr>
        <w:t xml:space="preserve"> </w:t>
      </w:r>
      <w:r>
        <w:t>altitude</w:t>
      </w:r>
      <w:r>
        <w:rPr>
          <w:spacing w:val="-41"/>
        </w:rPr>
        <w:t xml:space="preserve"> </w:t>
      </w:r>
      <w:r>
        <w:t>underw</w:t>
      </w:r>
      <w:r>
        <w:t xml:space="preserve">ater. In </w:t>
      </w:r>
      <w:proofErr w:type="gramStart"/>
      <w:r>
        <w:t>general</w:t>
      </w:r>
      <w:proofErr w:type="gramEnd"/>
      <w:r>
        <w:t xml:space="preserve"> this course has been a great introduction to the </w:t>
      </w:r>
      <w:proofErr w:type="spellStart"/>
      <w:r>
        <w:t>Matlab</w:t>
      </w:r>
      <w:proofErr w:type="spellEnd"/>
      <w:r>
        <w:t xml:space="preserve"> software which I want to become more proficient because it is very useful for data </w:t>
      </w:r>
      <w:proofErr w:type="spellStart"/>
      <w:r>
        <w:t>aquisition</w:t>
      </w:r>
      <w:proofErr w:type="spellEnd"/>
      <w:r>
        <w:t xml:space="preserve"> and system modeling. From the standpoint</w:t>
      </w:r>
      <w:r>
        <w:rPr>
          <w:spacing w:val="-2"/>
        </w:rPr>
        <w:t xml:space="preserve"> </w:t>
      </w:r>
      <w:r>
        <w:t>of understanding the course material, I can appl</w:t>
      </w:r>
      <w:r>
        <w:t>y the State-space method but I think I need to review my linear algebra to get a better grasp on its</w:t>
      </w:r>
      <w:r>
        <w:rPr>
          <w:spacing w:val="-1"/>
        </w:rPr>
        <w:t xml:space="preserve"> </w:t>
      </w:r>
      <w:r>
        <w:t>working.</w:t>
      </w:r>
    </w:p>
    <w:p w14:paraId="05AE319B" w14:textId="77777777" w:rsidR="009A7A90" w:rsidRDefault="009A7A90">
      <w:pPr>
        <w:pStyle w:val="BodyText"/>
        <w:spacing w:before="8"/>
        <w:ind w:left="0"/>
      </w:pPr>
    </w:p>
    <w:p w14:paraId="06B1B039" w14:textId="77777777" w:rsidR="009A7A90" w:rsidRDefault="00CF7033">
      <w:pPr>
        <w:pStyle w:val="BodyText"/>
        <w:spacing w:before="1" w:line="254" w:lineRule="auto"/>
        <w:ind w:right="117"/>
        <w:jc w:val="both"/>
      </w:pPr>
      <w:r>
        <w:t>% Controller tuning seems to be a very dark art in the sense that</w:t>
      </w:r>
      <w:r>
        <w:rPr>
          <w:spacing w:val="-2"/>
        </w:rPr>
        <w:t xml:space="preserve"> </w:t>
      </w:r>
      <w:r>
        <w:t>even when a system is well modeled a lot of tuning must still be performed to g</w:t>
      </w:r>
      <w:r>
        <w:t xml:space="preserve">et the controller to behave in the ways that are wanted. </w:t>
      </w:r>
      <w:proofErr w:type="gramStart"/>
      <w:r>
        <w:t>This is why</w:t>
      </w:r>
      <w:proofErr w:type="gramEnd"/>
      <w:r>
        <w:t xml:space="preserve"> much more time would be need to make the controller more robust. While</w:t>
      </w:r>
      <w:r>
        <w:rPr>
          <w:spacing w:val="-20"/>
        </w:rPr>
        <w:t xml:space="preserve"> </w:t>
      </w:r>
      <w:proofErr w:type="gramStart"/>
      <w:r>
        <w:t>modeling</w:t>
      </w:r>
      <w:proofErr w:type="gramEnd"/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system</w:t>
      </w:r>
      <w:r>
        <w:rPr>
          <w:spacing w:val="-20"/>
        </w:rPr>
        <w:t xml:space="preserve"> </w:t>
      </w:r>
      <w:r>
        <w:t>does</w:t>
      </w:r>
      <w:r>
        <w:rPr>
          <w:spacing w:val="-20"/>
        </w:rPr>
        <w:t xml:space="preserve"> </w:t>
      </w:r>
      <w:r>
        <w:t>get</w:t>
      </w:r>
      <w:r>
        <w:rPr>
          <w:spacing w:val="-20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much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way</w:t>
      </w:r>
      <w:r>
        <w:rPr>
          <w:spacing w:val="-20"/>
        </w:rPr>
        <w:t xml:space="preserve"> </w:t>
      </w:r>
      <w:r>
        <w:t>there,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actual physical system has many more variables. The friction constant is a good</w:t>
      </w:r>
      <w:r>
        <w:rPr>
          <w:spacing w:val="-11"/>
        </w:rPr>
        <w:t xml:space="preserve"> </w:t>
      </w:r>
      <w:r>
        <w:t>example.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friction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change</w:t>
      </w:r>
      <w:r>
        <w:rPr>
          <w:spacing w:val="-11"/>
        </w:rPr>
        <w:t xml:space="preserve"> </w:t>
      </w:r>
      <w:r>
        <w:t>due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surface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well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 xml:space="preserve">the temperature of the materials. </w:t>
      </w:r>
      <w:proofErr w:type="gramStart"/>
      <w:r>
        <w:t>Also</w:t>
      </w:r>
      <w:proofErr w:type="gramEnd"/>
      <w:r>
        <w:t xml:space="preserve"> the consistency of the</w:t>
      </w:r>
      <w:r>
        <w:rPr>
          <w:spacing w:val="-2"/>
        </w:rPr>
        <w:t xml:space="preserve"> </w:t>
      </w:r>
      <w:r>
        <w:t xml:space="preserve">construction of the </w:t>
      </w:r>
      <w:proofErr w:type="spellStart"/>
      <w:r>
        <w:t>MinSeg</w:t>
      </w:r>
      <w:proofErr w:type="spellEnd"/>
      <w:r>
        <w:t xml:space="preserve"> robots comes into questi</w:t>
      </w:r>
      <w:r>
        <w:t>on. Not all models have the</w:t>
      </w:r>
      <w:r>
        <w:rPr>
          <w:spacing w:val="-2"/>
        </w:rPr>
        <w:t xml:space="preserve"> </w:t>
      </w:r>
      <w:r>
        <w:t>same center of gravity, the resistance of the motors will change a little bit, and some sensors may have larger biases than others or may not   be calibrated</w:t>
      </w:r>
      <w:r>
        <w:rPr>
          <w:spacing w:val="-1"/>
        </w:rPr>
        <w:t xml:space="preserve"> </w:t>
      </w:r>
      <w:r>
        <w:t>properly.</w:t>
      </w:r>
    </w:p>
    <w:p w14:paraId="69C234ED" w14:textId="77777777" w:rsidR="009A7A90" w:rsidRDefault="009A7A90">
      <w:pPr>
        <w:pStyle w:val="BodyText"/>
        <w:spacing w:before="1"/>
        <w:ind w:left="0"/>
        <w:rPr>
          <w:sz w:val="18"/>
        </w:rPr>
      </w:pPr>
    </w:p>
    <w:p w14:paraId="5A75471B" w14:textId="77777777" w:rsidR="00DD7FB7" w:rsidRDefault="00DD7FB7">
      <w:pPr>
        <w:pStyle w:val="Heading1"/>
      </w:pPr>
      <w:bookmarkStart w:id="26" w:name="Appendix"/>
      <w:bookmarkStart w:id="27" w:name="_bookmark12"/>
      <w:bookmarkEnd w:id="26"/>
      <w:bookmarkEnd w:id="27"/>
    </w:p>
    <w:p w14:paraId="6035BCEF" w14:textId="77777777" w:rsidR="00DD7FB7" w:rsidRDefault="00DD7FB7">
      <w:pPr>
        <w:pStyle w:val="Heading1"/>
      </w:pPr>
    </w:p>
    <w:p w14:paraId="089E0CC5" w14:textId="77777777" w:rsidR="00DD7FB7" w:rsidRDefault="00DD7FB7">
      <w:pPr>
        <w:pStyle w:val="Heading1"/>
      </w:pPr>
    </w:p>
    <w:p w14:paraId="325CA348" w14:textId="77777777" w:rsidR="009A7A90" w:rsidRDefault="00CF7033">
      <w:pPr>
        <w:pStyle w:val="Heading1"/>
      </w:pPr>
      <w:r>
        <w:lastRenderedPageBreak/>
        <w:t>Appendix</w:t>
      </w:r>
    </w:p>
    <w:p w14:paraId="26F0C019" w14:textId="77777777" w:rsidR="009A7A90" w:rsidRDefault="00CF7033">
      <w:pPr>
        <w:pStyle w:val="BodyText"/>
        <w:spacing w:before="292"/>
        <w:jc w:val="both"/>
      </w:pPr>
      <w:proofErr w:type="spellStart"/>
      <w:r>
        <w:t>open_system</w:t>
      </w:r>
      <w:proofErr w:type="spellEnd"/>
      <w:r>
        <w:t>(</w:t>
      </w:r>
      <w:r>
        <w:rPr>
          <w:color w:val="A020F0"/>
        </w:rPr>
        <w:t>'Project_1_8.slx'</w:t>
      </w:r>
      <w:r>
        <w:t>);</w:t>
      </w:r>
    </w:p>
    <w:p w14:paraId="7D0648BC" w14:textId="77777777" w:rsidR="009A7A90" w:rsidRDefault="00CF7033">
      <w:pPr>
        <w:pStyle w:val="BodyText"/>
        <w:spacing w:line="254" w:lineRule="auto"/>
        <w:ind w:right="2039"/>
      </w:pPr>
      <w:proofErr w:type="spellStart"/>
      <w:r>
        <w:t>open_system</w:t>
      </w:r>
      <w:proofErr w:type="spellEnd"/>
      <w:r>
        <w:t>(</w:t>
      </w:r>
      <w:r>
        <w:rPr>
          <w:color w:val="A020F0"/>
        </w:rPr>
        <w:t>'Project_2_2.slx'</w:t>
      </w:r>
      <w:r>
        <w:t xml:space="preserve">); </w:t>
      </w:r>
      <w:proofErr w:type="spellStart"/>
      <w:r>
        <w:t>open_system</w:t>
      </w:r>
      <w:proofErr w:type="spellEnd"/>
      <w:r>
        <w:t>(</w:t>
      </w:r>
      <w:r>
        <w:rPr>
          <w:color w:val="A020F0"/>
        </w:rPr>
        <w:t>'part4_Final_Project.slx'</w:t>
      </w:r>
      <w:r>
        <w:t xml:space="preserve">); </w:t>
      </w:r>
      <w:proofErr w:type="spellStart"/>
      <w:r>
        <w:t>open_system</w:t>
      </w:r>
      <w:proofErr w:type="spellEnd"/>
      <w:r>
        <w:t>(</w:t>
      </w:r>
      <w:r>
        <w:rPr>
          <w:color w:val="A020F0"/>
        </w:rPr>
        <w:t>'part4_Final_Project/Subsystem'</w:t>
      </w:r>
      <w:r>
        <w:t xml:space="preserve">); </w:t>
      </w:r>
      <w:proofErr w:type="spellStart"/>
      <w:r>
        <w:t>open_system</w:t>
      </w:r>
      <w:proofErr w:type="spellEnd"/>
      <w:r>
        <w:t>(</w:t>
      </w:r>
      <w:r>
        <w:rPr>
          <w:color w:val="A020F0"/>
        </w:rPr>
        <w:t>'part4_Final_Project/Subsystem1'</w:t>
      </w:r>
      <w:r>
        <w:t>);</w:t>
      </w:r>
    </w:p>
    <w:p w14:paraId="75214356" w14:textId="77777777" w:rsidR="009A7A90" w:rsidRDefault="009A7A90">
      <w:pPr>
        <w:pStyle w:val="BodyText"/>
        <w:spacing w:before="1"/>
        <w:ind w:left="0"/>
        <w:rPr>
          <w:sz w:val="21"/>
        </w:rPr>
      </w:pPr>
    </w:p>
    <w:p w14:paraId="182141F1" w14:textId="77777777" w:rsidR="009A7A90" w:rsidRDefault="00CF7033">
      <w:pPr>
        <w:spacing w:before="1"/>
        <w:ind w:left="1080" w:right="18"/>
        <w:rPr>
          <w:i/>
          <w:sz w:val="20"/>
        </w:rPr>
      </w:pPr>
      <w:r>
        <w:rPr>
          <w:i/>
          <w:sz w:val="20"/>
        </w:rPr>
        <w:t>Warning: Unable to load block diagram '</w:t>
      </w:r>
      <w:proofErr w:type="spellStart"/>
      <w:r>
        <w:rPr>
          <w:i/>
          <w:sz w:val="20"/>
        </w:rPr>
        <w:t>arduinolib</w:t>
      </w:r>
      <w:proofErr w:type="spellEnd"/>
      <w:r>
        <w:rPr>
          <w:i/>
          <w:sz w:val="20"/>
        </w:rPr>
        <w:t>'</w:t>
      </w:r>
    </w:p>
    <w:p w14:paraId="4EEB6C3A" w14:textId="77777777" w:rsidR="009A7A90" w:rsidRDefault="00CF7033">
      <w:pPr>
        <w:pStyle w:val="BodyText"/>
        <w:spacing w:before="5"/>
        <w:ind w:left="0"/>
        <w:rPr>
          <w:i/>
          <w:sz w:val="21"/>
        </w:rPr>
      </w:pPr>
      <w:r>
        <w:rPr>
          <w:noProof/>
        </w:rPr>
        <w:drawing>
          <wp:anchor distT="0" distB="0" distL="0" distR="0" simplePos="0" relativeHeight="1120" behindDoc="0" locked="0" layoutInCell="1" allowOverlap="1" wp14:anchorId="26532F79" wp14:editId="6050F864">
            <wp:simplePos x="0" y="0"/>
            <wp:positionH relativeFrom="page">
              <wp:posOffset>1524000</wp:posOffset>
            </wp:positionH>
            <wp:positionV relativeFrom="paragraph">
              <wp:posOffset>179540</wp:posOffset>
            </wp:positionV>
            <wp:extent cx="5354199" cy="2578607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199" cy="2578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3D752" w14:textId="77777777" w:rsidR="009A7A90" w:rsidRDefault="009A7A90">
      <w:pPr>
        <w:pStyle w:val="BodyText"/>
        <w:spacing w:before="2"/>
        <w:ind w:left="0"/>
        <w:rPr>
          <w:i/>
          <w:sz w:val="5"/>
        </w:rPr>
      </w:pPr>
    </w:p>
    <w:p w14:paraId="00882E00" w14:textId="77777777" w:rsidR="00DD7FB7" w:rsidRDefault="00DD7FB7">
      <w:pPr>
        <w:pStyle w:val="BodyText"/>
        <w:spacing w:before="2"/>
        <w:ind w:left="0"/>
        <w:rPr>
          <w:i/>
          <w:sz w:val="5"/>
        </w:rPr>
      </w:pPr>
    </w:p>
    <w:p w14:paraId="035954E0" w14:textId="77777777" w:rsidR="00DD7FB7" w:rsidRDefault="00DD7FB7">
      <w:pPr>
        <w:pStyle w:val="BodyText"/>
        <w:spacing w:before="2"/>
        <w:ind w:left="0"/>
        <w:rPr>
          <w:i/>
          <w:sz w:val="5"/>
        </w:rPr>
      </w:pPr>
    </w:p>
    <w:p w14:paraId="1519C290" w14:textId="77777777" w:rsidR="00DD7FB7" w:rsidRDefault="00DD7FB7">
      <w:pPr>
        <w:pStyle w:val="BodyText"/>
        <w:spacing w:before="2"/>
        <w:ind w:left="0"/>
        <w:rPr>
          <w:i/>
          <w:sz w:val="5"/>
        </w:rPr>
      </w:pPr>
    </w:p>
    <w:p w14:paraId="1849BB3B" w14:textId="77777777" w:rsidR="00DD7FB7" w:rsidRDefault="00DD7FB7">
      <w:pPr>
        <w:pStyle w:val="BodyText"/>
        <w:spacing w:before="2"/>
        <w:ind w:left="0"/>
        <w:rPr>
          <w:i/>
          <w:sz w:val="5"/>
        </w:rPr>
      </w:pPr>
    </w:p>
    <w:p w14:paraId="5FA08162" w14:textId="77777777" w:rsidR="00DD7FB7" w:rsidRDefault="00DD7FB7">
      <w:pPr>
        <w:pStyle w:val="BodyText"/>
        <w:spacing w:before="2"/>
        <w:ind w:left="0"/>
        <w:rPr>
          <w:i/>
          <w:sz w:val="5"/>
        </w:rPr>
      </w:pPr>
    </w:p>
    <w:p w14:paraId="2B906C6B" w14:textId="77777777" w:rsidR="00DD7FB7" w:rsidRDefault="00DD7FB7">
      <w:pPr>
        <w:pStyle w:val="BodyText"/>
        <w:spacing w:before="2"/>
        <w:ind w:left="0"/>
        <w:rPr>
          <w:i/>
          <w:sz w:val="5"/>
        </w:rPr>
      </w:pPr>
    </w:p>
    <w:p w14:paraId="5E9C0C6D" w14:textId="77777777" w:rsidR="00DD7FB7" w:rsidRDefault="00DD7FB7">
      <w:pPr>
        <w:pStyle w:val="BodyText"/>
        <w:spacing w:before="2"/>
        <w:ind w:left="0"/>
        <w:rPr>
          <w:i/>
          <w:sz w:val="5"/>
        </w:rPr>
      </w:pPr>
    </w:p>
    <w:p w14:paraId="23959D59" w14:textId="77777777" w:rsidR="00DD7FB7" w:rsidRDefault="00DD7FB7">
      <w:pPr>
        <w:pStyle w:val="BodyText"/>
        <w:spacing w:before="2"/>
        <w:ind w:left="0"/>
        <w:rPr>
          <w:i/>
          <w:sz w:val="5"/>
        </w:rPr>
      </w:pPr>
    </w:p>
    <w:p w14:paraId="3DC21A73" w14:textId="77777777" w:rsidR="00DD7FB7" w:rsidRDefault="00DD7FB7">
      <w:pPr>
        <w:pStyle w:val="BodyText"/>
        <w:spacing w:before="2"/>
        <w:ind w:left="0"/>
        <w:rPr>
          <w:i/>
          <w:sz w:val="5"/>
        </w:rPr>
      </w:pPr>
    </w:p>
    <w:p w14:paraId="5A7D93AE" w14:textId="77777777" w:rsidR="00DD7FB7" w:rsidRDefault="00DD7FB7">
      <w:pPr>
        <w:pStyle w:val="BodyText"/>
        <w:spacing w:before="2"/>
        <w:ind w:left="0"/>
        <w:rPr>
          <w:i/>
          <w:sz w:val="5"/>
        </w:rPr>
      </w:pPr>
    </w:p>
    <w:p w14:paraId="1E975540" w14:textId="77777777" w:rsidR="00DD7FB7" w:rsidRDefault="00DD7FB7">
      <w:pPr>
        <w:pStyle w:val="BodyText"/>
        <w:spacing w:before="2"/>
        <w:ind w:left="0"/>
        <w:rPr>
          <w:i/>
          <w:sz w:val="5"/>
        </w:rPr>
      </w:pPr>
    </w:p>
    <w:p w14:paraId="2EAE4654" w14:textId="77777777" w:rsidR="00DD7FB7" w:rsidRDefault="00DD7FB7">
      <w:pPr>
        <w:pStyle w:val="BodyText"/>
        <w:spacing w:before="2"/>
        <w:ind w:left="0"/>
        <w:rPr>
          <w:i/>
          <w:sz w:val="5"/>
        </w:rPr>
      </w:pPr>
    </w:p>
    <w:p w14:paraId="6ECCC254" w14:textId="77777777" w:rsidR="00DD7FB7" w:rsidRDefault="00DD7FB7">
      <w:pPr>
        <w:pStyle w:val="BodyText"/>
        <w:spacing w:before="2"/>
        <w:ind w:left="0"/>
        <w:rPr>
          <w:i/>
          <w:sz w:val="5"/>
        </w:rPr>
      </w:pPr>
    </w:p>
    <w:p w14:paraId="40480B19" w14:textId="77777777" w:rsidR="00DD7FB7" w:rsidRDefault="00DD7FB7">
      <w:pPr>
        <w:pStyle w:val="BodyText"/>
        <w:spacing w:before="2"/>
        <w:ind w:left="0"/>
        <w:rPr>
          <w:i/>
          <w:sz w:val="5"/>
        </w:rPr>
      </w:pPr>
    </w:p>
    <w:p w14:paraId="26DE9E38" w14:textId="77777777" w:rsidR="00DD7FB7" w:rsidRDefault="00DD7FB7">
      <w:pPr>
        <w:pStyle w:val="BodyText"/>
        <w:spacing w:before="2"/>
        <w:ind w:left="0"/>
        <w:rPr>
          <w:i/>
          <w:sz w:val="5"/>
        </w:rPr>
      </w:pPr>
    </w:p>
    <w:p w14:paraId="45687F8B" w14:textId="77777777" w:rsidR="00DD7FB7" w:rsidRDefault="00DD7FB7">
      <w:pPr>
        <w:pStyle w:val="BodyText"/>
        <w:spacing w:before="2"/>
        <w:ind w:left="0"/>
        <w:rPr>
          <w:i/>
          <w:sz w:val="5"/>
        </w:rPr>
      </w:pPr>
    </w:p>
    <w:p w14:paraId="54F1CFFC" w14:textId="77777777" w:rsidR="00DD7FB7" w:rsidRDefault="00DD7FB7">
      <w:pPr>
        <w:pStyle w:val="BodyText"/>
        <w:spacing w:before="2"/>
        <w:ind w:left="0"/>
        <w:rPr>
          <w:i/>
          <w:sz w:val="5"/>
        </w:rPr>
      </w:pPr>
    </w:p>
    <w:p w14:paraId="5BC4E43E" w14:textId="77777777" w:rsidR="00DD7FB7" w:rsidRDefault="00DD7FB7">
      <w:pPr>
        <w:pStyle w:val="BodyText"/>
        <w:spacing w:before="2"/>
        <w:ind w:left="0"/>
        <w:rPr>
          <w:i/>
          <w:sz w:val="5"/>
        </w:rPr>
      </w:pPr>
    </w:p>
    <w:p w14:paraId="2B74F55E" w14:textId="77777777" w:rsidR="00DD7FB7" w:rsidRDefault="00DD7FB7">
      <w:pPr>
        <w:pStyle w:val="BodyText"/>
        <w:spacing w:before="2"/>
        <w:ind w:left="0"/>
        <w:rPr>
          <w:i/>
          <w:sz w:val="5"/>
        </w:rPr>
      </w:pPr>
    </w:p>
    <w:p w14:paraId="40F5DEA1" w14:textId="77777777" w:rsidR="00DD7FB7" w:rsidRDefault="00DD7FB7">
      <w:pPr>
        <w:pStyle w:val="BodyText"/>
        <w:spacing w:before="2"/>
        <w:ind w:left="0"/>
        <w:rPr>
          <w:i/>
          <w:sz w:val="5"/>
        </w:rPr>
      </w:pPr>
    </w:p>
    <w:p w14:paraId="336AAB45" w14:textId="77777777" w:rsidR="00DD7FB7" w:rsidRDefault="00DD7FB7">
      <w:pPr>
        <w:pStyle w:val="BodyText"/>
        <w:spacing w:before="2"/>
        <w:ind w:left="0"/>
        <w:rPr>
          <w:i/>
          <w:sz w:val="5"/>
        </w:rPr>
      </w:pPr>
    </w:p>
    <w:p w14:paraId="1E39354F" w14:textId="77777777" w:rsidR="00DD7FB7" w:rsidRDefault="00DD7FB7">
      <w:pPr>
        <w:pStyle w:val="BodyText"/>
        <w:spacing w:before="2"/>
        <w:ind w:left="0"/>
        <w:rPr>
          <w:i/>
          <w:sz w:val="5"/>
        </w:rPr>
      </w:pPr>
    </w:p>
    <w:p w14:paraId="13BED6DE" w14:textId="77777777" w:rsidR="00DD7FB7" w:rsidRDefault="00DD7FB7">
      <w:pPr>
        <w:pStyle w:val="BodyText"/>
        <w:spacing w:before="2"/>
        <w:ind w:left="0"/>
        <w:rPr>
          <w:i/>
          <w:sz w:val="5"/>
        </w:rPr>
      </w:pPr>
    </w:p>
    <w:p w14:paraId="1B45BAD9" w14:textId="765BAD0A" w:rsidR="009A7A90" w:rsidRDefault="00CF7033" w:rsidP="00DD7FB7">
      <w:pPr>
        <w:pStyle w:val="BodyText"/>
        <w:sectPr w:rsidR="009A7A90">
          <w:pgSz w:w="12240" w:h="15840"/>
          <w:pgMar w:top="1000" w:right="1320" w:bottom="960" w:left="1320" w:header="726" w:footer="77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1D560074" wp14:editId="075C19BE">
            <wp:extent cx="5303524" cy="3720750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24" cy="37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D326" w14:textId="681912F0" w:rsidR="009A7A90" w:rsidRDefault="001457B0">
      <w:pPr>
        <w:pStyle w:val="BodyText"/>
        <w:ind w:left="0"/>
        <w:rPr>
          <w:i/>
        </w:rPr>
      </w:pPr>
      <w:r>
        <w:rPr>
          <w:noProof/>
        </w:rPr>
        <w:lastRenderedPageBreak/>
        <w:drawing>
          <wp:inline distT="0" distB="0" distL="0" distR="0" wp14:anchorId="077F7B4E" wp14:editId="40AA19C8">
            <wp:extent cx="6092190" cy="2902585"/>
            <wp:effectExtent l="0" t="0" r="0" b="0"/>
            <wp:docPr id="2" name="Picture 2" descr="../../../../Users/Mac/Desktop/Screen%20Shot%202016-12-15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Users/Mac/Desktop/Screen%20Shot%202016-12-15%20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BDB35" w14:textId="77777777" w:rsidR="001457B0" w:rsidRDefault="001457B0">
      <w:pPr>
        <w:pStyle w:val="BodyText"/>
        <w:ind w:left="0"/>
        <w:rPr>
          <w:i/>
        </w:rPr>
      </w:pPr>
    </w:p>
    <w:p w14:paraId="54055A04" w14:textId="77777777" w:rsidR="001457B0" w:rsidRDefault="001457B0">
      <w:pPr>
        <w:pStyle w:val="BodyText"/>
        <w:ind w:left="0"/>
        <w:rPr>
          <w:i/>
        </w:rPr>
      </w:pPr>
    </w:p>
    <w:p w14:paraId="5C3A3B1C" w14:textId="77777777" w:rsidR="009A7A90" w:rsidRDefault="009A7A90">
      <w:pPr>
        <w:pStyle w:val="BodyText"/>
        <w:spacing w:before="6" w:after="1"/>
        <w:ind w:left="0"/>
        <w:rPr>
          <w:i/>
        </w:rPr>
      </w:pPr>
    </w:p>
    <w:p w14:paraId="40FA8700" w14:textId="1E1F3458" w:rsidR="009A7A90" w:rsidRDefault="001457B0">
      <w:pPr>
        <w:pStyle w:val="BodyText"/>
      </w:pPr>
      <w:r>
        <w:rPr>
          <w:i/>
          <w:noProof/>
        </w:rPr>
        <w:drawing>
          <wp:inline distT="0" distB="0" distL="0" distR="0" wp14:anchorId="2E27D35C" wp14:editId="48E43D86">
            <wp:extent cx="6092190" cy="5412105"/>
            <wp:effectExtent l="0" t="0" r="0" b="0"/>
            <wp:docPr id="4" name="Picture 4" descr="../../../../Users/Mac/Desktop/Screen%20Shot%202016-12-15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Users/Mac/Desktop/Screen%20Shot%202016-12-15%20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541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033">
        <w:rPr>
          <w:noProof/>
        </w:rPr>
        <w:lastRenderedPageBreak/>
        <w:drawing>
          <wp:inline distT="0" distB="0" distL="0" distR="0" wp14:anchorId="735438F4" wp14:editId="0119EBEB">
            <wp:extent cx="5367914" cy="2718720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914" cy="271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DF11" w14:textId="77777777" w:rsidR="009A7A90" w:rsidRDefault="009A7A90">
      <w:pPr>
        <w:pStyle w:val="BodyText"/>
        <w:ind w:left="0"/>
        <w:rPr>
          <w:i/>
        </w:rPr>
      </w:pPr>
    </w:p>
    <w:p w14:paraId="098F87BD" w14:textId="77777777" w:rsidR="009A7A90" w:rsidRDefault="009A7A90">
      <w:pPr>
        <w:pStyle w:val="BodyText"/>
        <w:spacing w:before="1"/>
        <w:ind w:left="0"/>
        <w:rPr>
          <w:i/>
          <w:sz w:val="21"/>
        </w:rPr>
      </w:pPr>
    </w:p>
    <w:p w14:paraId="62571B19" w14:textId="77777777" w:rsidR="009A7A90" w:rsidRDefault="00CF7033">
      <w:pPr>
        <w:ind w:left="1080" w:right="18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Published with MATLAB® R2016b</w:t>
      </w:r>
    </w:p>
    <w:sectPr w:rsidR="009A7A90">
      <w:pgSz w:w="12240" w:h="15840"/>
      <w:pgMar w:top="1000" w:right="1320" w:bottom="960" w:left="1320" w:header="726" w:footer="77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7B82821B" w14:textId="77777777" w:rsidR="00000000" w:rsidRDefault="00CF7033">
      <w:r>
        <w:separator/>
      </w:r>
    </w:p>
  </w:endnote>
  <w:endnote w:type="continuationSeparator" w:id="0">
    <w:p w14:paraId="4AC903A1" w14:textId="77777777" w:rsidR="00000000" w:rsidRDefault="00CF7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01707954" w14:textId="77777777" w:rsidR="00000000" w:rsidRDefault="00CF7033">
      <w:r>
        <w:separator/>
      </w:r>
    </w:p>
  </w:footnote>
  <w:footnote w:type="continuationSeparator" w:id="0">
    <w:p w14:paraId="232A86FD" w14:textId="77777777" w:rsidR="00000000" w:rsidRDefault="00CF70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3189962" w14:textId="77777777" w:rsidR="009A7A90" w:rsidRDefault="00CF7033">
    <w:pPr>
      <w:pStyle w:val="BodyText"/>
      <w:spacing w:line="14" w:lineRule="auto"/>
      <w:ind w:left="0"/>
    </w:pPr>
    <w:r>
      <w:pict w14:anchorId="741D20AF">
        <v:group id="_x0000_s2050" style="position:absolute;margin-left:71.75pt;margin-top:50pt;width:468.5pt;height:.5pt;z-index:-16816;mso-position-horizontal-relative:page;mso-position-vertical-relative:page" coordorigin="1435,1000" coordsize="9370,10">
          <v:line id="_x0000_s2053" style="position:absolute" from="4560,1005" to="1440,1005" strokeweight=".5pt"/>
          <v:line id="_x0000_s2052" style="position:absolute" from="7680,1005" to="4560,1005" strokeweight=".5pt"/>
          <v:line id="_x0000_s2051" style="position:absolute" from="10800,1005" to="7680,1005" strokeweight=".5pt"/>
          <w10:wrap anchorx="page" anchory="page"/>
        </v:group>
      </w:pict>
    </w:r>
    <w:r>
      <w:pict w14:anchorId="1C7BC087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251.8pt;margin-top:35.25pt;width:108.4pt;height:12pt;z-index:-16792;mso-position-horizontal-relative:page;mso-position-vertical-relative:page" filled="f" stroked="f">
          <v:textbox inset="0,0,0,0">
            <w:txbxContent>
              <w:p w14:paraId="56A7CFB5" w14:textId="77777777" w:rsidR="009A7A90" w:rsidRDefault="00CF7033">
                <w:pPr>
                  <w:pStyle w:val="BodyText"/>
                  <w:spacing w:line="224" w:lineRule="exact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Final Project Justin Garcia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7A71152F"/>
    <w:multiLevelType w:val="hybridMultilevel"/>
    <w:tmpl w:val="C114B244"/>
    <w:lvl w:ilvl="0" w:tplc="7AAC7600">
      <w:start w:val="1"/>
      <w:numFmt w:val="bullet"/>
      <w:lvlText w:val="•"/>
      <w:lvlJc w:val="left"/>
      <w:pPr>
        <w:ind w:left="1280" w:hanging="20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4EAE0106">
      <w:start w:val="1"/>
      <w:numFmt w:val="bullet"/>
      <w:lvlText w:val="•"/>
      <w:lvlJc w:val="left"/>
      <w:pPr>
        <w:ind w:left="2112" w:hanging="200"/>
      </w:pPr>
      <w:rPr>
        <w:rFonts w:hint="default"/>
      </w:rPr>
    </w:lvl>
    <w:lvl w:ilvl="2" w:tplc="AB4AAC60">
      <w:start w:val="1"/>
      <w:numFmt w:val="bullet"/>
      <w:lvlText w:val="•"/>
      <w:lvlJc w:val="left"/>
      <w:pPr>
        <w:ind w:left="2944" w:hanging="200"/>
      </w:pPr>
      <w:rPr>
        <w:rFonts w:hint="default"/>
      </w:rPr>
    </w:lvl>
    <w:lvl w:ilvl="3" w:tplc="8D48A66A">
      <w:start w:val="1"/>
      <w:numFmt w:val="bullet"/>
      <w:lvlText w:val="•"/>
      <w:lvlJc w:val="left"/>
      <w:pPr>
        <w:ind w:left="3776" w:hanging="200"/>
      </w:pPr>
      <w:rPr>
        <w:rFonts w:hint="default"/>
      </w:rPr>
    </w:lvl>
    <w:lvl w:ilvl="4" w:tplc="9ACE59F2">
      <w:start w:val="1"/>
      <w:numFmt w:val="bullet"/>
      <w:lvlText w:val="•"/>
      <w:lvlJc w:val="left"/>
      <w:pPr>
        <w:ind w:left="4608" w:hanging="200"/>
      </w:pPr>
      <w:rPr>
        <w:rFonts w:hint="default"/>
      </w:rPr>
    </w:lvl>
    <w:lvl w:ilvl="5" w:tplc="2E96A11A">
      <w:start w:val="1"/>
      <w:numFmt w:val="bullet"/>
      <w:lvlText w:val="•"/>
      <w:lvlJc w:val="left"/>
      <w:pPr>
        <w:ind w:left="5440" w:hanging="200"/>
      </w:pPr>
      <w:rPr>
        <w:rFonts w:hint="default"/>
      </w:rPr>
    </w:lvl>
    <w:lvl w:ilvl="6" w:tplc="D786AFFA">
      <w:start w:val="1"/>
      <w:numFmt w:val="bullet"/>
      <w:lvlText w:val="•"/>
      <w:lvlJc w:val="left"/>
      <w:pPr>
        <w:ind w:left="6272" w:hanging="200"/>
      </w:pPr>
      <w:rPr>
        <w:rFonts w:hint="default"/>
      </w:rPr>
    </w:lvl>
    <w:lvl w:ilvl="7" w:tplc="920A31E8">
      <w:start w:val="1"/>
      <w:numFmt w:val="bullet"/>
      <w:lvlText w:val="•"/>
      <w:lvlJc w:val="left"/>
      <w:pPr>
        <w:ind w:left="7104" w:hanging="200"/>
      </w:pPr>
      <w:rPr>
        <w:rFonts w:hint="default"/>
      </w:rPr>
    </w:lvl>
    <w:lvl w:ilvl="8" w:tplc="1C5C5BE8">
      <w:start w:val="1"/>
      <w:numFmt w:val="bullet"/>
      <w:lvlText w:val="•"/>
      <w:lvlJc w:val="left"/>
      <w:pPr>
        <w:ind w:left="7936" w:hanging="2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A7A90"/>
    <w:rsid w:val="001457B0"/>
    <w:rsid w:val="002734A5"/>
    <w:rsid w:val="00593179"/>
    <w:rsid w:val="009A7A90"/>
    <w:rsid w:val="00CF7033"/>
    <w:rsid w:val="00D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4:docId w14:val="11E008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20" w:right="18"/>
      <w:outlineLvl w:val="0"/>
    </w:pPr>
    <w:rPr>
      <w:rFonts w:ascii="Arial" w:eastAsia="Arial" w:hAnsi="Arial" w:cs="Arial"/>
      <w:b/>
      <w:bCs/>
      <w:sz w:val="41"/>
      <w:szCs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"/>
      <w:ind w:left="108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uiPriority w:val="1"/>
    <w:qFormat/>
    <w:pPr>
      <w:ind w:left="10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80" w:right="117" w:hanging="20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jpe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2452</Words>
  <Characters>13981</Characters>
  <Application>Microsoft Macintosh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Justin Garcia</vt:lpstr>
    </vt:vector>
  </TitlesOfParts>
  <LinksUpToDate>false</LinksUpToDate>
  <CharactersWithSpaces>16401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Justin Garcia</dc:title>
  <cp:lastModifiedBy>Justin Garcia</cp:lastModifiedBy>
  <cp:revision>3</cp:revision>
  <cp:lastPrinted>2016-12-15T18:49:00Z</cp:lastPrinted>
  <dcterms:created xsi:type="dcterms:W3CDTF">2016-12-15T18:49:00Z</dcterms:created>
  <dcterms:modified xsi:type="dcterms:W3CDTF">2016-12-15T18:49:00Z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2016-12-15T00:00:00Z</vt:filetime>
  </property>
  <property fmtid="{D5CDD505-2E9C-101B-9397-08002B2CF9AE}" pid="3" name="Creator">
    <vt:lpwstr>DocBook MathWorks XSL Stylesheets V1.75.2-mathworks</vt:lpwstr>
  </property>
  <property fmtid="{D5CDD505-2E9C-101B-9397-08002B2CF9AE}" pid="4" name="LastSaved">
    <vt:filetime>2016-12-15T00:00:00Z</vt:filetime>
  </property>
</Properties>
</file>