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ikisoxawd483"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Martin Alonso Ponce Bravo</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Ingenieria en informatica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tk7rd9qgwcgq"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160" w:lineRule="auto"/>
              <w:jc w:val="center"/>
              <w:rPr>
                <w:b w:val="1"/>
                <w:bCs w:val="1"/>
                <w:sz w:val="18"/>
                <w:szCs w:val="18"/>
              </w:rPr>
            </w:pPr>
            <w:r w:rsidDel="00000000" w:rsidR="00000000" w:rsidRPr="00000000">
              <w:rPr>
                <w:b w:val="1"/>
                <w:bCs w:val="1"/>
                <w:sz w:val="18"/>
                <w:szCs w:val="18"/>
                <w:rtl w:val="0"/>
              </w:rPr>
              <w:t xml:space="preserve">Infraestructura y sistemas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160" w:lineRule="auto"/>
              <w:jc w:val="center"/>
              <w:rPr>
                <w:b w:val="1"/>
                <w:bCs w:val="1"/>
                <w:sz w:val="18"/>
                <w:szCs w:val="18"/>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160" w:lineRule="auto"/>
              <w:jc w:val="center"/>
              <w:rPr>
                <w:b w:val="1"/>
                <w:bCs w:val="1"/>
                <w:sz w:val="18"/>
                <w:szCs w:val="18"/>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160" w:lineRule="auto"/>
              <w:jc w:val="center"/>
              <w:rPr>
                <w:b w:val="1"/>
                <w:bCs w:val="1"/>
                <w:sz w:val="18"/>
                <w:szCs w:val="18"/>
              </w:rPr>
            </w:pPr>
            <w:r w:rsidDel="00000000" w:rsidR="00000000" w:rsidRPr="00000000">
              <w:rPr>
                <w:b w:val="1"/>
                <w:bCs w:val="1"/>
                <w:sz w:val="18"/>
                <w:szCs w:val="18"/>
                <w:rtl w:val="0"/>
              </w:rPr>
              <w:t xml:space="preserve">X</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160" w:lineRule="auto"/>
              <w:jc w:val="center"/>
              <w:rPr>
                <w:b w:val="1"/>
                <w:bCs w:val="1"/>
                <w:sz w:val="18"/>
                <w:szCs w:val="18"/>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160" w:lineRule="auto"/>
              <w:jc w:val="center"/>
              <w:rPr>
                <w:b w:val="1"/>
                <w:bCs w:val="1"/>
                <w:sz w:val="18"/>
                <w:szCs w:val="18"/>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160" w:lineRule="auto"/>
              <w:jc w:val="center"/>
              <w:rPr>
                <w:b w:val="1"/>
                <w:bCs w:val="1"/>
                <w:sz w:val="18"/>
                <w:szCs w:val="18"/>
              </w:rPr>
            </w:pPr>
            <w:r w:rsidDel="00000000" w:rsidR="00000000" w:rsidRPr="00000000">
              <w:rPr>
                <w:b w:val="1"/>
                <w:bCs w:val="1"/>
                <w:sz w:val="18"/>
                <w:szCs w:val="18"/>
                <w:rtl w:val="0"/>
              </w:rPr>
              <w:t xml:space="preserve">Para esta competencia la considero como “Dominio aceptable”. ya que siento que tengo cierta familiaridad por el lado de los datos.</w:t>
            </w:r>
          </w:p>
        </w:tc>
      </w:tr>
      <w:tr>
        <w:trPr>
          <w:cantSplit w:val="0"/>
          <w:trHeight w:val="576"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Desarrollo de software</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Considero esta competencia como “Dominio insuficiente” debido a la poca practica que tengo, debido a la amplia ventana de tiempo con respectos la ultima vez que habre programado </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Modelamiento de base de datos</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Creo tener un “Alto dominio” ya que hasta dia de hoy sigue siendo una de las asignaturas que mas recuerdo hasta cierto punto, esto junto a herramientas como data modeler para el diseño de las tablas de la base de datos o power Bi para hacer un datawarehouse</w:t>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Consulta de base de datos</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Al igual que con el modelamiento, también es algo que todavía recuerdo bien, pero siento que la falta de práctica que he tenido desde haber dado la asignatura habran oxidado mis habilidades para poder realizar las consultas como deberían</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programación de base de datos</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Programación de base de datos a sido hasta la fecha una de las asignaturas mas complicadas para mi. Siento que el salto de dificultad entre las consultas SQL y PL/SQL fue demasiado alto, asi que es por eso que lo considero como “Dominio insuficiente”</w:t>
            </w:r>
          </w:p>
        </w:tc>
      </w:tr>
      <w:tr>
        <w:trPr>
          <w:cantSplit w:val="0"/>
          <w:trHeight w:val="591"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Aseguramiento de calidad (QA)</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Considero este campo como “Dominio aceptable” solo por el lado de él realizar las pruebas técnicas, pero por otro lado siento que si seria capas de mejorar en esta area con un poco de repaso y asi poder hacer un plan de pruebas de seguridad en condiciones</w:t>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Arquitectura de software</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b w:val="1"/>
                <w:bCs w:val="1"/>
                <w:sz w:val="18"/>
                <w:szCs w:val="18"/>
                <w:rtl w:val="0"/>
              </w:rPr>
              <w:t xml:space="preserve">Creo ser capas de apoyar de buena manera en el diseño de una arquitectura de software para poder brindar una solución que sea capas de soportar requerimientos con distintos patrones de diseño o apoyo mediante el modelo de 4+1 vistas</w:t>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b w:val="1"/>
                <w:bCs w:val="1"/>
                <w:sz w:val="18"/>
                <w:szCs w:val="18"/>
                <w:rtl w:val="0"/>
              </w:rPr>
              <w:t xml:space="preserve">Ciberseguridad</w:t>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160" w:lineRule="auto"/>
              <w:jc w:val="center"/>
              <w:rPr>
                <w:b w:val="1"/>
                <w:bCs w:val="1"/>
                <w:sz w:val="18"/>
                <w:szCs w:val="18"/>
              </w:rPr>
            </w:pPr>
            <w:r w:rsidDel="00000000" w:rsidR="00000000" w:rsidRPr="00000000">
              <w:rPr>
                <w:b w:val="1"/>
                <w:bCs w:val="1"/>
                <w:sz w:val="18"/>
                <w:szCs w:val="18"/>
                <w:rtl w:val="0"/>
              </w:rPr>
              <w:t xml:space="preserve">X</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160" w:lineRule="auto"/>
              <w:jc w:val="center"/>
              <w:rPr>
                <w:b w:val="1"/>
                <w:bCs w:val="1"/>
                <w:sz w:val="18"/>
                <w:szCs w:val="18"/>
              </w:rPr>
            </w:pPr>
            <w:r w:rsidDel="00000000" w:rsidR="00000000" w:rsidRPr="00000000">
              <w:rPr>
                <w:b w:val="1"/>
                <w:bCs w:val="1"/>
                <w:sz w:val="18"/>
                <w:szCs w:val="18"/>
                <w:rtl w:val="0"/>
              </w:rPr>
              <w:t xml:space="preserve">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160" w:lineRule="auto"/>
              <w:jc w:val="center"/>
              <w:rPr>
                <w:b w:val="1"/>
                <w:bCs w:val="1"/>
                <w:sz w:val="18"/>
                <w:szCs w:val="18"/>
              </w:rPr>
            </w:pPr>
            <w:r w:rsidDel="00000000" w:rsidR="00000000" w:rsidRPr="00000000">
              <w:rPr>
                <w:b w:val="1"/>
                <w:bCs w:val="1"/>
                <w:sz w:val="18"/>
                <w:szCs w:val="18"/>
                <w:rtl w:val="0"/>
              </w:rPr>
              <w:t xml:space="preserve">La ambigüedad de como se desarrollaba la parte práctica siento que termino afectando el como poder realizar las distintas pruebas como pentesting u otras técnicas de hackeo ético por dar un ejemplo.</w:t>
            </w:r>
          </w:p>
        </w:tc>
      </w:tr>
      <w:tr>
        <w:trPr>
          <w:cantSplit w:val="0"/>
          <w:trHeight w:val="591"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160" w:lineRule="auto"/>
              <w:jc w:val="center"/>
              <w:rPr>
                <w:b w:val="1"/>
                <w:bCs w:val="1"/>
                <w:sz w:val="18"/>
                <w:szCs w:val="18"/>
              </w:rPr>
            </w:pPr>
            <w:r w:rsidDel="00000000" w:rsidR="00000000" w:rsidRPr="00000000">
              <w:rPr>
                <w:b w:val="1"/>
                <w:bCs w:val="1"/>
                <w:sz w:val="18"/>
                <w:szCs w:val="18"/>
                <w:rtl w:val="0"/>
              </w:rPr>
              <w:t xml:space="preserve">Gestión de proyectos informáticos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160" w:lineRule="auto"/>
              <w:jc w:val="center"/>
              <w:rPr>
                <w:b w:val="1"/>
                <w:bCs w:val="1"/>
                <w:sz w:val="18"/>
                <w:szCs w:val="18"/>
              </w:rPr>
            </w:pPr>
            <w:r w:rsidDel="00000000" w:rsidR="00000000" w:rsidRPr="00000000">
              <w:rPr>
                <w:b w:val="1"/>
                <w:bCs w:val="1"/>
                <w:sz w:val="18"/>
                <w:szCs w:val="18"/>
                <w:rtl w:val="0"/>
              </w:rPr>
              <w:t xml:space="preserve">X</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160" w:lineRule="auto"/>
              <w:jc w:val="center"/>
              <w:rPr>
                <w:b w:val="1"/>
                <w:bCs w:val="1"/>
                <w:sz w:val="18"/>
                <w:szCs w:val="18"/>
              </w:rPr>
            </w:pPr>
            <w:r w:rsidDel="00000000" w:rsidR="00000000" w:rsidRPr="00000000">
              <w:rPr>
                <w:b w:val="1"/>
                <w:bCs w:val="1"/>
                <w:sz w:val="18"/>
                <w:szCs w:val="18"/>
                <w:rtl w:val="0"/>
              </w:rPr>
              <w:t xml:space="preserve">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160" w:lineRule="auto"/>
              <w:jc w:val="center"/>
              <w:rPr>
                <w:b w:val="1"/>
                <w:bCs w:val="1"/>
                <w:sz w:val="18"/>
                <w:szCs w:val="18"/>
              </w:rPr>
            </w:pPr>
            <w:r w:rsidDel="00000000" w:rsidR="00000000" w:rsidRPr="00000000">
              <w:rPr>
                <w:b w:val="1"/>
                <w:bCs w:val="1"/>
                <w:sz w:val="18"/>
                <w:szCs w:val="18"/>
                <w:rtl w:val="0"/>
              </w:rPr>
              <w:t xml:space="preserve">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160" w:lineRule="auto"/>
              <w:jc w:val="center"/>
              <w:rPr>
                <w:b w:val="1"/>
                <w:bCs w:val="1"/>
                <w:sz w:val="18"/>
                <w:szCs w:val="18"/>
              </w:rPr>
            </w:pPr>
            <w:r w:rsidDel="00000000" w:rsidR="00000000" w:rsidRPr="00000000">
              <w:rPr>
                <w:b w:val="1"/>
                <w:bCs w:val="1"/>
                <w:sz w:val="18"/>
                <w:szCs w:val="18"/>
                <w:rtl w:val="0"/>
              </w:rPr>
              <w:t xml:space="preserve">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160" w:lineRule="auto"/>
              <w:jc w:val="center"/>
              <w:rPr>
                <w:b w:val="1"/>
                <w:bCs w:val="1"/>
                <w:sz w:val="18"/>
                <w:szCs w:val="18"/>
              </w:rPr>
            </w:pPr>
            <w:r w:rsidDel="00000000" w:rsidR="00000000" w:rsidRPr="00000000">
              <w:rPr>
                <w:b w:val="1"/>
                <w:bCs w:val="1"/>
                <w:sz w:val="18"/>
                <w:szCs w:val="18"/>
                <w:rtl w:val="0"/>
              </w:rPr>
              <w:t xml:space="preserve">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160" w:lineRule="auto"/>
              <w:jc w:val="center"/>
              <w:rPr>
                <w:b w:val="1"/>
                <w:bCs w:val="1"/>
                <w:sz w:val="18"/>
                <w:szCs w:val="18"/>
              </w:rPr>
            </w:pPr>
            <w:r w:rsidDel="00000000" w:rsidR="00000000" w:rsidRPr="00000000">
              <w:rPr>
                <w:b w:val="1"/>
                <w:bCs w:val="1"/>
                <w:sz w:val="18"/>
                <w:szCs w:val="18"/>
                <w:rtl w:val="0"/>
              </w:rPr>
              <w:t xml:space="preserve">A lo largo de la carrera lo que más he llegado a ver a sido el cómo se gestionan los proyectos y el cómo se desarrolla la documentación de estos y el como se suele trabajar en metodologías ágiles</w:t>
            </w:r>
          </w:p>
        </w:tc>
      </w:tr>
      <w:tr>
        <w:trPr>
          <w:cantSplit w:val="0"/>
          <w:trHeight w:val="576" w:hRule="atLeast"/>
          <w:tblHeader w:val="0"/>
        </w:trPr>
        <w:tc>
          <w:tcPr/>
          <w:p w:rsidR="00000000" w:rsidDel="00000000" w:rsidP="00000000" w:rsidRDefault="00000000" w:rsidRPr="00000000" w14:paraId="0000007D">
            <w:pPr>
              <w:jc w:val="center"/>
              <w:rPr>
                <w:b w:val="1"/>
                <w:bCs w:val="1"/>
                <w:sz w:val="18"/>
                <w:szCs w:val="18"/>
              </w:rPr>
            </w:pPr>
            <w:r w:rsidDel="00000000" w:rsidR="00000000" w:rsidRPr="00000000">
              <w:rPr>
                <w:b w:val="1"/>
                <w:bCs w:val="1"/>
                <w:sz w:val="18"/>
                <w:szCs w:val="18"/>
                <w:rtl w:val="0"/>
              </w:rPr>
              <w:t xml:space="preserve">Razonamiento matemático</w:t>
            </w:r>
          </w:p>
        </w:tc>
        <w:tc>
          <w:tcPr/>
          <w:p w:rsidR="00000000" w:rsidDel="00000000" w:rsidP="00000000" w:rsidRDefault="00000000" w:rsidRPr="00000000" w14:paraId="0000007E">
            <w:pPr>
              <w:jc w:val="center"/>
              <w:rPr>
                <w:b w:val="1"/>
                <w:bCs w:val="1"/>
                <w:sz w:val="18"/>
                <w:szCs w:val="18"/>
              </w:rPr>
            </w:pPr>
            <w:r w:rsidDel="00000000" w:rsidR="00000000" w:rsidRPr="00000000">
              <w:rPr>
                <w:rtl w:val="0"/>
              </w:rPr>
            </w:r>
          </w:p>
        </w:tc>
        <w:tc>
          <w:tcPr/>
          <w:p w:rsidR="00000000" w:rsidDel="00000000" w:rsidP="00000000" w:rsidRDefault="00000000" w:rsidRPr="00000000" w14:paraId="0000007F">
            <w:pPr>
              <w:jc w:val="center"/>
              <w:rPr>
                <w:b w:val="1"/>
                <w:bCs w:val="1"/>
                <w:sz w:val="18"/>
                <w:szCs w:val="18"/>
              </w:rPr>
            </w:pPr>
            <w:r w:rsidDel="00000000" w:rsidR="00000000" w:rsidRPr="00000000">
              <w:rPr>
                <w:rtl w:val="0"/>
              </w:rPr>
            </w:r>
          </w:p>
        </w:tc>
        <w:tc>
          <w:tcPr/>
          <w:p w:rsidR="00000000" w:rsidDel="00000000" w:rsidP="00000000" w:rsidRDefault="00000000" w:rsidRPr="00000000" w14:paraId="0000008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1">
            <w:pPr>
              <w:jc w:val="center"/>
              <w:rPr>
                <w:b w:val="1"/>
                <w:bCs w:val="1"/>
                <w:sz w:val="18"/>
                <w:szCs w:val="18"/>
              </w:rPr>
            </w:pPr>
            <w:r w:rsidDel="00000000" w:rsidR="00000000" w:rsidRPr="00000000">
              <w:rPr>
                <w:rtl w:val="0"/>
              </w:rPr>
            </w:r>
          </w:p>
        </w:tc>
        <w:tc>
          <w:tcPr/>
          <w:p w:rsidR="00000000" w:rsidDel="00000000" w:rsidP="00000000" w:rsidRDefault="00000000" w:rsidRPr="00000000" w14:paraId="00000082">
            <w:pPr>
              <w:jc w:val="center"/>
              <w:rPr>
                <w:b w:val="1"/>
                <w:bCs w:val="1"/>
                <w:sz w:val="18"/>
                <w:szCs w:val="18"/>
              </w:rPr>
            </w:pP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b w:val="1"/>
                <w:bCs w:val="1"/>
                <w:sz w:val="18"/>
                <w:szCs w:val="18"/>
                <w:rtl w:val="0"/>
              </w:rPr>
              <w:t xml:space="preserve">Los números no creo que sean mi fuerte pero aun asi me siento capaz de poder resolver problemas</w:t>
            </w:r>
          </w:p>
        </w:tc>
      </w:tr>
      <w:tr>
        <w:trPr>
          <w:cantSplit w:val="0"/>
          <w:trHeight w:val="576" w:hRule="atLeast"/>
          <w:tblHeader w:val="0"/>
        </w:trPr>
        <w:tc>
          <w:tcPr/>
          <w:p w:rsidR="00000000" w:rsidDel="00000000" w:rsidP="00000000" w:rsidRDefault="00000000" w:rsidRPr="00000000" w14:paraId="00000084">
            <w:pPr>
              <w:jc w:val="center"/>
              <w:rPr>
                <w:b w:val="1"/>
                <w:bCs w:val="1"/>
                <w:sz w:val="18"/>
                <w:szCs w:val="18"/>
              </w:rPr>
            </w:pPr>
            <w:r w:rsidDel="00000000" w:rsidR="00000000" w:rsidRPr="00000000">
              <w:rPr>
                <w:b w:val="1"/>
                <w:bCs w:val="1"/>
                <w:sz w:val="18"/>
                <w:szCs w:val="18"/>
                <w:rtl w:val="0"/>
              </w:rPr>
              <w:t xml:space="preserve">Análisis estadístico</w:t>
            </w:r>
          </w:p>
        </w:tc>
        <w:tc>
          <w:tcPr/>
          <w:p w:rsidR="00000000" w:rsidDel="00000000" w:rsidP="00000000" w:rsidRDefault="00000000" w:rsidRPr="00000000" w14:paraId="00000085">
            <w:pPr>
              <w:jc w:val="center"/>
              <w:rPr>
                <w:b w:val="1"/>
                <w:bCs w:val="1"/>
                <w:sz w:val="18"/>
                <w:szCs w:val="18"/>
              </w:rPr>
            </w:pPr>
            <w:r w:rsidDel="00000000" w:rsidR="00000000" w:rsidRPr="00000000">
              <w:rPr>
                <w:rtl w:val="0"/>
              </w:rPr>
            </w:r>
          </w:p>
        </w:tc>
        <w:tc>
          <w:tcPr/>
          <w:p w:rsidR="00000000" w:rsidDel="00000000" w:rsidP="00000000" w:rsidRDefault="00000000" w:rsidRPr="00000000" w14:paraId="00000086">
            <w:pPr>
              <w:jc w:val="center"/>
              <w:rPr>
                <w:b w:val="1"/>
                <w:bCs w:val="1"/>
                <w:sz w:val="18"/>
                <w:szCs w:val="18"/>
              </w:rPr>
            </w:pPr>
            <w:r w:rsidDel="00000000" w:rsidR="00000000" w:rsidRPr="00000000">
              <w:rPr>
                <w:rtl w:val="0"/>
              </w:rPr>
            </w:r>
          </w:p>
        </w:tc>
        <w:tc>
          <w:tcPr/>
          <w:p w:rsidR="00000000" w:rsidDel="00000000" w:rsidP="00000000" w:rsidRDefault="00000000" w:rsidRPr="00000000" w14:paraId="0000008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8">
            <w:pPr>
              <w:jc w:val="center"/>
              <w:rPr>
                <w:b w:val="1"/>
                <w:bCs w:val="1"/>
                <w:sz w:val="18"/>
                <w:szCs w:val="18"/>
              </w:rPr>
            </w:pPr>
            <w:r w:rsidDel="00000000" w:rsidR="00000000" w:rsidRPr="00000000">
              <w:rPr>
                <w:rtl w:val="0"/>
              </w:rPr>
            </w:r>
          </w:p>
        </w:tc>
        <w:tc>
          <w:tcPr/>
          <w:p w:rsidR="00000000" w:rsidDel="00000000" w:rsidP="00000000" w:rsidRDefault="00000000" w:rsidRPr="00000000" w14:paraId="00000089">
            <w:pPr>
              <w:jc w:val="center"/>
              <w:rPr>
                <w:b w:val="1"/>
                <w:bCs w:val="1"/>
                <w:sz w:val="18"/>
                <w:szCs w:val="18"/>
              </w:rPr>
            </w:pPr>
            <w:r w:rsidDel="00000000" w:rsidR="00000000" w:rsidRPr="00000000">
              <w:rPr>
                <w:rtl w:val="0"/>
              </w:rPr>
            </w:r>
          </w:p>
        </w:tc>
        <w:tc>
          <w:tcPr/>
          <w:p w:rsidR="00000000" w:rsidDel="00000000" w:rsidP="00000000" w:rsidRDefault="00000000" w:rsidRPr="00000000" w14:paraId="0000008A">
            <w:pPr>
              <w:jc w:val="center"/>
              <w:rPr>
                <w:b w:val="1"/>
                <w:bCs w:val="1"/>
                <w:sz w:val="18"/>
                <w:szCs w:val="18"/>
              </w:rPr>
            </w:pPr>
            <w:r w:rsidDel="00000000" w:rsidR="00000000" w:rsidRPr="00000000">
              <w:rPr>
                <w:b w:val="1"/>
                <w:bCs w:val="1"/>
                <w:sz w:val="18"/>
                <w:szCs w:val="18"/>
                <w:rtl w:val="0"/>
              </w:rPr>
              <w:t xml:space="preserve">Al igual que con el razonamiento matemático los números no son mi fuerte, pero gracias a las últimas asignaturas de minería de datos, he podido dar un pequeño repaso de la estadística descriptiva, por lo cual creo ser capaz de resolver estos problemas</w:t>
            </w:r>
          </w:p>
        </w:tc>
      </w:tr>
      <w:tr>
        <w:trPr>
          <w:cantSplit w:val="0"/>
          <w:trHeight w:val="576" w:hRule="atLeast"/>
          <w:tblHeader w:val="0"/>
        </w:trPr>
        <w:tc>
          <w:tcPr/>
          <w:p w:rsidR="00000000" w:rsidDel="00000000" w:rsidP="00000000" w:rsidRDefault="00000000" w:rsidRPr="00000000" w14:paraId="0000008B">
            <w:pPr>
              <w:jc w:val="center"/>
              <w:rPr>
                <w:b w:val="1"/>
                <w:bCs w:val="1"/>
                <w:sz w:val="18"/>
                <w:szCs w:val="18"/>
              </w:rPr>
            </w:pPr>
            <w:r w:rsidDel="00000000" w:rsidR="00000000" w:rsidRPr="00000000">
              <w:rPr>
                <w:b w:val="1"/>
                <w:bCs w:val="1"/>
                <w:sz w:val="18"/>
                <w:szCs w:val="18"/>
                <w:rtl w:val="0"/>
              </w:rPr>
              <w:t xml:space="preserve">Comunicación</w:t>
            </w:r>
          </w:p>
        </w:tc>
        <w:tc>
          <w:tcPr/>
          <w:p w:rsidR="00000000" w:rsidDel="00000000" w:rsidP="00000000" w:rsidRDefault="00000000" w:rsidRPr="00000000" w14:paraId="0000008C">
            <w:pPr>
              <w:jc w:val="center"/>
              <w:rPr>
                <w:b w:val="1"/>
                <w:bCs w:val="1"/>
                <w:sz w:val="18"/>
                <w:szCs w:val="18"/>
              </w:rPr>
            </w:pPr>
            <w:r w:rsidDel="00000000" w:rsidR="00000000" w:rsidRPr="00000000">
              <w:rPr>
                <w:rtl w:val="0"/>
              </w:rPr>
            </w:r>
          </w:p>
        </w:tc>
        <w:tc>
          <w:tcPr/>
          <w:p w:rsidR="00000000" w:rsidDel="00000000" w:rsidP="00000000" w:rsidRDefault="00000000" w:rsidRPr="00000000" w14:paraId="0000008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E">
            <w:pPr>
              <w:jc w:val="center"/>
              <w:rPr>
                <w:b w:val="1"/>
                <w:bCs w:val="1"/>
                <w:sz w:val="18"/>
                <w:szCs w:val="18"/>
              </w:rPr>
            </w:pPr>
            <w:r w:rsidDel="00000000" w:rsidR="00000000" w:rsidRPr="00000000">
              <w:rPr>
                <w:rtl w:val="0"/>
              </w:rPr>
            </w:r>
          </w:p>
        </w:tc>
        <w:tc>
          <w:tcPr/>
          <w:p w:rsidR="00000000" w:rsidDel="00000000" w:rsidP="00000000" w:rsidRDefault="00000000" w:rsidRPr="00000000" w14:paraId="0000008F">
            <w:pPr>
              <w:jc w:val="center"/>
              <w:rPr>
                <w:b w:val="1"/>
                <w:bCs w:val="1"/>
                <w:sz w:val="18"/>
                <w:szCs w:val="18"/>
              </w:rPr>
            </w:pPr>
            <w:r w:rsidDel="00000000" w:rsidR="00000000" w:rsidRPr="00000000">
              <w:rPr>
                <w:rtl w:val="0"/>
              </w:rPr>
            </w:r>
          </w:p>
        </w:tc>
        <w:tc>
          <w:tcPr/>
          <w:p w:rsidR="00000000" w:rsidDel="00000000" w:rsidP="00000000" w:rsidRDefault="00000000" w:rsidRPr="00000000" w14:paraId="00000090">
            <w:pPr>
              <w:jc w:val="center"/>
              <w:rPr>
                <w:b w:val="1"/>
                <w:bCs w:val="1"/>
                <w:sz w:val="18"/>
                <w:szCs w:val="18"/>
              </w:rPr>
            </w:pPr>
            <w:r w:rsidDel="00000000" w:rsidR="00000000" w:rsidRPr="00000000">
              <w:rPr>
                <w:rtl w:val="0"/>
              </w:rPr>
            </w:r>
          </w:p>
        </w:tc>
        <w:tc>
          <w:tcPr/>
          <w:p w:rsidR="00000000" w:rsidDel="00000000" w:rsidP="00000000" w:rsidRDefault="00000000" w:rsidRPr="00000000" w14:paraId="00000091">
            <w:pPr>
              <w:jc w:val="center"/>
              <w:rPr>
                <w:b w:val="1"/>
                <w:bCs w:val="1"/>
                <w:sz w:val="18"/>
                <w:szCs w:val="18"/>
              </w:rPr>
            </w:pPr>
            <w:r w:rsidDel="00000000" w:rsidR="00000000" w:rsidRPr="00000000">
              <w:rPr>
                <w:b w:val="1"/>
                <w:bCs w:val="1"/>
                <w:sz w:val="18"/>
                <w:szCs w:val="18"/>
                <w:rtl w:val="0"/>
              </w:rPr>
              <w:t xml:space="preserve">De por si soy una persona un poco mas introvertida, pero a lo largo de la carrera he ido aprendiendo a desenvolverme, aunque sigo teniendo problema de vez en cuando para poder dar a conocer ideas.</w:t>
            </w:r>
          </w:p>
        </w:tc>
      </w:tr>
      <w:tr>
        <w:trPr>
          <w:cantSplit w:val="0"/>
          <w:trHeight w:val="55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160" w:lineRule="auto"/>
              <w:jc w:val="center"/>
              <w:rPr>
                <w:b w:val="1"/>
                <w:bCs w:val="1"/>
                <w:sz w:val="18"/>
                <w:szCs w:val="18"/>
              </w:rPr>
            </w:pPr>
            <w:r w:rsidDel="00000000" w:rsidR="00000000" w:rsidRPr="00000000">
              <w:rPr>
                <w:b w:val="1"/>
                <w:bCs w:val="1"/>
                <w:sz w:val="18"/>
                <w:szCs w:val="18"/>
                <w:rtl w:val="0"/>
              </w:rPr>
              <w:t xml:space="preserve">Innovación</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160" w:lineRule="auto"/>
              <w:jc w:val="center"/>
              <w:rPr>
                <w:b w:val="1"/>
                <w:bCs w:val="1"/>
                <w:sz w:val="18"/>
                <w:szCs w:val="18"/>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160" w:lineRule="auto"/>
              <w:jc w:val="center"/>
              <w:rPr>
                <w:b w:val="1"/>
                <w:bCs w:val="1"/>
                <w:sz w:val="18"/>
                <w:szCs w:val="18"/>
              </w:rPr>
            </w:pPr>
            <w:r w:rsidDel="00000000" w:rsidR="00000000" w:rsidRPr="00000000">
              <w:rPr>
                <w:b w:val="1"/>
                <w:bCs w:val="1"/>
                <w:sz w:val="18"/>
                <w:szCs w:val="18"/>
                <w:rtl w:val="0"/>
              </w:rPr>
              <w:t xml:space="preserve">X</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160" w:lineRule="auto"/>
              <w:jc w:val="center"/>
              <w:rPr>
                <w:b w:val="1"/>
                <w:bCs w:val="1"/>
                <w:sz w:val="18"/>
                <w:szCs w:val="18"/>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160" w:lineRule="auto"/>
              <w:jc w:val="center"/>
              <w:rPr>
                <w:b w:val="1"/>
                <w:bCs w:val="1"/>
                <w:sz w:val="18"/>
                <w:szCs w:val="18"/>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160" w:lineRule="auto"/>
              <w:jc w:val="center"/>
              <w:rPr>
                <w:b w:val="1"/>
                <w:bCs w:val="1"/>
                <w:sz w:val="18"/>
                <w:szCs w:val="18"/>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160" w:lineRule="auto"/>
              <w:jc w:val="center"/>
              <w:rPr>
                <w:b w:val="1"/>
                <w:bCs w:val="1"/>
                <w:sz w:val="18"/>
                <w:szCs w:val="18"/>
              </w:rPr>
            </w:pPr>
            <w:r w:rsidDel="00000000" w:rsidR="00000000" w:rsidRPr="00000000">
              <w:rPr>
                <w:b w:val="1"/>
                <w:bCs w:val="1"/>
                <w:sz w:val="18"/>
                <w:szCs w:val="18"/>
                <w:rtl w:val="0"/>
              </w:rPr>
              <w:t xml:space="preserve">Creo ser capas de poder generar soluciones e ideas para la realización de los proyectos con tal de poder iniciar o continuar con el desarrollo. </w:t>
            </w:r>
          </w:p>
        </w:tc>
      </w:tr>
      <w:tr>
        <w:trPr>
          <w:cantSplit w:val="0"/>
          <w:trHeight w:val="55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160" w:lineRule="auto"/>
              <w:jc w:val="center"/>
              <w:rPr>
                <w:b w:val="1"/>
                <w:bCs w:val="1"/>
                <w:sz w:val="18"/>
                <w:szCs w:val="18"/>
              </w:rPr>
            </w:pPr>
            <w:r w:rsidDel="00000000" w:rsidR="00000000" w:rsidRPr="00000000">
              <w:rPr>
                <w:b w:val="1"/>
                <w:bCs w:val="1"/>
                <w:sz w:val="18"/>
                <w:szCs w:val="18"/>
                <w:rtl w:val="0"/>
              </w:rPr>
              <w:t xml:space="preserve">Emprendimiento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160" w:lineRule="auto"/>
              <w:jc w:val="center"/>
              <w:rPr>
                <w:b w:val="1"/>
                <w:bCs w:val="1"/>
                <w:sz w:val="18"/>
                <w:szCs w:val="18"/>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160" w:lineRule="auto"/>
              <w:jc w:val="center"/>
              <w:rPr>
                <w:b w:val="1"/>
                <w:bCs w:val="1"/>
                <w:sz w:val="18"/>
                <w:szCs w:val="18"/>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160" w:lineRule="auto"/>
              <w:jc w:val="center"/>
              <w:rPr>
                <w:b w:val="1"/>
                <w:bCs w:val="1"/>
                <w:sz w:val="18"/>
                <w:szCs w:val="18"/>
              </w:rPr>
            </w:pPr>
            <w:r w:rsidDel="00000000" w:rsidR="00000000" w:rsidRPr="00000000">
              <w:rPr>
                <w:b w:val="1"/>
                <w:bCs w:val="1"/>
                <w:sz w:val="18"/>
                <w:szCs w:val="18"/>
                <w:rtl w:val="0"/>
              </w:rPr>
              <w:t xml:space="preserve">X</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160" w:lineRule="auto"/>
              <w:jc w:val="center"/>
              <w:rPr>
                <w:b w:val="1"/>
                <w:bCs w:val="1"/>
                <w:sz w:val="18"/>
                <w:szCs w:val="18"/>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160" w:lineRule="auto"/>
              <w:jc w:val="center"/>
              <w:rPr>
                <w:b w:val="1"/>
                <w:bCs w:val="1"/>
                <w:sz w:val="18"/>
                <w:szCs w:val="18"/>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160" w:lineRule="auto"/>
              <w:jc w:val="center"/>
              <w:rPr>
                <w:b w:val="1"/>
                <w:bCs w:val="1"/>
                <w:sz w:val="18"/>
                <w:szCs w:val="18"/>
              </w:rPr>
            </w:pPr>
            <w:r w:rsidDel="00000000" w:rsidR="00000000" w:rsidRPr="00000000">
              <w:rPr>
                <w:b w:val="1"/>
                <w:bCs w:val="1"/>
                <w:sz w:val="18"/>
                <w:szCs w:val="18"/>
                <w:rtl w:val="0"/>
              </w:rPr>
              <w:t xml:space="preserve">Creo tener buena capacidad de identificar oportunidades pero desde una perspectiva bastante basica pero capaz de agregar un minimo de valor.</w:t>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37"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3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A4">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8"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4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A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VrklGWCqWqPD5dS7dpiLys+pZA==">CgMxLjAyDmguaWtpc294YXdkNDgzMg5oLnRrN3JkOXFnd2NncTgAciExQkpkcmJWMjdkdk9tTEZjcUVkdzhHemdoOTg5RzJTZTI=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