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高思教育咨询流程的学习输出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Lines="0" w:after="100" w:afterLines="0"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8"/>
          <w:sz w:val="24"/>
          <w:szCs w:val="24"/>
          <w:shd w:val="clear" w:fill="FFFFFF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8"/>
          <w:sz w:val="24"/>
          <w:szCs w:val="24"/>
          <w:shd w:val="clear" w:fill="FFFFFF"/>
        </w:rPr>
        <w:t>按照高思的战略规划，中小学同步课程将是未来的重点发展方向。通过“一元班”促销活动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这一做法充分的吸引了家长与学生的好奇心，同时也刺激了家长以期让自己的孩子也能够成为“牛孩”、“尖子生”的心理来发展教育，“拉手奖励 团结潮”打开高思的知名度，众所周知的好想法，宣传作用巨大，并且通过老生推荐带来的新生给予老生报酬，这种方式不同于以往常规的模式，给老生和新生都带来了动力这是我们值得借鉴的，我们领航教育也可以通过类似的活动来刺激市场，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Lines="0" w:after="100" w:afterLines="0"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8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8"/>
          <w:sz w:val="24"/>
          <w:szCs w:val="24"/>
          <w:shd w:val="clear" w:fill="FFFFFF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8"/>
          <w:sz w:val="24"/>
          <w:szCs w:val="24"/>
          <w:shd w:val="clear" w:fill="FFFFFF"/>
        </w:rPr>
        <w:t>从高思暑假“一元班”的反馈来看，说明当前中小学课外辅导营销正在发生着变化。传</w:t>
      </w:r>
      <w:bookmarkStart w:id="0" w:name="_GoBack"/>
      <w:bookmarkEnd w:id="0"/>
      <w: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8"/>
          <w:sz w:val="24"/>
          <w:szCs w:val="24"/>
          <w:shd w:val="clear" w:fill="FFFFFF"/>
        </w:rPr>
        <w:t>统的发单、公益讲座等营销方式显然难以适应日趋激烈的市场竞争，相反，讲求用户体验、用户参与的“一元班”形式有望成为新型的营销手段不过，对于培训教育而言，任何营销活动都无法脱离口碑，任何“一元班”课程都必须以教学质量、教学效果为基础。否则，学生及家长“被伤害”一次后，再也不会选择那家培训教育机构了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8"/>
          <w:sz w:val="24"/>
          <w:szCs w:val="24"/>
          <w:shd w:val="clear" w:fill="FFFFFF"/>
          <w:lang w:eastAsia="zh-CN"/>
        </w:rPr>
        <w:t>，所以我们在发展的同时一定要注重我们师资力量的发展，不仅仅是这一方面，而是应该在更多的方面看到我们的不足，发展空间总是有的，通过不断的努力，我们与学生共同成长，在招生中我们一定要发挥我们的优势，我们的规模使整个利川市最大的，管理规范，学习环境好这是家长很看重的，这一点是我们的优势，目前我们最主要的是我们的口碑问题，借鉴一些教育的宣传方法也是不错的，拿出我们的团队精神。</w:t>
      </w:r>
    </w:p>
    <w:p>
      <w:pPr>
        <w:ind w:firstLine="42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教务咨询转化九步法：</w:t>
      </w:r>
    </w:p>
    <w:p>
      <w:pP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8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8"/>
          <w:sz w:val="24"/>
          <w:szCs w:val="24"/>
          <w:shd w:val="clear" w:fill="FFFFFF"/>
          <w:lang w:val="en-US" w:eastAsia="zh-CN"/>
        </w:rPr>
        <w:t>第一步：咨询准备,机会是给有准备的人的</w:t>
      </w:r>
    </w:p>
    <w:p>
      <w:pPr>
        <w:rPr>
          <w:rStyle w:val="4"/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Style w:val="4"/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第二步：寒暄暖场</w:t>
      </w:r>
      <w:r>
        <w:rPr>
          <w:rStyle w:val="4"/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lang w:eastAsia="zh-CN"/>
        </w:rPr>
        <w:t>，拉近与家长的距离</w:t>
      </w:r>
    </w:p>
    <w:p>
      <w:pPr>
        <w:rPr>
          <w:rStyle w:val="4"/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lang w:val="en-US" w:eastAsia="zh-CN"/>
        </w:rPr>
      </w:pPr>
      <w:r>
        <w:rPr>
          <w:rStyle w:val="4"/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lang w:val="en-US" w:eastAsia="zh-CN"/>
        </w:rPr>
        <w:t>第三步：挖掘需求，回套话从谈会中知道家长的需求</w:t>
      </w:r>
    </w:p>
    <w:p>
      <w:pPr>
        <w:rPr>
          <w:rStyle w:val="4"/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lang w:val="en-US" w:eastAsia="zh-CN"/>
        </w:rPr>
      </w:pPr>
      <w:r>
        <w:rPr>
          <w:rStyle w:val="4"/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lang w:val="en-US" w:eastAsia="zh-CN"/>
        </w:rPr>
        <w:t>第四步：解决顾虑，</w:t>
      </w:r>
      <w:r>
        <w:rPr>
          <w:rStyle w:val="4"/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从孩子自身和家长的需求找答案，用产品优势回答价值问题</w:t>
      </w:r>
    </w:p>
    <w:p>
      <w:pPr>
        <w:rPr>
          <w:rStyle w:val="4"/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Style w:val="4"/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第五步：参观校区</w:t>
      </w:r>
      <w:r>
        <w:rPr>
          <w:rStyle w:val="4"/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lang w:eastAsia="zh-CN"/>
        </w:rPr>
        <w:t>，可以解除家长的疑虑，让家长安心</w:t>
      </w:r>
    </w:p>
    <w:p>
      <w:pPr>
        <w:rPr>
          <w:rStyle w:val="4"/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Style w:val="4"/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第六步：如何关单</w:t>
      </w:r>
    </w:p>
    <w:p>
      <w:pPr>
        <w:rPr>
          <w:rStyle w:val="4"/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Style w:val="4"/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第七步：送咨询者离开、录表</w:t>
      </w:r>
      <w:r>
        <w:rPr>
          <w:rStyle w:val="4"/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lang w:eastAsia="zh-CN"/>
        </w:rPr>
        <w:t>，</w:t>
      </w:r>
    </w:p>
    <w:p>
      <w:pPr>
        <w:rPr>
          <w:rStyle w:val="4"/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Style w:val="4"/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第八步：后续跟踪</w:t>
      </w:r>
    </w:p>
    <w:p>
      <w:pPr>
        <w:rPr>
          <w:rStyle w:val="4"/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lang w:val="en-US" w:eastAsia="zh-CN"/>
        </w:rPr>
      </w:pPr>
      <w:r>
        <w:rPr>
          <w:rStyle w:val="4"/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第九步：试听结束推储值包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΢���ź�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9EF6DF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2016-12-07T09:09:04Z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