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一个分校主管是复合型人才，是一个管理者同时也是一个执行者，所以在分校主管要做好以下三个方面：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 w:rsidRPr="00DE4F4A">
        <w:rPr>
          <w:rFonts w:ascii="STHeitiSC-Light" w:hAnsi="STHeitiSC-Light"/>
          <w:color w:val="FF0000"/>
        </w:rPr>
        <w:t>要对学校的宣传把好质量关</w:t>
      </w:r>
      <w:r>
        <w:rPr>
          <w:rFonts w:ascii="STHeitiSC-Light" w:hAnsi="STHeitiSC-Light"/>
          <w:color w:val="444444"/>
        </w:rPr>
        <w:t>，家长要知道本校，很多途径是由宣传部得到的，不管是发传单也好，挂条幅也好，要让家长在第一时间内知道本校以及所搞的活动，这样才能有更多的人会来到新概念，作为主管应主动与宣传员共同搞好。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要对分校的</w:t>
      </w:r>
      <w:r w:rsidRPr="00DE4F4A">
        <w:rPr>
          <w:rFonts w:ascii="STHeitiSC-Light" w:hAnsi="STHeitiSC-Light"/>
          <w:color w:val="FF0000"/>
        </w:rPr>
        <w:t>日常工作非常熟悉</w:t>
      </w:r>
      <w:r>
        <w:rPr>
          <w:rFonts w:ascii="STHeitiSC-Light" w:hAnsi="STHeitiSC-Light"/>
          <w:color w:val="444444"/>
        </w:rPr>
        <w:t>，与各位员工搞好关系，分校的工作非常的杂乱，怎样整理好，分校主管就得多费心、监督，并帮助咨询员、文员完成办公室工作，并与其经常沟通，营造良好的关系。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 w:rsidRPr="00DE4F4A">
        <w:rPr>
          <w:rFonts w:ascii="STHeitiSC-Light" w:hAnsi="STHeitiSC-Light"/>
          <w:color w:val="FF0000"/>
        </w:rPr>
        <w:t>教务工作</w:t>
      </w:r>
      <w:r>
        <w:rPr>
          <w:rFonts w:ascii="STHeitiSC-Light" w:hAnsi="STHeitiSC-Light"/>
          <w:color w:val="444444"/>
        </w:rPr>
        <w:t>，一个学校有知名度了</w:t>
      </w:r>
      <w:r w:rsidRPr="00DE4F4A">
        <w:rPr>
          <w:rFonts w:ascii="STHeitiSC-Light" w:hAnsi="STHeitiSC-Light"/>
          <w:color w:val="FF0000"/>
        </w:rPr>
        <w:t>，最大的价值就是师资了</w:t>
      </w:r>
      <w:r>
        <w:rPr>
          <w:rFonts w:ascii="STHeitiSC-Light" w:hAnsi="STHeitiSC-Light"/>
          <w:color w:val="444444"/>
        </w:rPr>
        <w:t>，只有老师好了，负责任才能留住学生，把教育成绩提上去。分校主管应听老师的课，提出表扬与建议，并多关心一下各位教师，让老师们感觉到温暖，干起来更有劲头，也就把教学成效提上去了。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我想在做分校之前，首先是一个领导者，一个成功的领导者。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真正的领导者不仅要懂得移情换位（了解下属在想什么，他们的心态）的艺术，而且要做到超脱于凡夫孺子，做到一切操之在我，有意识地影响别人，而又有意识地不受别人影响，不批评、指责别人，而又能坦然面对别人的批评和指责。针对以上情况，我想应该做到以下几点：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 w:rsidRPr="00DE4F4A">
        <w:rPr>
          <w:rFonts w:ascii="STHeitiSC-Light" w:hAnsi="STHeitiSC-Light"/>
          <w:color w:val="FF0000"/>
        </w:rPr>
        <w:t>具有亲和力</w:t>
      </w:r>
      <w:r>
        <w:rPr>
          <w:rFonts w:ascii="STHeitiSC-Light" w:hAnsi="STHeitiSC-Light"/>
          <w:color w:val="444444"/>
        </w:rPr>
        <w:t>，管理者并不意味着要</w:t>
      </w:r>
      <w:r w:rsidRPr="00DE4F4A">
        <w:rPr>
          <w:rFonts w:ascii="STHeitiSC-Light" w:hAnsi="STHeitiSC-Light"/>
          <w:color w:val="FF0000"/>
        </w:rPr>
        <w:t>压抑人、管束人</w:t>
      </w:r>
      <w:r>
        <w:rPr>
          <w:rFonts w:ascii="STHeitiSC-Light" w:hAnsi="STHeitiSC-Light"/>
          <w:color w:val="444444"/>
        </w:rPr>
        <w:t>，</w:t>
      </w:r>
      <w:r w:rsidRPr="00DE4F4A">
        <w:rPr>
          <w:rFonts w:ascii="STHeitiSC-Light" w:hAnsi="STHeitiSC-Light"/>
          <w:color w:val="FF0000"/>
        </w:rPr>
        <w:t>而是去引导你的下属</w:t>
      </w:r>
      <w:r>
        <w:rPr>
          <w:rFonts w:ascii="STHeitiSC-Light" w:hAnsi="STHeitiSC-Light"/>
          <w:color w:val="444444"/>
        </w:rPr>
        <w:t>，激发你的下属，要爱护我们的员工并帮助他们，对待我们的员工还要诚实，要有一致性，不能朝令夕改，一定要拿我们的心给他们看，要心心相印，只有这样，你的下属才会跟你走，</w:t>
      </w:r>
      <w:r w:rsidRPr="00DE4F4A">
        <w:rPr>
          <w:rFonts w:ascii="STHeitiSC-Light" w:hAnsi="STHeitiSC-Light"/>
          <w:color w:val="FF0000"/>
        </w:rPr>
        <w:t>我们对员工要扮演朋友而非上司的角色</w:t>
      </w:r>
      <w:r>
        <w:rPr>
          <w:rFonts w:ascii="STHeitiSC-Light" w:hAnsi="STHeitiSC-Light"/>
          <w:color w:val="444444"/>
        </w:rPr>
        <w:t>，和他们一起</w:t>
      </w:r>
      <w:r w:rsidRPr="00DE4F4A">
        <w:rPr>
          <w:rFonts w:ascii="STHeitiSC-Light" w:hAnsi="STHeitiSC-Light"/>
          <w:color w:val="FF0000"/>
        </w:rPr>
        <w:t>分享成功的喜悦和失败的痛苦。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注意良好的沟通，作为我们要认真了解我们的员工，人情绪的</w:t>
      </w:r>
      <w:r>
        <w:rPr>
          <w:rFonts w:ascii="STHeitiSC-Light" w:hAnsi="STHeitiSC-Light"/>
          <w:color w:val="444444"/>
        </w:rPr>
        <w:t>90%</w:t>
      </w:r>
      <w:r>
        <w:rPr>
          <w:rFonts w:ascii="STHeitiSC-Light" w:hAnsi="STHeitiSC-Light"/>
          <w:color w:val="444444"/>
        </w:rPr>
        <w:t>是我们肉眼看不到的，所以我们要深入了解下属的内心世界，加以观察体会，细心揣摩并采取行动来满足他们，建立信任感，沟通的目的就是使下属听到、听懂，并让他们接受，最后行动，总之，在让你的下属做事情之前，我们要善于揣摩他们的心理，包括下属和老师们，最后先在心里思考一下，如何才能使他们心甘情愿地做这件事了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要学会赞美，善于激励，一个优秀的管理人员，不会不了解赞美别人可以使人成功的道理，赞美是鼓励下属的最佳方式，使员工鼓舞起来是我们拥有的最大财产，找出别人的优点，</w:t>
      </w:r>
      <w:r w:rsidRPr="00DE4F4A">
        <w:rPr>
          <w:rFonts w:ascii="STHeitiSC-Light" w:hAnsi="STHeitiSC-Light"/>
          <w:color w:val="FF0000"/>
        </w:rPr>
        <w:t>真诚的赞美</w:t>
      </w:r>
      <w:r>
        <w:rPr>
          <w:rFonts w:ascii="STHeitiSC-Light" w:hAnsi="STHeitiSC-Light"/>
          <w:color w:val="444444"/>
        </w:rPr>
        <w:t>、鼓励他们，要挖掘员工的潜力，促使他们去创新，调动他们的积极性，使他们每天</w:t>
      </w:r>
      <w:r w:rsidRPr="00DE4F4A">
        <w:rPr>
          <w:rFonts w:ascii="STHeitiSC-Light" w:hAnsi="STHeitiSC-Light"/>
          <w:color w:val="FF0000"/>
        </w:rPr>
        <w:t>保持愉快的心情</w:t>
      </w:r>
      <w:r>
        <w:rPr>
          <w:rFonts w:ascii="STHeitiSC-Light" w:hAnsi="STHeitiSC-Light"/>
          <w:color w:val="444444"/>
        </w:rPr>
        <w:t>，让他们心甘情愿地为我们学校服务。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坚持以人为本，我们要明白员工在什么时候都是企业的财富，企业的心和脑合一才能成功，所以，我们要用领导的特质，时时刻刻的言谈举止来</w:t>
      </w:r>
      <w:r w:rsidRPr="00DE4F4A">
        <w:rPr>
          <w:rFonts w:ascii="STHeitiSC-Light" w:hAnsi="STHeitiSC-Light"/>
          <w:color w:val="FF0000"/>
        </w:rPr>
        <w:t>感谢他们</w:t>
      </w:r>
      <w:r>
        <w:rPr>
          <w:rFonts w:ascii="STHeitiSC-Light" w:hAnsi="STHeitiSC-Light"/>
          <w:color w:val="444444"/>
        </w:rPr>
        <w:t>、感化他们。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海纳百川、有空乃大，领导要有恢弘的气度，要有一颗平常心，一颗宽容的心，要善于利用他人的优点包容他人的缺点。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注重团队，马老师曾说过一句话：</w:t>
      </w:r>
      <w:r w:rsidRPr="00DE4F4A">
        <w:rPr>
          <w:rFonts w:ascii="STHeitiSC-Light" w:hAnsi="STHeitiSC-Light"/>
          <w:color w:val="FF0000"/>
        </w:rPr>
        <w:t>世界上没有成功的个人，但有成功的团队</w:t>
      </w:r>
      <w:r>
        <w:rPr>
          <w:rFonts w:ascii="STHeitiSC-Light" w:hAnsi="STHeitiSC-Light"/>
          <w:color w:val="444444"/>
        </w:rPr>
        <w:t>，一朵樱花并不美丽，一数樱花、满山遍野的樱花才会美丽，</w:t>
      </w:r>
      <w:r>
        <w:rPr>
          <w:rFonts w:ascii="STHeitiSC-Light" w:hAnsi="STHeitiSC-Light"/>
          <w:color w:val="444444"/>
        </w:rPr>
        <w:t>21</w:t>
      </w:r>
      <w:r>
        <w:rPr>
          <w:rFonts w:ascii="STHeitiSC-Light" w:hAnsi="STHeitiSC-Light"/>
          <w:color w:val="444444"/>
        </w:rPr>
        <w:t>世纪的今天，个人英雄已不再盛行，取而代之的将是团队的整合战斗力，只有我们内部形成相互支撑的系统，具有团队精神才能使我们学校稳步前进。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另外，作为领导者还要善于使用批评与赞美两种工具来笼络人心，激励下属，有一位女强人在谈到自己的领导经验时说：许多高级经理人来到一家新公司总是急</w:t>
      </w:r>
      <w:r>
        <w:rPr>
          <w:rFonts w:ascii="STHeitiSC-Light" w:hAnsi="STHeitiSC-Light"/>
          <w:color w:val="444444"/>
        </w:rPr>
        <w:lastRenderedPageBreak/>
        <w:t>于找出它的毛病并将其改正，觉得这种方法并一定奏效，但是因为人们总是对他们创建的东西感到骄傲，这样做会挫伤公司原班人马的自尊，我的做法是找到公司的长处，并进一步发挥，在此过程中修正它的错误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管理的方法有很多种，以上只是自己的一些看法，如果能做到一个成功的管理者，那么做分校绝对没问题。</w:t>
      </w:r>
    </w:p>
    <w:p w:rsidR="00DE4F4A" w:rsidRDefault="00DE4F4A" w:rsidP="00DE4F4A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最后再加在</w:t>
      </w:r>
      <w:r w:rsidRPr="00DE4F4A">
        <w:rPr>
          <w:rFonts w:ascii="STHeitiSC-Light" w:hAnsi="STHeitiSC-Light"/>
          <w:color w:val="FF0000"/>
        </w:rPr>
        <w:t>行政方面、教务方面、宣传方面、财务方面</w:t>
      </w:r>
      <w:r>
        <w:rPr>
          <w:rFonts w:ascii="STHeitiSC-Light" w:hAnsi="STHeitiSC-Light"/>
          <w:color w:val="444444"/>
        </w:rPr>
        <w:t>，包括与房东、社区、行政执法、</w:t>
      </w:r>
      <w:r w:rsidRPr="00DE4F4A">
        <w:rPr>
          <w:rFonts w:ascii="STHeitiSC-Light" w:hAnsi="STHeitiSC-Light"/>
          <w:color w:val="FF0000"/>
        </w:rPr>
        <w:t>学员及学员家长，多沟通、多协调</w:t>
      </w:r>
      <w:r>
        <w:rPr>
          <w:rFonts w:ascii="STHeitiSC-Light" w:hAnsi="STHeitiSC-Light"/>
          <w:color w:val="444444"/>
        </w:rPr>
        <w:t>，配合总部的一切活动，抓好学校的整体工作，把理论运用到实践中去，相信自己，一定能把工作做到最好。</w:t>
      </w:r>
      <w:bookmarkStart w:id="0" w:name="_GoBack"/>
      <w:bookmarkEnd w:id="0"/>
    </w:p>
    <w:p w:rsidR="00B62716" w:rsidRPr="00DE4F4A" w:rsidRDefault="00B62716"/>
    <w:sectPr w:rsidR="00B62716" w:rsidRPr="00DE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36"/>
    <w:rsid w:val="00226F34"/>
    <w:rsid w:val="0041581A"/>
    <w:rsid w:val="00417392"/>
    <w:rsid w:val="006D18D3"/>
    <w:rsid w:val="007267B7"/>
    <w:rsid w:val="007A7FAC"/>
    <w:rsid w:val="00A83244"/>
    <w:rsid w:val="00AA1FE2"/>
    <w:rsid w:val="00B30DDB"/>
    <w:rsid w:val="00B47666"/>
    <w:rsid w:val="00B62716"/>
    <w:rsid w:val="00C17936"/>
    <w:rsid w:val="00C45EF3"/>
    <w:rsid w:val="00DE4F4A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2016-11-27T02:37:00Z</dcterms:created>
  <dcterms:modified xsi:type="dcterms:W3CDTF">2016-11-27T02:46:00Z</dcterms:modified>
</cp:coreProperties>
</file>